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393" w:rsidRDefault="00EB6393" w:rsidP="00EB63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i/>
          <w:caps/>
        </w:rPr>
      </w:pPr>
      <w:r>
        <w:rPr>
          <w:i/>
        </w:rPr>
        <w:t>Приложение 2</w:t>
      </w:r>
      <w:r>
        <w:rPr>
          <w:i/>
          <w:caps/>
        </w:rPr>
        <w:t xml:space="preserve"> </w:t>
      </w:r>
      <w:r>
        <w:rPr>
          <w:i/>
        </w:rPr>
        <w:t xml:space="preserve">к ОПОП по профессии </w:t>
      </w:r>
      <w:r>
        <w:rPr>
          <w:i/>
        </w:rPr>
        <w:t>54.01.20 Графический дизайнер</w:t>
      </w:r>
      <w:r>
        <w:rPr>
          <w:i/>
        </w:rPr>
        <w:t xml:space="preserve"> (на базе среднего общего образования)</w:t>
      </w:r>
    </w:p>
    <w:p w:rsidR="00EB6393" w:rsidRDefault="00EB6393" w:rsidP="00EB63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i/>
          <w:caps/>
        </w:rPr>
      </w:pPr>
    </w:p>
    <w:p w:rsidR="00EB6393" w:rsidRDefault="00EB6393" w:rsidP="00EB63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Cs w:val="28"/>
        </w:rPr>
      </w:pPr>
    </w:p>
    <w:p w:rsidR="00EB6393" w:rsidRDefault="00EB6393" w:rsidP="00EB63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Cs w:val="28"/>
        </w:rPr>
      </w:pPr>
    </w:p>
    <w:p w:rsidR="00EB6393" w:rsidRDefault="00EB6393" w:rsidP="00EB63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Cs w:val="28"/>
        </w:rPr>
      </w:pPr>
    </w:p>
    <w:p w:rsidR="00EB6393" w:rsidRDefault="00EB6393" w:rsidP="00EB63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Cs w:val="28"/>
        </w:rPr>
      </w:pPr>
    </w:p>
    <w:p w:rsidR="00EB6393" w:rsidRDefault="00EB6393" w:rsidP="00EB63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Cs w:val="28"/>
        </w:rPr>
      </w:pPr>
      <w:r>
        <w:rPr>
          <w:b/>
          <w:szCs w:val="28"/>
        </w:rPr>
        <w:t>РАБОЧИЕ ПРОГРАММЫ ПРАКТИК</w:t>
      </w:r>
    </w:p>
    <w:p w:rsidR="00EB6393" w:rsidRDefault="00EB6393" w:rsidP="00EB63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rsidR="00EB6393" w:rsidRDefault="00EB6393" w:rsidP="00EB63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rsidR="00EB6393" w:rsidRDefault="00EB6393" w:rsidP="00EB6393">
      <w:pPr>
        <w:tabs>
          <w:tab w:val="left" w:pos="1393"/>
        </w:tabs>
        <w:spacing w:line="360" w:lineRule="auto"/>
        <w:ind w:firstLine="567"/>
        <w:jc w:val="both"/>
      </w:pPr>
      <w:r>
        <w:t>Рабочая программа учебной практики УП.01 по профессиональному модулю ПМ.01 Разработка технического задания на продукт графического дизайна</w:t>
      </w:r>
    </w:p>
    <w:p w:rsidR="00EB6393" w:rsidRDefault="00EB6393" w:rsidP="00EB6393">
      <w:pPr>
        <w:tabs>
          <w:tab w:val="left" w:pos="1393"/>
        </w:tabs>
        <w:spacing w:line="360" w:lineRule="auto"/>
        <w:ind w:firstLine="567"/>
        <w:jc w:val="both"/>
      </w:pPr>
      <w:r>
        <w:t>Рабочая программа учебной практики УП.02 по профессиональному модулю ПМ.02</w:t>
      </w:r>
      <w:r>
        <w:rPr>
          <w:b/>
        </w:rPr>
        <w:t xml:space="preserve"> </w:t>
      </w:r>
      <w:r>
        <w:t>Создание графических дизайн–макетов</w:t>
      </w:r>
    </w:p>
    <w:p w:rsidR="00EB6393" w:rsidRDefault="00EB6393" w:rsidP="00EB6393">
      <w:pPr>
        <w:tabs>
          <w:tab w:val="left" w:pos="1393"/>
        </w:tabs>
        <w:spacing w:line="360" w:lineRule="auto"/>
        <w:ind w:firstLine="567"/>
        <w:jc w:val="both"/>
      </w:pPr>
      <w:r>
        <w:t>Рабочая программа учебной практики УП.03 по профессиональному модулю ПМ.03</w:t>
      </w:r>
      <w:r>
        <w:rPr>
          <w:b/>
        </w:rPr>
        <w:t xml:space="preserve"> </w:t>
      </w:r>
      <w:r>
        <w:t>Подготовка дизайн-макета к печати (публикации)</w:t>
      </w:r>
    </w:p>
    <w:p w:rsidR="00EB6393" w:rsidRDefault="00EB6393" w:rsidP="00EB6393">
      <w:pPr>
        <w:tabs>
          <w:tab w:val="left" w:pos="1393"/>
        </w:tabs>
        <w:spacing w:line="360" w:lineRule="auto"/>
        <w:ind w:firstLine="567"/>
        <w:jc w:val="both"/>
      </w:pPr>
      <w:r>
        <w:t>Рабочая программа производственной практики ПП.01 по профессиональному модулю ПМ.01 Разработка технического задания на продукт графического дизайна</w:t>
      </w:r>
    </w:p>
    <w:p w:rsidR="00EB6393" w:rsidRDefault="00EB6393" w:rsidP="00EB6393">
      <w:pPr>
        <w:tabs>
          <w:tab w:val="left" w:pos="1393"/>
        </w:tabs>
        <w:spacing w:line="360" w:lineRule="auto"/>
        <w:ind w:firstLine="567"/>
        <w:jc w:val="both"/>
      </w:pPr>
      <w:r>
        <w:t>Рабочая программа производственной практики ПП.02 по профессиональному модулю ПМ.02</w:t>
      </w:r>
      <w:r>
        <w:rPr>
          <w:b/>
        </w:rPr>
        <w:t xml:space="preserve"> </w:t>
      </w:r>
      <w:r>
        <w:t>Создание графических дизайн–макетов</w:t>
      </w:r>
    </w:p>
    <w:p w:rsidR="00EB6393" w:rsidRDefault="00EB6393" w:rsidP="00EB6393">
      <w:pPr>
        <w:tabs>
          <w:tab w:val="left" w:pos="1393"/>
        </w:tabs>
        <w:spacing w:line="360" w:lineRule="auto"/>
        <w:ind w:firstLine="567"/>
        <w:jc w:val="both"/>
      </w:pPr>
      <w:r>
        <w:t>Рабочая программа производственной практики ПП.03 по профессиональному модулю ПМ.03</w:t>
      </w:r>
      <w:r>
        <w:rPr>
          <w:b/>
        </w:rPr>
        <w:t xml:space="preserve"> </w:t>
      </w:r>
      <w:r>
        <w:t>Подготовка дизайн-макета к печати (публикации)</w:t>
      </w:r>
    </w:p>
    <w:p w:rsidR="00EB6393" w:rsidRDefault="00EB6393" w:rsidP="00EB6393">
      <w:pPr>
        <w:tabs>
          <w:tab w:val="left" w:pos="1393"/>
        </w:tabs>
        <w:spacing w:line="360" w:lineRule="auto"/>
        <w:ind w:firstLine="567"/>
        <w:jc w:val="both"/>
      </w:pPr>
      <w:r>
        <w:t>Рабочая программа производственной практики ПП.04 по профессиональному модулю ПМ.04</w:t>
      </w:r>
      <w:r>
        <w:rPr>
          <w:b/>
        </w:rPr>
        <w:t xml:space="preserve"> </w:t>
      </w:r>
      <w:r>
        <w:t>Организация личного профессионального развития и обучения на рабочем месте</w:t>
      </w:r>
    </w:p>
    <w:p w:rsidR="00EB6393" w:rsidRDefault="00EB6393" w:rsidP="00EB63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i/>
        </w:rPr>
      </w:pPr>
    </w:p>
    <w:p w:rsidR="008838A9" w:rsidRDefault="008838A9"/>
    <w:p w:rsidR="00EB6393" w:rsidRDefault="00EB6393"/>
    <w:p w:rsidR="00EB6393" w:rsidRDefault="00EB6393"/>
    <w:p w:rsidR="00EB6393" w:rsidRDefault="00EB6393"/>
    <w:p w:rsidR="00EB6393" w:rsidRDefault="00EB6393"/>
    <w:p w:rsidR="00EB6393" w:rsidRDefault="00EB6393"/>
    <w:p w:rsidR="00EB6393" w:rsidRDefault="00EB6393"/>
    <w:p w:rsidR="00EB6393" w:rsidRDefault="00EB6393"/>
    <w:p w:rsidR="00EB6393" w:rsidRDefault="00EB6393"/>
    <w:p w:rsidR="00EB6393" w:rsidRDefault="00EB6393"/>
    <w:p w:rsidR="00EB6393" w:rsidRDefault="00EB6393"/>
    <w:p w:rsidR="00EB6393" w:rsidRDefault="00EB6393"/>
    <w:p w:rsidR="00EB6393" w:rsidRDefault="00EB6393"/>
    <w:p w:rsidR="00EB6393" w:rsidRDefault="00EB6393"/>
    <w:p w:rsidR="00EB6393" w:rsidRDefault="00EB6393"/>
    <w:p w:rsidR="00EB6393" w:rsidRDefault="00EB6393"/>
    <w:p w:rsidR="00EB6393" w:rsidRDefault="00EB6393"/>
    <w:p w:rsidR="00EB6393" w:rsidRDefault="00EB6393"/>
    <w:p w:rsidR="00EB6393" w:rsidRDefault="00EB6393"/>
    <w:p w:rsidR="00EB6393" w:rsidRDefault="00EB6393"/>
    <w:p w:rsidR="00EB6393" w:rsidRDefault="00EB6393"/>
    <w:p w:rsidR="00EB6393" w:rsidRPr="00CF18F5" w:rsidRDefault="00EB6393" w:rsidP="00620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Cs w:val="28"/>
        </w:rPr>
      </w:pPr>
      <w:r w:rsidRPr="00CF18F5">
        <w:rPr>
          <w:b/>
          <w:caps/>
          <w:szCs w:val="28"/>
        </w:rPr>
        <w:lastRenderedPageBreak/>
        <w:t>РАБОЧАЯ ПРОГРАММа учебной практики по ПРОФЕССИОНАЛЬНОму МОДУЛю</w:t>
      </w:r>
    </w:p>
    <w:p w:rsidR="00EB6393" w:rsidRPr="008A4843" w:rsidRDefault="00EB6393" w:rsidP="0078274F">
      <w:pPr>
        <w:jc w:val="center"/>
        <w:rPr>
          <w:szCs w:val="28"/>
        </w:rPr>
      </w:pPr>
      <w:r w:rsidRPr="008A4843">
        <w:rPr>
          <w:b/>
          <w:szCs w:val="28"/>
        </w:rPr>
        <w:t>ПМ.01 Разработка технического задания на продукт графического дизайна</w:t>
      </w:r>
    </w:p>
    <w:p w:rsidR="00EB6393" w:rsidRPr="00CF18F5" w:rsidRDefault="00EB6393" w:rsidP="00C01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40"/>
          <w:szCs w:val="44"/>
        </w:rPr>
      </w:pPr>
    </w:p>
    <w:p w:rsidR="00EB6393" w:rsidRPr="003F6AE3" w:rsidRDefault="00EB6393" w:rsidP="0078274F">
      <w:pPr>
        <w:ind w:firstLine="567"/>
        <w:jc w:val="both"/>
      </w:pPr>
      <w:r>
        <w:rPr>
          <w:sz w:val="28"/>
          <w:szCs w:val="28"/>
        </w:rPr>
        <w:tab/>
      </w:r>
      <w:r w:rsidRPr="00333D95">
        <w:rPr>
          <w:bCs/>
        </w:rPr>
        <w:t>Рабоч</w:t>
      </w:r>
      <w:r w:rsidRPr="00333D95">
        <w:t xml:space="preserve">ая программа </w:t>
      </w:r>
      <w:r>
        <w:t>учебной практики</w:t>
      </w:r>
      <w:r w:rsidRPr="00333D95">
        <w:t xml:space="preserve"> </w:t>
      </w:r>
      <w:r w:rsidRPr="00441F26">
        <w:t xml:space="preserve">разработана </w:t>
      </w:r>
      <w:r>
        <w:t>в соответствии с</w:t>
      </w:r>
      <w:r w:rsidRPr="00441F26">
        <w:t xml:space="preserve"> </w:t>
      </w:r>
      <w:r w:rsidRPr="00866DB8">
        <w:t>программ</w:t>
      </w:r>
      <w:r>
        <w:t>ой</w:t>
      </w:r>
      <w:r w:rsidRPr="00866DB8">
        <w:t xml:space="preserve"> профессионального модуля</w:t>
      </w:r>
      <w:r>
        <w:t>, разработанной на основе</w:t>
      </w:r>
      <w:r w:rsidRPr="00866DB8">
        <w:rPr>
          <w:caps/>
        </w:rPr>
        <w:t xml:space="preserve"> </w:t>
      </w:r>
      <w:r w:rsidRPr="00441F26">
        <w:t xml:space="preserve">Федерального государственного образовательного стандарта среднего профессионального образования </w:t>
      </w:r>
      <w:r w:rsidRPr="00603177">
        <w:t xml:space="preserve">по профессии </w:t>
      </w:r>
      <w:r w:rsidRPr="003F6AE3">
        <w:t>54.01.20 Графический дизайнер и с учетом примерной основной образовательной программы (р</w:t>
      </w:r>
      <w:r w:rsidRPr="003F6AE3">
        <w:rPr>
          <w:bCs/>
        </w:rPr>
        <w:t>ег. номер 9</w:t>
      </w:r>
      <w:r w:rsidRPr="003F6AE3">
        <w:t xml:space="preserve">, зарегистрирована </w:t>
      </w:r>
      <w:r w:rsidRPr="003F6AE3">
        <w:rPr>
          <w:bCs/>
        </w:rPr>
        <w:t xml:space="preserve">в реестре </w:t>
      </w:r>
      <w:r w:rsidRPr="003F6AE3">
        <w:t>приказом ФГБОУ ДПО ИРПО № П-24 от 02.02.2022, утв.</w:t>
      </w:r>
      <w:r w:rsidRPr="003F6AE3">
        <w:rPr>
          <w:bCs/>
        </w:rPr>
        <w:t> </w:t>
      </w:r>
      <w:r>
        <w:rPr>
          <w:bCs/>
        </w:rPr>
        <w:t>п</w:t>
      </w:r>
      <w:r w:rsidRPr="003F6AE3">
        <w:t>ротоколом ФУМО по УГПС 54.00.00  от 31 августа 2021</w:t>
      </w:r>
      <w:r>
        <w:t xml:space="preserve"> </w:t>
      </w:r>
      <w:r w:rsidRPr="003F6AE3">
        <w:t>№2).</w:t>
      </w:r>
    </w:p>
    <w:p w:rsidR="00EB6393" w:rsidRPr="00CF18F5" w:rsidRDefault="00EB6393" w:rsidP="00324D43">
      <w:pPr>
        <w:pStyle w:val="aa"/>
        <w:jc w:val="both"/>
      </w:pPr>
    </w:p>
    <w:p w:rsidR="00EB6393" w:rsidRPr="007336A9" w:rsidRDefault="00EB6393" w:rsidP="00A14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rPr>
          <w:i/>
          <w:vertAlign w:val="superscript"/>
        </w:rPr>
      </w:pPr>
    </w:p>
    <w:p w:rsidR="00EB6393" w:rsidRPr="00D44751" w:rsidRDefault="00EB6393" w:rsidP="00CF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0A8B">
        <w:t xml:space="preserve">Организация-разработчик: </w:t>
      </w:r>
      <w:r>
        <w:t>СП</w:t>
      </w:r>
      <w:r w:rsidRPr="00D44751">
        <w:t xml:space="preserve"> ГБПОУ </w:t>
      </w:r>
      <w:r w:rsidRPr="00E06562">
        <w:t>«О</w:t>
      </w:r>
      <w:r>
        <w:t>МЛ</w:t>
      </w:r>
      <w:r w:rsidRPr="00E06562">
        <w:t>»</w:t>
      </w:r>
    </w:p>
    <w:p w:rsidR="00EB6393" w:rsidRPr="008A4843" w:rsidRDefault="00EB6393" w:rsidP="007827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Разработчик</w:t>
      </w:r>
      <w:r w:rsidRPr="000A0BC1">
        <w:t>:</w:t>
      </w:r>
      <w:r>
        <w:t xml:space="preserve"> </w:t>
      </w:r>
      <w:r w:rsidRPr="008A4843">
        <w:t>Фирсова Ю.В. – мастер СП ГБПОУ «ОМЛ»</w:t>
      </w:r>
    </w:p>
    <w:p w:rsidR="00EB6393" w:rsidRDefault="00EB6393" w:rsidP="007827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ab/>
      </w:r>
      <w:r>
        <w:tab/>
      </w:r>
    </w:p>
    <w:p w:rsidR="00EB6393" w:rsidRDefault="00EB6393" w:rsidP="00CF18F5">
      <w:pPr>
        <w:widowControl w:val="0"/>
        <w:tabs>
          <w:tab w:val="left" w:pos="6420"/>
        </w:tabs>
        <w:suppressAutoHyphens/>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bookmarkStart w:id="0" w:name="_Hlk177641614"/>
      <w:r w:rsidRPr="008A4843">
        <w:rPr>
          <w:u w:val="single"/>
        </w:rPr>
        <w:t>Фотография и Дизайн</w:t>
      </w:r>
    </w:p>
    <w:bookmarkEnd w:id="0"/>
    <w:p w:rsidR="00EB6393" w:rsidRPr="008A4843" w:rsidRDefault="00EB6393" w:rsidP="0078274F">
      <w:pPr>
        <w:tabs>
          <w:tab w:val="left" w:pos="1845"/>
        </w:tabs>
      </w:pPr>
      <w:r w:rsidRPr="008A4843">
        <w:t>Протокол от “</w:t>
      </w:r>
      <w:r w:rsidRPr="008A4843">
        <w:rPr>
          <w:u w:val="single"/>
        </w:rPr>
        <w:t>22</w:t>
      </w:r>
      <w:r w:rsidRPr="008A4843">
        <w:t xml:space="preserve">” </w:t>
      </w:r>
      <w:r w:rsidRPr="008A4843">
        <w:rPr>
          <w:u w:val="single"/>
        </w:rPr>
        <w:t xml:space="preserve">февраля   </w:t>
      </w:r>
      <w:r w:rsidRPr="008A4843">
        <w:t xml:space="preserve">2024г.  № </w:t>
      </w:r>
      <w:r w:rsidRPr="008A4843">
        <w:rPr>
          <w:u w:val="single"/>
        </w:rPr>
        <w:t>7</w:t>
      </w:r>
    </w:p>
    <w:p w:rsidR="00EB6393" w:rsidRPr="008A4843" w:rsidRDefault="00EB6393" w:rsidP="0078274F">
      <w:pPr>
        <w:tabs>
          <w:tab w:val="left" w:pos="1845"/>
        </w:tabs>
        <w:rPr>
          <w:u w:val="single"/>
        </w:rPr>
      </w:pPr>
      <w:bookmarkStart w:id="1" w:name="_Hlk177641597"/>
      <w:r w:rsidRPr="008A4843">
        <w:t xml:space="preserve">Председатель методической комиссии   </w:t>
      </w:r>
      <w:r w:rsidRPr="008A4843">
        <w:rPr>
          <w:u w:val="single"/>
        </w:rPr>
        <w:t>Е.В. Шустрова</w:t>
      </w:r>
    </w:p>
    <w:bookmarkEnd w:id="1"/>
    <w:p w:rsidR="00EB6393" w:rsidRPr="008A4843" w:rsidRDefault="00EB6393" w:rsidP="0078274F">
      <w:pPr>
        <w:tabs>
          <w:tab w:val="left" w:pos="1832"/>
        </w:tabs>
      </w:pPr>
    </w:p>
    <w:p w:rsidR="00EB6393" w:rsidRPr="008A4843" w:rsidRDefault="00EB6393" w:rsidP="0078274F">
      <w:pPr>
        <w:tabs>
          <w:tab w:val="left" w:pos="1832"/>
        </w:tabs>
      </w:pPr>
      <w:r w:rsidRPr="008A4843">
        <w:t xml:space="preserve">Рекомендована педагогическим советом   от </w:t>
      </w:r>
      <w:r w:rsidRPr="008A4843">
        <w:rPr>
          <w:u w:val="single"/>
        </w:rPr>
        <w:t>06.03.2024г.</w:t>
      </w:r>
      <w:r w:rsidRPr="008A4843">
        <w:t xml:space="preserve">, протокол № </w:t>
      </w:r>
      <w:r w:rsidRPr="008A4843">
        <w:rPr>
          <w:u w:val="single"/>
        </w:rPr>
        <w:t>3</w:t>
      </w:r>
    </w:p>
    <w:p w:rsidR="00EB6393" w:rsidRPr="008A4843" w:rsidRDefault="00EB6393" w:rsidP="0078274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EB6393" w:rsidRDefault="00EB6393" w:rsidP="0078274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rPr>
          <w:sz w:val="12"/>
          <w:szCs w:val="12"/>
        </w:rPr>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widowControl w:val="0"/>
        <w:tabs>
          <w:tab w:val="left" w:pos="6420"/>
        </w:tabs>
      </w:pPr>
      <w:r w:rsidRPr="008A4843">
        <w:t>Протокол №</w:t>
      </w:r>
      <w:r w:rsidRPr="008A4843">
        <w:rPr>
          <w:u w:val="single"/>
        </w:rPr>
        <w:t>__</w:t>
      </w:r>
      <w:r w:rsidRPr="008A4843">
        <w:t xml:space="preserve"> от «____» _________202____г.</w:t>
      </w:r>
    </w:p>
    <w:p w:rsidR="00EB6393" w:rsidRPr="008A4843" w:rsidRDefault="00EB6393" w:rsidP="0078274F">
      <w:pPr>
        <w:tabs>
          <w:tab w:val="left" w:pos="1845"/>
        </w:tabs>
      </w:pPr>
      <w:r w:rsidRPr="008A4843">
        <w:t xml:space="preserve">Председатель методической комиссии   </w:t>
      </w:r>
      <w:r w:rsidRPr="008A4843">
        <w:rPr>
          <w:u w:val="single"/>
        </w:rPr>
        <w:t>___________________________________</w:t>
      </w: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843">
        <w:t>Рекомендована педагогическим советом от ________________, протокол № ____</w:t>
      </w:r>
    </w:p>
    <w:p w:rsidR="00EB6393" w:rsidRPr="008A4843" w:rsidRDefault="00EB6393" w:rsidP="0078274F">
      <w:pPr>
        <w:jc w:val="both"/>
      </w:pPr>
    </w:p>
    <w:p w:rsidR="00EB6393" w:rsidRDefault="00EB6393" w:rsidP="0078274F">
      <w:pPr>
        <w:jc w:val="both"/>
      </w:pPr>
    </w:p>
    <w:p w:rsidR="00EB6393" w:rsidRPr="008A4843" w:rsidRDefault="00EB6393" w:rsidP="0078274F">
      <w:pPr>
        <w:jc w:val="both"/>
        <w:rPr>
          <w:sz w:val="12"/>
          <w:szCs w:val="12"/>
        </w:rPr>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widowControl w:val="0"/>
        <w:tabs>
          <w:tab w:val="left" w:pos="6420"/>
        </w:tabs>
      </w:pPr>
      <w:r w:rsidRPr="008A4843">
        <w:t>Протокол №</w:t>
      </w:r>
      <w:r w:rsidRPr="008A4843">
        <w:rPr>
          <w:u w:val="single"/>
        </w:rPr>
        <w:t>__</w:t>
      </w:r>
      <w:r w:rsidRPr="008A4843">
        <w:t xml:space="preserve"> от «____» _________202____г.</w:t>
      </w:r>
    </w:p>
    <w:p w:rsidR="00EB6393" w:rsidRPr="008A4843" w:rsidRDefault="00EB6393" w:rsidP="0078274F">
      <w:pPr>
        <w:tabs>
          <w:tab w:val="left" w:pos="1845"/>
        </w:tabs>
      </w:pPr>
      <w:r w:rsidRPr="008A4843">
        <w:t xml:space="preserve">Председатель методической комиссии   </w:t>
      </w:r>
      <w:r w:rsidRPr="008A4843">
        <w:rPr>
          <w:u w:val="single"/>
        </w:rPr>
        <w:t>___________________________________</w:t>
      </w: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843">
        <w:t>Рекомендована педагогическим советом от ________________, протокол № ____</w:t>
      </w:r>
    </w:p>
    <w:p w:rsidR="00EB6393" w:rsidRPr="008A4843" w:rsidRDefault="00EB6393" w:rsidP="0078274F">
      <w:pPr>
        <w:jc w:val="both"/>
      </w:pPr>
    </w:p>
    <w:p w:rsidR="00EB6393" w:rsidRDefault="00EB6393" w:rsidP="0078274F">
      <w:pPr>
        <w:jc w:val="both"/>
      </w:pPr>
    </w:p>
    <w:p w:rsidR="00EB6393" w:rsidRPr="008A4843" w:rsidRDefault="00EB6393" w:rsidP="0078274F">
      <w:pPr>
        <w:jc w:val="both"/>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widowControl w:val="0"/>
        <w:tabs>
          <w:tab w:val="left" w:pos="6420"/>
        </w:tabs>
      </w:pPr>
      <w:r w:rsidRPr="008A4843">
        <w:t>Протокол №</w:t>
      </w:r>
      <w:r w:rsidRPr="008A4843">
        <w:rPr>
          <w:u w:val="single"/>
        </w:rPr>
        <w:t>__</w:t>
      </w:r>
      <w:r w:rsidRPr="008A4843">
        <w:t xml:space="preserve"> от «____» _________202____г.</w:t>
      </w:r>
    </w:p>
    <w:p w:rsidR="00EB6393" w:rsidRPr="008A4843" w:rsidRDefault="00EB6393" w:rsidP="0078274F">
      <w:pPr>
        <w:tabs>
          <w:tab w:val="left" w:pos="1845"/>
        </w:tabs>
      </w:pPr>
      <w:r w:rsidRPr="008A4843">
        <w:t xml:space="preserve">Председатель методической комиссии   </w:t>
      </w:r>
      <w:r w:rsidRPr="008A4843">
        <w:rPr>
          <w:u w:val="single"/>
        </w:rPr>
        <w:t>___________________________________</w:t>
      </w:r>
    </w:p>
    <w:p w:rsidR="00EB6393" w:rsidRPr="004C1587"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843">
        <w:t>Рекомендована педагогическим советом от ________________, протокол № ____</w:t>
      </w:r>
    </w:p>
    <w:p w:rsidR="00EB6393" w:rsidRDefault="00EB6393" w:rsidP="001D2960"/>
    <w:p w:rsidR="00EB6393" w:rsidRDefault="00EB6393" w:rsidP="001D2960"/>
    <w:p w:rsidR="00EB6393" w:rsidRDefault="00EB6393" w:rsidP="001D2960"/>
    <w:p w:rsidR="00EB6393" w:rsidRDefault="00EB6393" w:rsidP="001D2960"/>
    <w:p w:rsidR="00EB6393" w:rsidRPr="001D2960" w:rsidRDefault="00EB6393" w:rsidP="001D2960"/>
    <w:p w:rsidR="00EB6393" w:rsidRPr="004A11B9" w:rsidRDefault="00EB6393" w:rsidP="004A1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Cs w:val="28"/>
        </w:rPr>
      </w:pPr>
      <w:r w:rsidRPr="004A11B9">
        <w:rPr>
          <w:b/>
          <w:caps/>
          <w:szCs w:val="28"/>
        </w:rPr>
        <w:lastRenderedPageBreak/>
        <w:t>1. общая характеристика рабочей ПРОГРАММЫ учебной практики</w:t>
      </w:r>
    </w:p>
    <w:p w:rsidR="00EB6393" w:rsidRDefault="00EB6393" w:rsidP="001C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jc w:val="both"/>
        <w:rPr>
          <w:b/>
          <w:sz w:val="28"/>
          <w:szCs w:val="28"/>
        </w:rPr>
      </w:pPr>
    </w:p>
    <w:p w:rsidR="00EB6393" w:rsidRPr="0062016A" w:rsidRDefault="00EB6393" w:rsidP="00EB6393">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62016A">
        <w:rPr>
          <w:b/>
        </w:rPr>
        <w:t>Область применения программы</w:t>
      </w:r>
    </w:p>
    <w:p w:rsidR="00EB6393" w:rsidRDefault="00EB6393" w:rsidP="00A1401C">
      <w:pPr>
        <w:spacing w:line="240" w:lineRule="atLeast"/>
        <w:ind w:firstLine="567"/>
        <w:jc w:val="both"/>
      </w:pPr>
      <w:r w:rsidRPr="0062016A">
        <w:t xml:space="preserve">Рабочая программа учебной практики по ПМ.01 </w:t>
      </w:r>
      <w:r>
        <w:t xml:space="preserve">является частью основной профессиональной образовательной программы в соответствии с ФГОС СПО по профессии </w:t>
      </w:r>
      <w:r w:rsidRPr="00477B50">
        <w:t>54.01.20 Графический дизайнер</w:t>
      </w:r>
      <w:r>
        <w:t xml:space="preserve"> (на базе среднего общего образования).</w:t>
      </w:r>
    </w:p>
    <w:p w:rsidR="00EB6393" w:rsidRDefault="00EB6393" w:rsidP="00A1401C">
      <w:pPr>
        <w:spacing w:line="240" w:lineRule="atLeast"/>
        <w:ind w:firstLine="567"/>
        <w:jc w:val="both"/>
      </w:pPr>
    </w:p>
    <w:p w:rsidR="00EB6393" w:rsidRPr="00550C45" w:rsidRDefault="00EB6393" w:rsidP="0062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50C45">
        <w:rPr>
          <w:b/>
        </w:rPr>
        <w:t xml:space="preserve">1.2. Цели и планируемые результаты освоения </w:t>
      </w:r>
      <w:r>
        <w:rPr>
          <w:b/>
        </w:rPr>
        <w:t>учебной практики</w:t>
      </w:r>
    </w:p>
    <w:p w:rsidR="00EB6393" w:rsidRPr="00C94737" w:rsidRDefault="00EB6393" w:rsidP="00C0137D">
      <w:pPr>
        <w:pStyle w:val="ConsPlusNormal"/>
        <w:ind w:firstLine="567"/>
        <w:jc w:val="both"/>
        <w:rPr>
          <w:rFonts w:ascii="Times New Roman" w:hAnsi="Times New Roman" w:cs="Times New Roman"/>
          <w:sz w:val="24"/>
          <w:szCs w:val="24"/>
        </w:rPr>
      </w:pPr>
      <w:r w:rsidRPr="00C94737">
        <w:rPr>
          <w:rFonts w:ascii="Times New Roman" w:hAnsi="Times New Roman" w:cs="Times New Roman"/>
          <w:sz w:val="24"/>
          <w:szCs w:val="24"/>
        </w:rPr>
        <w:t xml:space="preserve">В результате освоения программы учебной практики студент должен освоить вид профессиональной деятельности </w:t>
      </w:r>
      <w:r w:rsidRPr="0078274F">
        <w:rPr>
          <w:rFonts w:ascii="Times New Roman" w:hAnsi="Times New Roman" w:cs="Times New Roman"/>
          <w:i/>
          <w:sz w:val="24"/>
          <w:szCs w:val="24"/>
        </w:rPr>
        <w:t>разработка технического задания на продукт графического дизайна</w:t>
      </w:r>
      <w:r w:rsidRPr="00A1401C">
        <w:rPr>
          <w:rFonts w:ascii="Times New Roman" w:hAnsi="Times New Roman" w:cs="Times New Roman"/>
          <w:sz w:val="24"/>
          <w:szCs w:val="24"/>
        </w:rPr>
        <w:t xml:space="preserve"> и соответствующие ему общие и профессиональные компетенции.</w:t>
      </w:r>
    </w:p>
    <w:p w:rsidR="00EB6393" w:rsidRPr="00550C45" w:rsidRDefault="00EB6393" w:rsidP="0062016A">
      <w:pPr>
        <w:ind w:firstLine="567"/>
        <w:jc w:val="both"/>
      </w:pPr>
    </w:p>
    <w:p w:rsidR="00EB6393" w:rsidRPr="00457F2C" w:rsidRDefault="00EB6393" w:rsidP="0062016A">
      <w:pPr>
        <w:widowControl w:val="0"/>
        <w:ind w:firstLine="567"/>
        <w:jc w:val="both"/>
      </w:pPr>
      <w:r w:rsidRPr="00457F2C">
        <w:t>1.2.1. Перечень общих компетенций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072"/>
      </w:tblGrid>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Код</w:t>
            </w:r>
          </w:p>
        </w:tc>
        <w:tc>
          <w:tcPr>
            <w:tcW w:w="9072"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Наименование общих компетенций</w:t>
            </w:r>
          </w:p>
        </w:tc>
      </w:tr>
      <w:tr w:rsidR="00EB6393" w:rsidRPr="00477B50" w:rsidTr="00906F3E">
        <w:trPr>
          <w:trHeight w:val="327"/>
        </w:trPr>
        <w:tc>
          <w:tcPr>
            <w:tcW w:w="988" w:type="dxa"/>
          </w:tcPr>
          <w:p w:rsidR="00EB6393" w:rsidRPr="0078274F" w:rsidRDefault="00EB6393" w:rsidP="00906F3E">
            <w:pPr>
              <w:pStyle w:val="2"/>
              <w:spacing w:before="0" w:line="240" w:lineRule="auto"/>
              <w:jc w:val="center"/>
              <w:rPr>
                <w:rStyle w:val="ab"/>
                <w:rFonts w:ascii="Times New Roman" w:hAnsi="Times New Roman"/>
                <w:i w:val="0"/>
                <w:color w:val="auto"/>
                <w:sz w:val="24"/>
                <w:szCs w:val="24"/>
              </w:rPr>
            </w:pPr>
            <w:r w:rsidRPr="0078274F">
              <w:rPr>
                <w:rStyle w:val="ab"/>
                <w:rFonts w:ascii="Times New Roman" w:hAnsi="Times New Roman"/>
                <w:i w:val="0"/>
                <w:color w:val="auto"/>
                <w:sz w:val="24"/>
                <w:szCs w:val="24"/>
              </w:rPr>
              <w:t>ОК 01</w:t>
            </w:r>
          </w:p>
        </w:tc>
        <w:tc>
          <w:tcPr>
            <w:tcW w:w="9072" w:type="dxa"/>
          </w:tcPr>
          <w:p w:rsidR="00EB6393" w:rsidRPr="0078274F" w:rsidRDefault="00EB6393" w:rsidP="00906F3E">
            <w:pPr>
              <w:jc w:val="both"/>
            </w:pPr>
            <w:r w:rsidRPr="0078274F">
              <w:t>Выбирать способы решения задач профессиональной деятельности, применительно к различным контекстам.</w:t>
            </w:r>
          </w:p>
        </w:tc>
      </w:tr>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i w:val="0"/>
                <w:color w:val="auto"/>
                <w:sz w:val="24"/>
                <w:szCs w:val="24"/>
              </w:rPr>
            </w:pPr>
            <w:r w:rsidRPr="0078274F">
              <w:rPr>
                <w:rStyle w:val="ab"/>
                <w:rFonts w:ascii="Times New Roman" w:hAnsi="Times New Roman"/>
                <w:i w:val="0"/>
                <w:color w:val="auto"/>
                <w:sz w:val="24"/>
                <w:szCs w:val="24"/>
              </w:rPr>
              <w:t>ОК 02</w:t>
            </w:r>
          </w:p>
        </w:tc>
        <w:tc>
          <w:tcPr>
            <w:tcW w:w="9072" w:type="dxa"/>
          </w:tcPr>
          <w:p w:rsidR="00EB6393" w:rsidRPr="0078274F" w:rsidRDefault="00EB6393" w:rsidP="00906F3E">
            <w:pPr>
              <w:jc w:val="both"/>
            </w:pPr>
            <w:r w:rsidRPr="0078274F">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B6393" w:rsidRPr="00477B50" w:rsidTr="00906F3E">
        <w:trPr>
          <w:trHeight w:val="306"/>
        </w:trPr>
        <w:tc>
          <w:tcPr>
            <w:tcW w:w="988" w:type="dxa"/>
          </w:tcPr>
          <w:p w:rsidR="00EB6393" w:rsidRPr="0078274F" w:rsidRDefault="00EB6393" w:rsidP="00906F3E">
            <w:pPr>
              <w:jc w:val="center"/>
            </w:pPr>
            <w:r w:rsidRPr="0078274F">
              <w:rPr>
                <w:rStyle w:val="ab"/>
                <w:i w:val="0"/>
              </w:rPr>
              <w:t>ОК 03</w:t>
            </w:r>
          </w:p>
        </w:tc>
        <w:tc>
          <w:tcPr>
            <w:tcW w:w="9072" w:type="dxa"/>
          </w:tcPr>
          <w:p w:rsidR="00EB6393" w:rsidRPr="0078274F" w:rsidRDefault="00EB6393" w:rsidP="00906F3E">
            <w:pPr>
              <w:jc w:val="both"/>
            </w:pPr>
            <w:r w:rsidRPr="0078274F">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EB6393" w:rsidRPr="00477B50" w:rsidTr="00906F3E">
        <w:tc>
          <w:tcPr>
            <w:tcW w:w="988" w:type="dxa"/>
          </w:tcPr>
          <w:p w:rsidR="00EB6393" w:rsidRPr="0078274F" w:rsidRDefault="00EB6393" w:rsidP="00906F3E">
            <w:pPr>
              <w:jc w:val="center"/>
            </w:pPr>
            <w:r w:rsidRPr="0078274F">
              <w:rPr>
                <w:rStyle w:val="ab"/>
                <w:i w:val="0"/>
              </w:rPr>
              <w:t>ОК 04</w:t>
            </w:r>
          </w:p>
        </w:tc>
        <w:tc>
          <w:tcPr>
            <w:tcW w:w="9072" w:type="dxa"/>
          </w:tcPr>
          <w:p w:rsidR="00EB6393" w:rsidRPr="0078274F" w:rsidRDefault="00EB6393" w:rsidP="00906F3E">
            <w:pPr>
              <w:jc w:val="both"/>
            </w:pPr>
            <w:r w:rsidRPr="0078274F">
              <w:t>Эффективно взаимодействовать и работать в коллективе и команде.</w:t>
            </w:r>
          </w:p>
        </w:tc>
      </w:tr>
      <w:tr w:rsidR="00EB6393" w:rsidRPr="00477B50" w:rsidTr="00906F3E">
        <w:tc>
          <w:tcPr>
            <w:tcW w:w="988" w:type="dxa"/>
          </w:tcPr>
          <w:p w:rsidR="00EB6393" w:rsidRPr="0078274F" w:rsidRDefault="00EB6393" w:rsidP="00906F3E">
            <w:pPr>
              <w:jc w:val="center"/>
            </w:pPr>
            <w:r w:rsidRPr="0078274F">
              <w:rPr>
                <w:rStyle w:val="ab"/>
                <w:i w:val="0"/>
              </w:rPr>
              <w:t>ОК 05</w:t>
            </w:r>
          </w:p>
        </w:tc>
        <w:tc>
          <w:tcPr>
            <w:tcW w:w="9072" w:type="dxa"/>
          </w:tcPr>
          <w:p w:rsidR="00EB6393" w:rsidRPr="0078274F" w:rsidRDefault="00EB6393" w:rsidP="00906F3E">
            <w:pPr>
              <w:autoSpaceDE w:val="0"/>
              <w:autoSpaceDN w:val="0"/>
              <w:adjustRightInd w:val="0"/>
              <w:jc w:val="both"/>
            </w:pPr>
            <w:r w:rsidRPr="0078274F">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B6393" w:rsidRPr="00477B50" w:rsidTr="00906F3E">
        <w:tc>
          <w:tcPr>
            <w:tcW w:w="988" w:type="dxa"/>
          </w:tcPr>
          <w:p w:rsidR="00EB6393" w:rsidRPr="0078274F" w:rsidRDefault="00EB6393" w:rsidP="00906F3E">
            <w:pPr>
              <w:jc w:val="center"/>
            </w:pPr>
            <w:r w:rsidRPr="0078274F">
              <w:rPr>
                <w:rStyle w:val="ab"/>
                <w:i w:val="0"/>
              </w:rPr>
              <w:t>ОК 06</w:t>
            </w:r>
          </w:p>
        </w:tc>
        <w:tc>
          <w:tcPr>
            <w:tcW w:w="9072" w:type="dxa"/>
          </w:tcPr>
          <w:p w:rsidR="00EB6393" w:rsidRPr="0078274F" w:rsidRDefault="00EB6393" w:rsidP="00906F3E">
            <w:pPr>
              <w:jc w:val="both"/>
            </w:pPr>
            <w:r w:rsidRPr="0078274F">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EB6393" w:rsidRPr="00477B50" w:rsidTr="00906F3E">
        <w:tc>
          <w:tcPr>
            <w:tcW w:w="988" w:type="dxa"/>
          </w:tcPr>
          <w:p w:rsidR="00EB6393" w:rsidRPr="0078274F" w:rsidRDefault="00EB6393" w:rsidP="00906F3E">
            <w:pPr>
              <w:jc w:val="center"/>
            </w:pPr>
            <w:r w:rsidRPr="0078274F">
              <w:rPr>
                <w:rStyle w:val="ab"/>
                <w:i w:val="0"/>
              </w:rPr>
              <w:t>ОК 07</w:t>
            </w:r>
          </w:p>
        </w:tc>
        <w:tc>
          <w:tcPr>
            <w:tcW w:w="9072" w:type="dxa"/>
          </w:tcPr>
          <w:p w:rsidR="00EB6393" w:rsidRPr="0078274F" w:rsidRDefault="00EB6393" w:rsidP="00906F3E">
            <w:pPr>
              <w:jc w:val="both"/>
            </w:pPr>
            <w:r w:rsidRPr="0078274F">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B6393" w:rsidRPr="00477B50" w:rsidTr="00906F3E">
        <w:tc>
          <w:tcPr>
            <w:tcW w:w="988" w:type="dxa"/>
          </w:tcPr>
          <w:p w:rsidR="00EB6393" w:rsidRPr="0078274F" w:rsidRDefault="00EB6393" w:rsidP="00906F3E">
            <w:pPr>
              <w:jc w:val="center"/>
            </w:pPr>
            <w:r w:rsidRPr="0078274F">
              <w:rPr>
                <w:rStyle w:val="ab"/>
                <w:i w:val="0"/>
              </w:rPr>
              <w:t>ОК 08</w:t>
            </w:r>
          </w:p>
        </w:tc>
        <w:tc>
          <w:tcPr>
            <w:tcW w:w="9072" w:type="dxa"/>
          </w:tcPr>
          <w:p w:rsidR="00EB6393" w:rsidRPr="0078274F" w:rsidRDefault="00EB6393" w:rsidP="00906F3E">
            <w:pPr>
              <w:jc w:val="both"/>
            </w:pPr>
            <w:r w:rsidRPr="0078274F">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B6393" w:rsidRPr="00477B50" w:rsidTr="00906F3E">
        <w:tc>
          <w:tcPr>
            <w:tcW w:w="988" w:type="dxa"/>
          </w:tcPr>
          <w:p w:rsidR="00EB6393" w:rsidRPr="0078274F" w:rsidRDefault="00EB6393" w:rsidP="00906F3E">
            <w:pPr>
              <w:jc w:val="center"/>
            </w:pPr>
            <w:r w:rsidRPr="0078274F">
              <w:rPr>
                <w:rStyle w:val="ab"/>
                <w:i w:val="0"/>
              </w:rPr>
              <w:t>ОК 09</w:t>
            </w:r>
          </w:p>
        </w:tc>
        <w:tc>
          <w:tcPr>
            <w:tcW w:w="9072" w:type="dxa"/>
          </w:tcPr>
          <w:p w:rsidR="00EB6393" w:rsidRPr="0078274F" w:rsidRDefault="00EB6393" w:rsidP="00906F3E">
            <w:pPr>
              <w:jc w:val="both"/>
            </w:pPr>
            <w:r w:rsidRPr="0078274F">
              <w:t>Пользоваться профессиональной документацией на государственном и иностранном языках.</w:t>
            </w:r>
          </w:p>
        </w:tc>
      </w:tr>
    </w:tbl>
    <w:p w:rsidR="00EB6393" w:rsidRPr="00457F2C" w:rsidRDefault="00EB6393" w:rsidP="0062016A">
      <w:pPr>
        <w:widowControl w:val="0"/>
        <w:jc w:val="both"/>
        <w:rPr>
          <w:b/>
        </w:rPr>
      </w:pPr>
    </w:p>
    <w:p w:rsidR="00EB6393" w:rsidRPr="00FD6CB8" w:rsidRDefault="00EB6393" w:rsidP="00EB6393">
      <w:pPr>
        <w:pStyle w:val="a8"/>
        <w:widowControl w:val="0"/>
        <w:numPr>
          <w:ilvl w:val="2"/>
          <w:numId w:val="2"/>
        </w:numPr>
        <w:spacing w:after="0" w:line="240" w:lineRule="auto"/>
        <w:jc w:val="both"/>
        <w:rPr>
          <w:rFonts w:ascii="Times New Roman" w:hAnsi="Times New Roman"/>
          <w:sz w:val="24"/>
          <w:szCs w:val="24"/>
        </w:rPr>
      </w:pPr>
      <w:r w:rsidRPr="00FD6CB8">
        <w:rPr>
          <w:rFonts w:ascii="Times New Roman" w:hAnsi="Times New Roman"/>
          <w:sz w:val="24"/>
          <w:szCs w:val="24"/>
        </w:rPr>
        <w:t>Перечень профессиональных компетенций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072"/>
      </w:tblGrid>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Код</w:t>
            </w:r>
          </w:p>
        </w:tc>
        <w:tc>
          <w:tcPr>
            <w:tcW w:w="9072"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Наименование вида деятельности и профессиональных компетенций</w:t>
            </w:r>
          </w:p>
        </w:tc>
      </w:tr>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i w:val="0"/>
                <w:color w:val="auto"/>
                <w:sz w:val="24"/>
                <w:szCs w:val="24"/>
              </w:rPr>
            </w:pPr>
            <w:r w:rsidRPr="0078274F">
              <w:rPr>
                <w:rStyle w:val="ab"/>
                <w:rFonts w:ascii="Times New Roman" w:hAnsi="Times New Roman"/>
                <w:i w:val="0"/>
                <w:iCs/>
                <w:color w:val="auto"/>
                <w:sz w:val="24"/>
                <w:szCs w:val="24"/>
              </w:rPr>
              <w:t>ВД 1</w:t>
            </w:r>
          </w:p>
        </w:tc>
        <w:tc>
          <w:tcPr>
            <w:tcW w:w="9072" w:type="dxa"/>
          </w:tcPr>
          <w:p w:rsidR="00EB6393" w:rsidRPr="0078274F" w:rsidRDefault="00EB6393" w:rsidP="00906F3E">
            <w:pPr>
              <w:pStyle w:val="2"/>
              <w:spacing w:before="0" w:line="240" w:lineRule="auto"/>
              <w:jc w:val="both"/>
              <w:rPr>
                <w:rStyle w:val="ab"/>
                <w:rFonts w:ascii="Times New Roman" w:hAnsi="Times New Roman"/>
                <w:i w:val="0"/>
                <w:color w:val="auto"/>
                <w:sz w:val="24"/>
                <w:szCs w:val="24"/>
              </w:rPr>
            </w:pPr>
            <w:r w:rsidRPr="0078274F">
              <w:rPr>
                <w:rFonts w:ascii="Times New Roman" w:hAnsi="Times New Roman"/>
                <w:color w:val="auto"/>
                <w:sz w:val="24"/>
                <w:szCs w:val="24"/>
              </w:rPr>
              <w:t>Разработка технического задания на продукт графического дизайна</w:t>
            </w:r>
          </w:p>
        </w:tc>
      </w:tr>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i w:val="0"/>
                <w:color w:val="auto"/>
                <w:sz w:val="24"/>
                <w:szCs w:val="24"/>
              </w:rPr>
            </w:pPr>
            <w:r w:rsidRPr="0078274F">
              <w:rPr>
                <w:rStyle w:val="ab"/>
                <w:rFonts w:ascii="Times New Roman" w:hAnsi="Times New Roman"/>
                <w:i w:val="0"/>
                <w:iCs/>
                <w:color w:val="auto"/>
                <w:sz w:val="24"/>
                <w:szCs w:val="24"/>
              </w:rPr>
              <w:t>ПК 1.1</w:t>
            </w:r>
          </w:p>
        </w:tc>
        <w:tc>
          <w:tcPr>
            <w:tcW w:w="9072" w:type="dxa"/>
          </w:tcPr>
          <w:p w:rsidR="00EB6393" w:rsidRPr="0078274F" w:rsidRDefault="00EB6393" w:rsidP="00906F3E">
            <w:pPr>
              <w:pStyle w:val="2"/>
              <w:spacing w:before="0" w:line="240" w:lineRule="auto"/>
              <w:jc w:val="both"/>
              <w:rPr>
                <w:rStyle w:val="ab"/>
                <w:rFonts w:ascii="Times New Roman" w:hAnsi="Times New Roman"/>
                <w:i w:val="0"/>
                <w:color w:val="auto"/>
                <w:sz w:val="24"/>
                <w:szCs w:val="24"/>
              </w:rPr>
            </w:pPr>
            <w:r w:rsidRPr="0078274F">
              <w:rPr>
                <w:rFonts w:ascii="Times New Roman" w:hAnsi="Times New Roman"/>
                <w:color w:val="auto"/>
                <w:sz w:val="24"/>
                <w:szCs w:val="24"/>
              </w:rPr>
              <w:t>Осуществлять сбор, систематизацию и анализ данных необходимых для разработки технического задания дизайн-продукта</w:t>
            </w:r>
          </w:p>
        </w:tc>
      </w:tr>
      <w:tr w:rsidR="00EB6393" w:rsidRPr="00477B50" w:rsidTr="00906F3E">
        <w:trPr>
          <w:trHeight w:val="190"/>
        </w:trPr>
        <w:tc>
          <w:tcPr>
            <w:tcW w:w="988" w:type="dxa"/>
          </w:tcPr>
          <w:p w:rsidR="00EB6393" w:rsidRPr="0078274F" w:rsidRDefault="00EB6393" w:rsidP="00906F3E">
            <w:pPr>
              <w:pStyle w:val="2"/>
              <w:spacing w:before="0" w:line="240" w:lineRule="auto"/>
              <w:jc w:val="center"/>
              <w:rPr>
                <w:rStyle w:val="ab"/>
                <w:rFonts w:ascii="Times New Roman" w:hAnsi="Times New Roman"/>
                <w:i w:val="0"/>
                <w:color w:val="auto"/>
                <w:sz w:val="24"/>
                <w:szCs w:val="24"/>
              </w:rPr>
            </w:pPr>
            <w:r w:rsidRPr="0078274F">
              <w:rPr>
                <w:rStyle w:val="ab"/>
                <w:rFonts w:ascii="Times New Roman" w:hAnsi="Times New Roman"/>
                <w:i w:val="0"/>
                <w:iCs/>
                <w:color w:val="auto"/>
                <w:sz w:val="24"/>
                <w:szCs w:val="24"/>
              </w:rPr>
              <w:t>ПК 1.2</w:t>
            </w:r>
          </w:p>
        </w:tc>
        <w:tc>
          <w:tcPr>
            <w:tcW w:w="9072" w:type="dxa"/>
          </w:tcPr>
          <w:p w:rsidR="00EB6393" w:rsidRPr="0078274F" w:rsidRDefault="00EB6393" w:rsidP="00906F3E">
            <w:pPr>
              <w:pStyle w:val="2"/>
              <w:spacing w:before="0" w:line="240" w:lineRule="auto"/>
              <w:jc w:val="both"/>
              <w:rPr>
                <w:rStyle w:val="ab"/>
                <w:rFonts w:ascii="Times New Roman" w:hAnsi="Times New Roman"/>
                <w:i w:val="0"/>
                <w:color w:val="auto"/>
                <w:sz w:val="24"/>
                <w:szCs w:val="24"/>
              </w:rPr>
            </w:pPr>
            <w:r w:rsidRPr="0078274F">
              <w:rPr>
                <w:rFonts w:ascii="Times New Roman" w:hAnsi="Times New Roman"/>
                <w:color w:val="auto"/>
                <w:sz w:val="24"/>
                <w:szCs w:val="24"/>
              </w:rPr>
              <w:t>Определять выбор технических и программных средств для разработки дизайн-макета с учетом их особенностей использования.</w:t>
            </w:r>
          </w:p>
        </w:tc>
      </w:tr>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i w:val="0"/>
                <w:iCs/>
                <w:color w:val="auto"/>
                <w:sz w:val="24"/>
                <w:szCs w:val="24"/>
              </w:rPr>
            </w:pPr>
            <w:r w:rsidRPr="0078274F">
              <w:rPr>
                <w:rStyle w:val="ab"/>
                <w:rFonts w:ascii="Times New Roman" w:hAnsi="Times New Roman"/>
                <w:i w:val="0"/>
                <w:iCs/>
                <w:color w:val="auto"/>
                <w:sz w:val="24"/>
                <w:szCs w:val="24"/>
              </w:rPr>
              <w:t>ПК 1.3</w:t>
            </w:r>
          </w:p>
        </w:tc>
        <w:tc>
          <w:tcPr>
            <w:tcW w:w="9072" w:type="dxa"/>
          </w:tcPr>
          <w:p w:rsidR="00EB6393" w:rsidRPr="0078274F" w:rsidRDefault="00EB6393" w:rsidP="00906F3E">
            <w:pPr>
              <w:pStyle w:val="2"/>
              <w:spacing w:before="0" w:line="240" w:lineRule="auto"/>
              <w:jc w:val="both"/>
              <w:rPr>
                <w:rStyle w:val="ab"/>
                <w:rFonts w:ascii="Times New Roman" w:hAnsi="Times New Roman"/>
                <w:i w:val="0"/>
                <w:iCs/>
                <w:color w:val="auto"/>
                <w:sz w:val="24"/>
                <w:szCs w:val="24"/>
              </w:rPr>
            </w:pPr>
            <w:r w:rsidRPr="0078274F">
              <w:rPr>
                <w:rFonts w:ascii="Times New Roman" w:hAnsi="Times New Roman"/>
                <w:color w:val="auto"/>
                <w:sz w:val="24"/>
                <w:szCs w:val="24"/>
              </w:rPr>
              <w:t>Формировать готовое техническое задание в соответствии с требованиями к структуре и содержанию</w:t>
            </w:r>
          </w:p>
        </w:tc>
      </w:tr>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i w:val="0"/>
                <w:iCs/>
                <w:color w:val="auto"/>
                <w:sz w:val="24"/>
                <w:szCs w:val="24"/>
              </w:rPr>
            </w:pPr>
            <w:r w:rsidRPr="0078274F">
              <w:rPr>
                <w:rStyle w:val="ab"/>
                <w:rFonts w:ascii="Times New Roman" w:hAnsi="Times New Roman"/>
                <w:i w:val="0"/>
                <w:iCs/>
                <w:color w:val="auto"/>
                <w:sz w:val="24"/>
                <w:szCs w:val="24"/>
              </w:rPr>
              <w:t>ПК 1.4</w:t>
            </w:r>
          </w:p>
        </w:tc>
        <w:tc>
          <w:tcPr>
            <w:tcW w:w="9072" w:type="dxa"/>
          </w:tcPr>
          <w:p w:rsidR="00EB6393" w:rsidRPr="0078274F" w:rsidRDefault="00EB6393" w:rsidP="00906F3E">
            <w:pPr>
              <w:pStyle w:val="2"/>
              <w:spacing w:before="0" w:line="240" w:lineRule="auto"/>
              <w:jc w:val="both"/>
              <w:rPr>
                <w:rStyle w:val="ab"/>
                <w:rFonts w:ascii="Times New Roman" w:hAnsi="Times New Roman"/>
                <w:i w:val="0"/>
                <w:iCs/>
                <w:color w:val="auto"/>
                <w:sz w:val="24"/>
                <w:szCs w:val="24"/>
              </w:rPr>
            </w:pPr>
            <w:r w:rsidRPr="0078274F">
              <w:rPr>
                <w:rFonts w:ascii="Times New Roman" w:hAnsi="Times New Roman"/>
                <w:color w:val="auto"/>
                <w:sz w:val="24"/>
                <w:szCs w:val="24"/>
              </w:rPr>
              <w:t>Выполнять процедуру согласования (утверждения) с заказчиком</w:t>
            </w:r>
          </w:p>
        </w:tc>
      </w:tr>
    </w:tbl>
    <w:p w:rsidR="00EB6393" w:rsidRPr="00457F2C" w:rsidRDefault="00EB6393" w:rsidP="0062016A">
      <w:pPr>
        <w:widowControl w:val="0"/>
        <w:ind w:firstLine="567"/>
        <w:jc w:val="both"/>
      </w:pPr>
    </w:p>
    <w:p w:rsidR="00EB6393" w:rsidRPr="00FD6CB8" w:rsidRDefault="00EB6393" w:rsidP="00EB6393">
      <w:pPr>
        <w:pStyle w:val="a8"/>
        <w:widowControl w:val="0"/>
        <w:numPr>
          <w:ilvl w:val="2"/>
          <w:numId w:val="2"/>
        </w:numPr>
        <w:spacing w:after="0" w:line="240" w:lineRule="auto"/>
        <w:jc w:val="both"/>
        <w:rPr>
          <w:rFonts w:ascii="Times New Roman" w:hAnsi="Times New Roman"/>
          <w:sz w:val="24"/>
          <w:szCs w:val="24"/>
        </w:rPr>
      </w:pPr>
      <w:r w:rsidRPr="00FD6CB8">
        <w:rPr>
          <w:rFonts w:ascii="Times New Roman" w:hAnsi="Times New Roman"/>
          <w:sz w:val="24"/>
          <w:szCs w:val="24"/>
        </w:rPr>
        <w:t xml:space="preserve">В результате освоения </w:t>
      </w:r>
      <w:r>
        <w:rPr>
          <w:rFonts w:ascii="Times New Roman" w:hAnsi="Times New Roman"/>
          <w:sz w:val="24"/>
          <w:szCs w:val="24"/>
        </w:rPr>
        <w:t>учебной практики</w:t>
      </w:r>
      <w:r w:rsidRPr="00FD6CB8">
        <w:rPr>
          <w:rFonts w:ascii="Times New Roman" w:hAnsi="Times New Roman"/>
          <w:sz w:val="24"/>
          <w:szCs w:val="24"/>
        </w:rPr>
        <w:t xml:space="preserve"> студент должен иметь</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8363"/>
      </w:tblGrid>
      <w:tr w:rsidR="00EB6393" w:rsidRPr="00457F2C" w:rsidTr="00B3756E">
        <w:tc>
          <w:tcPr>
            <w:tcW w:w="1844" w:type="dxa"/>
            <w:shd w:val="clear" w:color="auto" w:fill="auto"/>
          </w:tcPr>
          <w:p w:rsidR="00EB6393" w:rsidRPr="00477B50" w:rsidRDefault="00EB6393" w:rsidP="0078274F">
            <w:pPr>
              <w:widowControl w:val="0"/>
            </w:pPr>
            <w:r w:rsidRPr="00477B50">
              <w:rPr>
                <w:b/>
              </w:rPr>
              <w:t>Практический опыт</w:t>
            </w:r>
          </w:p>
        </w:tc>
        <w:tc>
          <w:tcPr>
            <w:tcW w:w="8363" w:type="dxa"/>
            <w:shd w:val="clear" w:color="auto" w:fill="auto"/>
          </w:tcPr>
          <w:p w:rsidR="00EB6393" w:rsidRPr="00206DC9" w:rsidRDefault="00EB6393" w:rsidP="0078274F">
            <w:pPr>
              <w:autoSpaceDE w:val="0"/>
              <w:autoSpaceDN w:val="0"/>
              <w:adjustRightInd w:val="0"/>
              <w:ind w:firstLine="300"/>
              <w:jc w:val="both"/>
            </w:pPr>
            <w:r>
              <w:t>анализе, обобщении проектирования технического задания для дизайн-продуктов на основе полученной информации от заказчика.</w:t>
            </w:r>
          </w:p>
        </w:tc>
      </w:tr>
      <w:tr w:rsidR="00EB6393" w:rsidRPr="00457F2C" w:rsidTr="00B3756E">
        <w:tc>
          <w:tcPr>
            <w:tcW w:w="1844" w:type="dxa"/>
            <w:shd w:val="clear" w:color="auto" w:fill="auto"/>
          </w:tcPr>
          <w:p w:rsidR="00EB6393" w:rsidRPr="00477B50" w:rsidRDefault="00EB6393" w:rsidP="0078274F">
            <w:pPr>
              <w:widowControl w:val="0"/>
            </w:pPr>
            <w:r w:rsidRPr="00477B50">
              <w:rPr>
                <w:b/>
              </w:rPr>
              <w:t>Умения</w:t>
            </w:r>
          </w:p>
        </w:tc>
        <w:tc>
          <w:tcPr>
            <w:tcW w:w="8363" w:type="dxa"/>
            <w:shd w:val="clear" w:color="auto" w:fill="auto"/>
          </w:tcPr>
          <w:p w:rsidR="00EB6393" w:rsidRDefault="00EB6393" w:rsidP="0078274F">
            <w:pPr>
              <w:autoSpaceDE w:val="0"/>
              <w:autoSpaceDN w:val="0"/>
              <w:adjustRightInd w:val="0"/>
              <w:ind w:firstLine="300"/>
              <w:jc w:val="both"/>
            </w:pPr>
            <w:r>
              <w:t>проводить проектный анализ;</w:t>
            </w:r>
          </w:p>
          <w:p w:rsidR="00EB6393" w:rsidRDefault="00EB6393" w:rsidP="0078274F">
            <w:pPr>
              <w:autoSpaceDE w:val="0"/>
              <w:autoSpaceDN w:val="0"/>
              <w:adjustRightInd w:val="0"/>
              <w:ind w:firstLine="300"/>
              <w:jc w:val="both"/>
            </w:pPr>
            <w:r>
              <w:lastRenderedPageBreak/>
              <w:t>разрабатывать концепцию проекта;</w:t>
            </w:r>
          </w:p>
          <w:p w:rsidR="00EB6393" w:rsidRDefault="00EB6393" w:rsidP="0078274F">
            <w:pPr>
              <w:autoSpaceDE w:val="0"/>
              <w:autoSpaceDN w:val="0"/>
              <w:adjustRightInd w:val="0"/>
              <w:ind w:firstLine="300"/>
              <w:jc w:val="both"/>
            </w:pPr>
            <w:r>
              <w:t>выбирать графические средства в соответствии с тематикой и задачами проекта;</w:t>
            </w:r>
          </w:p>
          <w:p w:rsidR="00EB6393" w:rsidRDefault="00EB6393" w:rsidP="0078274F">
            <w:pPr>
              <w:autoSpaceDE w:val="0"/>
              <w:autoSpaceDN w:val="0"/>
              <w:adjustRightInd w:val="0"/>
              <w:ind w:firstLine="300"/>
              <w:jc w:val="both"/>
            </w:pPr>
            <w:r>
              <w:t>производить расчеты основных технико-экономических показателей проектирования;</w:t>
            </w:r>
          </w:p>
          <w:p w:rsidR="00EB6393" w:rsidRDefault="00EB6393" w:rsidP="0078274F">
            <w:pPr>
              <w:autoSpaceDE w:val="0"/>
              <w:autoSpaceDN w:val="0"/>
              <w:adjustRightInd w:val="0"/>
              <w:ind w:firstLine="300"/>
              <w:jc w:val="both"/>
            </w:pPr>
            <w:r>
              <w:t>презентовать разработанное техническое задание согласно требованиям к структуре и содержанию;</w:t>
            </w:r>
          </w:p>
          <w:p w:rsidR="00EB6393" w:rsidRPr="00906F3E" w:rsidRDefault="00EB6393" w:rsidP="0078274F">
            <w:pPr>
              <w:tabs>
                <w:tab w:val="left" w:pos="266"/>
              </w:tabs>
              <w:ind w:firstLine="300"/>
              <w:jc w:val="both"/>
              <w:rPr>
                <w:rFonts w:eastAsia="Calibri"/>
                <w:lang w:eastAsia="en-US"/>
              </w:rPr>
            </w:pPr>
            <w:r w:rsidRPr="00906F3E">
              <w:rPr>
                <w:rFonts w:eastAsia="Calibri"/>
                <w:lang w:eastAsia="en-US"/>
              </w:rPr>
              <w:t>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p w:rsidR="00EB6393" w:rsidRPr="00603177" w:rsidRDefault="00EB6393" w:rsidP="0078274F">
            <w:pPr>
              <w:ind w:firstLine="300"/>
            </w:pPr>
            <w:r w:rsidRPr="00603177">
              <w:t>использовать средства дизайна для разработки эскизов и оригиналов элементов объектов визуальной информации, идентификации и коммуникации</w:t>
            </w:r>
            <w:r>
              <w:t>;</w:t>
            </w:r>
          </w:p>
          <w:p w:rsidR="00EB6393" w:rsidRPr="002C1554" w:rsidRDefault="00EB6393" w:rsidP="0078274F">
            <w:pPr>
              <w:tabs>
                <w:tab w:val="left" w:pos="266"/>
              </w:tabs>
              <w:ind w:firstLine="300"/>
              <w:jc w:val="both"/>
              <w:rPr>
                <w:color w:val="000000"/>
              </w:rPr>
            </w:pPr>
            <w:r w:rsidRPr="00603177">
              <w:t>оценивать параметры цветопередачи изображений объектов визуальной информации, идентификации и коммуникации</w:t>
            </w:r>
          </w:p>
        </w:tc>
      </w:tr>
    </w:tbl>
    <w:p w:rsidR="00EB6393" w:rsidRDefault="00EB6393" w:rsidP="0062016A"/>
    <w:p w:rsidR="00EB6393" w:rsidRPr="0078274F" w:rsidRDefault="00EB6393" w:rsidP="0078274F">
      <w:pPr>
        <w:pStyle w:val="a5"/>
        <w:tabs>
          <w:tab w:val="left" w:pos="1822"/>
          <w:tab w:val="left" w:pos="2326"/>
          <w:tab w:val="left" w:pos="3919"/>
          <w:tab w:val="left" w:pos="6058"/>
          <w:tab w:val="left" w:pos="7831"/>
          <w:tab w:val="left" w:pos="8271"/>
          <w:tab w:val="left" w:pos="10227"/>
        </w:tabs>
        <w:spacing w:after="0"/>
        <w:jc w:val="both"/>
        <w:rPr>
          <w:b/>
          <w:spacing w:val="-5"/>
        </w:rPr>
      </w:pPr>
      <w:bookmarkStart w:id="2" w:name="_Hlk170385816"/>
      <w:bookmarkStart w:id="3" w:name="_Hlk179459358"/>
      <w:r w:rsidRPr="0078274F">
        <w:rPr>
          <w:b/>
          <w:spacing w:val="-5"/>
        </w:rPr>
        <w:t>А также личностные результаты (Рабочая программа воспитания):</w:t>
      </w:r>
    </w:p>
    <w:bookmarkEnd w:id="2"/>
    <w:p w:rsidR="00EB6393" w:rsidRPr="0078274F" w:rsidRDefault="00EB6393" w:rsidP="007827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78274F">
        <w:t>Л1 Демонстрирующий понимание значимости выбранной профессии для развития России, Санкт-Петербурга и своего региона, проявляющий уважение к своей профессии и профессиональному сообществу</w:t>
      </w:r>
    </w:p>
    <w:p w:rsidR="00EB6393" w:rsidRPr="0078274F" w:rsidRDefault="00EB6393" w:rsidP="007827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78274F">
        <w:t>Л3 Разделяющий традиционные российские ценности, проявляющий гражданско-патриотическую позицию, готовый к защите Родины.</w:t>
      </w:r>
    </w:p>
    <w:p w:rsidR="00EB6393" w:rsidRPr="0078274F" w:rsidRDefault="00EB6393" w:rsidP="007827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78274F">
        <w:t>Л4 Знающий государственные устои и символику России, Санкт-Петербурга, района и муниципальных образований.</w:t>
      </w:r>
    </w:p>
    <w:p w:rsidR="00EB6393" w:rsidRPr="0078274F" w:rsidRDefault="00EB6393" w:rsidP="007827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78274F">
        <w:t>Л12 Соблюдающий здоровый образ жизни и требования к охране труда.</w:t>
      </w:r>
    </w:p>
    <w:p w:rsidR="00EB6393" w:rsidRPr="0078274F" w:rsidRDefault="00EB6393" w:rsidP="0078274F">
      <w:pPr>
        <w:pStyle w:val="a8"/>
        <w:widowControl w:val="0"/>
        <w:autoSpaceDE w:val="0"/>
        <w:autoSpaceDN w:val="0"/>
        <w:spacing w:after="0" w:line="240" w:lineRule="auto"/>
        <w:ind w:left="0" w:firstLine="567"/>
        <w:jc w:val="both"/>
        <w:rPr>
          <w:rFonts w:ascii="Times New Roman" w:hAnsi="Times New Roman"/>
          <w:sz w:val="24"/>
          <w:szCs w:val="24"/>
        </w:rPr>
      </w:pPr>
      <w:r w:rsidRPr="0078274F">
        <w:rPr>
          <w:rFonts w:ascii="Times New Roman" w:hAnsi="Times New Roman"/>
          <w:sz w:val="24"/>
          <w:szCs w:val="24"/>
        </w:rPr>
        <w:t>Л15 Ориентирующийся в условиях постоянного внесения дополнений и поправок нормативно-правовой базы трудовой деятельности.</w:t>
      </w:r>
    </w:p>
    <w:p w:rsidR="00EB6393" w:rsidRPr="0078274F" w:rsidRDefault="00EB6393" w:rsidP="0078274F">
      <w:pPr>
        <w:pStyle w:val="a8"/>
        <w:widowControl w:val="0"/>
        <w:autoSpaceDE w:val="0"/>
        <w:autoSpaceDN w:val="0"/>
        <w:spacing w:after="0" w:line="240" w:lineRule="auto"/>
        <w:ind w:left="0" w:firstLine="567"/>
        <w:jc w:val="both"/>
        <w:rPr>
          <w:rFonts w:ascii="Times New Roman" w:hAnsi="Times New Roman"/>
          <w:sz w:val="24"/>
          <w:szCs w:val="24"/>
        </w:rPr>
      </w:pPr>
      <w:r w:rsidRPr="0078274F">
        <w:rPr>
          <w:rFonts w:ascii="Times New Roman" w:hAnsi="Times New Roman"/>
          <w:sz w:val="24"/>
          <w:szCs w:val="24"/>
        </w:rPr>
        <w:t>Л16 Знающий и выполняющий основы трудовой дисциплины.</w:t>
      </w:r>
    </w:p>
    <w:p w:rsidR="00EB6393" w:rsidRPr="0078274F" w:rsidRDefault="00EB6393" w:rsidP="0078274F">
      <w:pPr>
        <w:pStyle w:val="a8"/>
        <w:widowControl w:val="0"/>
        <w:autoSpaceDE w:val="0"/>
        <w:autoSpaceDN w:val="0"/>
        <w:spacing w:after="0" w:line="240" w:lineRule="auto"/>
        <w:ind w:left="0" w:firstLine="567"/>
        <w:jc w:val="both"/>
        <w:rPr>
          <w:rFonts w:ascii="Times New Roman" w:hAnsi="Times New Roman"/>
          <w:sz w:val="24"/>
          <w:szCs w:val="24"/>
        </w:rPr>
      </w:pPr>
      <w:r w:rsidRPr="0078274F">
        <w:rPr>
          <w:rFonts w:ascii="Times New Roman" w:hAnsi="Times New Roman"/>
          <w:sz w:val="24"/>
          <w:szCs w:val="24"/>
        </w:rPr>
        <w:t>Л17 Знающий и умеющий работать в коллективе.</w:t>
      </w:r>
    </w:p>
    <w:p w:rsidR="00EB6393" w:rsidRPr="0078274F" w:rsidRDefault="00EB6393" w:rsidP="0078274F">
      <w:pPr>
        <w:pStyle w:val="a8"/>
        <w:widowControl w:val="0"/>
        <w:autoSpaceDE w:val="0"/>
        <w:autoSpaceDN w:val="0"/>
        <w:spacing w:after="0" w:line="240" w:lineRule="auto"/>
        <w:ind w:left="0" w:firstLine="567"/>
        <w:jc w:val="both"/>
        <w:rPr>
          <w:rFonts w:ascii="Times New Roman" w:hAnsi="Times New Roman"/>
          <w:sz w:val="24"/>
          <w:szCs w:val="24"/>
        </w:rPr>
      </w:pPr>
      <w:r w:rsidRPr="0078274F">
        <w:rPr>
          <w:rFonts w:ascii="Times New Roman" w:hAnsi="Times New Roman"/>
          <w:sz w:val="24"/>
          <w:szCs w:val="24"/>
        </w:rPr>
        <w:t>Л18 Эффективно взаимодействующий с руководителем и потребителем.</w:t>
      </w:r>
    </w:p>
    <w:p w:rsidR="00EB6393" w:rsidRPr="0078274F" w:rsidRDefault="00EB6393" w:rsidP="0078274F">
      <w:pPr>
        <w:pStyle w:val="a8"/>
        <w:widowControl w:val="0"/>
        <w:autoSpaceDE w:val="0"/>
        <w:autoSpaceDN w:val="0"/>
        <w:spacing w:after="0" w:line="240" w:lineRule="auto"/>
        <w:ind w:left="0" w:firstLine="567"/>
        <w:jc w:val="both"/>
        <w:rPr>
          <w:rFonts w:ascii="Times New Roman" w:hAnsi="Times New Roman"/>
          <w:sz w:val="24"/>
          <w:szCs w:val="24"/>
        </w:rPr>
      </w:pPr>
      <w:r w:rsidRPr="0078274F">
        <w:rPr>
          <w:rFonts w:ascii="Times New Roman" w:hAnsi="Times New Roman"/>
          <w:sz w:val="24"/>
          <w:szCs w:val="24"/>
        </w:rPr>
        <w:t>Л19 Выражающий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p>
    <w:p w:rsidR="00EB6393" w:rsidRPr="0078274F" w:rsidRDefault="00EB6393" w:rsidP="0078274F">
      <w:pPr>
        <w:pStyle w:val="a8"/>
        <w:widowControl w:val="0"/>
        <w:autoSpaceDE w:val="0"/>
        <w:autoSpaceDN w:val="0"/>
        <w:spacing w:after="0" w:line="240" w:lineRule="auto"/>
        <w:ind w:left="0" w:firstLine="567"/>
        <w:jc w:val="both"/>
        <w:rPr>
          <w:rFonts w:ascii="Times New Roman" w:hAnsi="Times New Roman"/>
          <w:sz w:val="24"/>
          <w:szCs w:val="24"/>
        </w:rPr>
      </w:pPr>
      <w:r w:rsidRPr="0078274F">
        <w:rPr>
          <w:rFonts w:ascii="Times New Roman" w:hAnsi="Times New Roman"/>
          <w:sz w:val="24"/>
          <w:szCs w:val="24"/>
        </w:rPr>
        <w:t>Л23 Ориентированный на ценность непрерывного образования, в том числе на самообразование.</w:t>
      </w:r>
    </w:p>
    <w:p w:rsidR="00EB6393" w:rsidRPr="0078274F" w:rsidRDefault="00EB6393" w:rsidP="0078274F">
      <w:pPr>
        <w:pStyle w:val="a8"/>
        <w:widowControl w:val="0"/>
        <w:autoSpaceDE w:val="0"/>
        <w:autoSpaceDN w:val="0"/>
        <w:spacing w:after="0" w:line="240" w:lineRule="auto"/>
        <w:ind w:left="0" w:firstLine="567"/>
        <w:jc w:val="both"/>
        <w:rPr>
          <w:rFonts w:ascii="Times New Roman" w:hAnsi="Times New Roman"/>
          <w:sz w:val="24"/>
          <w:szCs w:val="24"/>
        </w:rPr>
      </w:pPr>
      <w:r w:rsidRPr="0078274F">
        <w:rPr>
          <w:rFonts w:ascii="Times New Roman" w:hAnsi="Times New Roman"/>
          <w:sz w:val="24"/>
          <w:szCs w:val="24"/>
        </w:rPr>
        <w:t>Л24 Успешно защитивший индивидуальные проекты.</w:t>
      </w:r>
    </w:p>
    <w:p w:rsidR="00EB6393" w:rsidRPr="0078274F" w:rsidRDefault="00EB6393" w:rsidP="0078274F">
      <w:pPr>
        <w:pStyle w:val="a3"/>
        <w:spacing w:before="0" w:beforeAutospacing="0" w:after="0" w:afterAutospacing="0"/>
        <w:ind w:firstLine="567"/>
        <w:jc w:val="both"/>
      </w:pPr>
      <w:r w:rsidRPr="0078274F">
        <w:t xml:space="preserve">Л25 Демонстрирующий мотивацию участия в проектах различного уровня (федеральных, региональных, районных, </w:t>
      </w:r>
      <w:r w:rsidRPr="0078274F">
        <w:rPr>
          <w:bCs/>
        </w:rPr>
        <w:t>СП ГБПОУ «Оптико-механический лицей»</w:t>
      </w:r>
      <w:r w:rsidRPr="0078274F">
        <w:t xml:space="preserve">). </w:t>
      </w:r>
    </w:p>
    <w:p w:rsidR="00EB6393" w:rsidRPr="0078274F" w:rsidRDefault="00EB6393" w:rsidP="0078274F">
      <w:pPr>
        <w:pStyle w:val="a8"/>
        <w:widowControl w:val="0"/>
        <w:autoSpaceDE w:val="0"/>
        <w:autoSpaceDN w:val="0"/>
        <w:spacing w:after="0" w:line="240" w:lineRule="auto"/>
        <w:ind w:left="0" w:firstLine="567"/>
        <w:jc w:val="both"/>
        <w:rPr>
          <w:rFonts w:ascii="Times New Roman" w:hAnsi="Times New Roman"/>
          <w:sz w:val="24"/>
          <w:szCs w:val="24"/>
        </w:rPr>
      </w:pPr>
      <w:r w:rsidRPr="0078274F">
        <w:rPr>
          <w:rFonts w:ascii="Times New Roman" w:hAnsi="Times New Roman"/>
          <w:sz w:val="24"/>
          <w:szCs w:val="24"/>
        </w:rPr>
        <w:t>Л26 Демонстрирующий умение собирать портфолио личных и профессиональных достижений.</w:t>
      </w:r>
    </w:p>
    <w:p w:rsidR="00EB6393" w:rsidRPr="0078274F" w:rsidRDefault="00EB6393" w:rsidP="0078274F">
      <w:pPr>
        <w:pStyle w:val="a8"/>
        <w:widowControl w:val="0"/>
        <w:autoSpaceDE w:val="0"/>
        <w:autoSpaceDN w:val="0"/>
        <w:spacing w:after="0" w:line="240" w:lineRule="auto"/>
        <w:ind w:left="0" w:firstLine="567"/>
        <w:jc w:val="both"/>
        <w:rPr>
          <w:rFonts w:ascii="Times New Roman" w:hAnsi="Times New Roman"/>
          <w:sz w:val="24"/>
          <w:szCs w:val="24"/>
        </w:rPr>
      </w:pPr>
      <w:r w:rsidRPr="0078274F">
        <w:rPr>
          <w:rFonts w:ascii="Times New Roman" w:hAnsi="Times New Roman"/>
          <w:sz w:val="24"/>
          <w:szCs w:val="24"/>
        </w:rPr>
        <w:t>Л27 Умеющий определять задачи профессионального и личностного развития и осознанно планирующий свое повышение квалификации.</w:t>
      </w:r>
    </w:p>
    <w:bookmarkEnd w:id="3"/>
    <w:p w:rsidR="00EB6393" w:rsidRPr="0078274F" w:rsidRDefault="00EB6393" w:rsidP="00782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x-none"/>
        </w:rPr>
      </w:pPr>
    </w:p>
    <w:p w:rsidR="00EB6393" w:rsidRPr="0078274F" w:rsidRDefault="00EB6393" w:rsidP="00782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EB6393" w:rsidRPr="008A681B" w:rsidRDefault="00EB6393" w:rsidP="0062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A681B">
        <w:rPr>
          <w:b/>
        </w:rPr>
        <w:t xml:space="preserve">1.3. Количество часов на освоение программы </w:t>
      </w:r>
      <w:r>
        <w:rPr>
          <w:b/>
        </w:rPr>
        <w:t>учебной практики</w:t>
      </w:r>
      <w:r w:rsidRPr="008A681B">
        <w:rPr>
          <w:b/>
        </w:rPr>
        <w:t>:</w:t>
      </w:r>
    </w:p>
    <w:p w:rsidR="00EB6393" w:rsidRPr="0031443F" w:rsidRDefault="00EB6393" w:rsidP="0062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867DA">
        <w:rPr>
          <w:color w:val="000000"/>
        </w:rPr>
        <w:t xml:space="preserve">всего </w:t>
      </w:r>
      <w:r w:rsidRPr="00C867DA">
        <w:rPr>
          <w:b/>
          <w:color w:val="000000"/>
        </w:rPr>
        <w:t>36</w:t>
      </w:r>
      <w:r>
        <w:rPr>
          <w:b/>
          <w:color w:val="000000"/>
        </w:rPr>
        <w:t>0</w:t>
      </w:r>
      <w:r w:rsidRPr="00C867DA">
        <w:rPr>
          <w:b/>
          <w:color w:val="000000"/>
        </w:rPr>
        <w:t xml:space="preserve"> </w:t>
      </w:r>
      <w:r w:rsidRPr="00C867DA">
        <w:rPr>
          <w:color w:val="000000"/>
        </w:rPr>
        <w:t>часов.</w:t>
      </w:r>
    </w:p>
    <w:p w:rsidR="00EB6393" w:rsidRDefault="00EB6393" w:rsidP="0062016A">
      <w:pPr>
        <w:ind w:firstLine="567"/>
        <w:jc w:val="both"/>
      </w:pPr>
    </w:p>
    <w:p w:rsidR="00EB6393" w:rsidRDefault="00EB6393" w:rsidP="0078274F">
      <w:pPr>
        <w:widowControl w:val="0"/>
        <w:ind w:firstLine="567"/>
        <w:jc w:val="both"/>
      </w:pPr>
      <w:r>
        <w:t>О</w:t>
      </w:r>
      <w:r w:rsidRPr="00785E71">
        <w:t xml:space="preserve">бъем </w:t>
      </w:r>
      <w:r w:rsidRPr="0078274F">
        <w:t>учебной практики</w:t>
      </w:r>
      <w:r w:rsidRPr="00785E71">
        <w:t xml:space="preserve"> увеличен на </w:t>
      </w:r>
      <w:r>
        <w:t>216</w:t>
      </w:r>
      <w:r w:rsidRPr="00785E71">
        <w:t xml:space="preserve"> час</w:t>
      </w:r>
      <w:r>
        <w:t>ов з</w:t>
      </w:r>
      <w:r w:rsidRPr="00785E71">
        <w:t xml:space="preserve">а счет вариативной составляющей </w:t>
      </w:r>
      <w:r w:rsidRPr="00543795">
        <w:t>для углубления подготовки по виду профессиональной деятельности, соответствующему ПМ.0</w:t>
      </w:r>
      <w:r>
        <w:t xml:space="preserve">1. </w:t>
      </w:r>
    </w:p>
    <w:p w:rsidR="00EB6393" w:rsidRDefault="00EB6393" w:rsidP="0062016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p>
    <w:p w:rsidR="00EB6393" w:rsidRDefault="00EB6393" w:rsidP="0062016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p>
    <w:p w:rsidR="00EB6393" w:rsidRDefault="00EB6393" w:rsidP="0062016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p>
    <w:p w:rsidR="00EB6393" w:rsidRDefault="00EB6393" w:rsidP="0062016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p>
    <w:p w:rsidR="00EB6393" w:rsidRPr="00150086" w:rsidRDefault="00EB6393" w:rsidP="0062016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r w:rsidRPr="00150086">
        <w:rPr>
          <w:b/>
          <w:caps/>
          <w:szCs w:val="28"/>
        </w:rPr>
        <w:lastRenderedPageBreak/>
        <w:t xml:space="preserve">2. СТРУКТУРА и содержание учебной практики </w:t>
      </w:r>
    </w:p>
    <w:p w:rsidR="00EB6393" w:rsidRDefault="00EB6393" w:rsidP="0062016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8"/>
          <w:szCs w:val="28"/>
        </w:rPr>
      </w:pPr>
    </w:p>
    <w:p w:rsidR="00EB6393" w:rsidRPr="0062016A" w:rsidRDefault="00EB6393" w:rsidP="00EB6393">
      <w:pPr>
        <w:pStyle w:val="a8"/>
        <w:widowControl w:val="0"/>
        <w:numPr>
          <w:ilvl w:val="1"/>
          <w:numId w:val="3"/>
        </w:numPr>
        <w:spacing w:after="0" w:line="240" w:lineRule="auto"/>
        <w:jc w:val="both"/>
        <w:rPr>
          <w:rFonts w:ascii="Times New Roman" w:hAnsi="Times New Roman"/>
          <w:b/>
          <w:sz w:val="24"/>
          <w:szCs w:val="24"/>
        </w:rPr>
      </w:pPr>
      <w:r w:rsidRPr="0062016A">
        <w:rPr>
          <w:rFonts w:ascii="Times New Roman" w:hAnsi="Times New Roman"/>
          <w:b/>
          <w:sz w:val="24"/>
          <w:szCs w:val="24"/>
        </w:rPr>
        <w:t>Структура учебной практики</w:t>
      </w:r>
    </w:p>
    <w:p w:rsidR="00EB6393" w:rsidRDefault="00EB6393" w:rsidP="0077640B">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i/>
          <w:sz w:val="28"/>
          <w:szCs w:val="28"/>
        </w:rPr>
      </w:pPr>
    </w:p>
    <w:tbl>
      <w:tblPr>
        <w:tblW w:w="4783"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53"/>
        <w:gridCol w:w="5810"/>
        <w:gridCol w:w="941"/>
      </w:tblGrid>
      <w:tr w:rsidR="00EB6393" w:rsidRPr="00527FE7" w:rsidTr="005A71F2">
        <w:trPr>
          <w:trHeight w:val="446"/>
        </w:trPr>
        <w:tc>
          <w:tcPr>
            <w:tcW w:w="1333" w:type="pct"/>
            <w:shd w:val="clear" w:color="auto" w:fill="auto"/>
            <w:vAlign w:val="center"/>
          </w:tcPr>
          <w:p w:rsidR="00EB6393" w:rsidRPr="00527FE7" w:rsidRDefault="00EB6393" w:rsidP="00B923F8">
            <w:pPr>
              <w:pStyle w:val="21"/>
              <w:widowControl w:val="0"/>
              <w:ind w:left="0" w:firstLine="0"/>
              <w:jc w:val="center"/>
              <w:rPr>
                <w:b/>
              </w:rPr>
            </w:pPr>
            <w:r w:rsidRPr="00527FE7">
              <w:rPr>
                <w:b/>
              </w:rPr>
              <w:t>Коды</w:t>
            </w:r>
            <w:r w:rsidRPr="009D18BB">
              <w:rPr>
                <w:b/>
              </w:rPr>
              <w:t xml:space="preserve"> </w:t>
            </w:r>
            <w:r w:rsidRPr="00527FE7">
              <w:rPr>
                <w:b/>
              </w:rPr>
              <w:t>профессиональных</w:t>
            </w:r>
            <w:r w:rsidRPr="009D18BB">
              <w:rPr>
                <w:b/>
              </w:rPr>
              <w:t xml:space="preserve"> </w:t>
            </w:r>
            <w:r>
              <w:rPr>
                <w:b/>
              </w:rPr>
              <w:t xml:space="preserve">и общих </w:t>
            </w:r>
            <w:r w:rsidRPr="00527FE7">
              <w:rPr>
                <w:b/>
              </w:rPr>
              <w:t>компетенций</w:t>
            </w:r>
          </w:p>
        </w:tc>
        <w:tc>
          <w:tcPr>
            <w:tcW w:w="3156" w:type="pct"/>
            <w:shd w:val="clear" w:color="auto" w:fill="auto"/>
            <w:vAlign w:val="center"/>
          </w:tcPr>
          <w:p w:rsidR="00EB6393" w:rsidRPr="00527FE7" w:rsidRDefault="00EB6393" w:rsidP="00B923F8">
            <w:pPr>
              <w:pStyle w:val="21"/>
              <w:widowControl w:val="0"/>
              <w:ind w:left="0" w:firstLine="0"/>
              <w:jc w:val="center"/>
              <w:rPr>
                <w:b/>
              </w:rPr>
            </w:pPr>
            <w:r w:rsidRPr="00527FE7">
              <w:rPr>
                <w:b/>
              </w:rPr>
              <w:t>Наименования разделов учебной практики</w:t>
            </w:r>
          </w:p>
        </w:tc>
        <w:tc>
          <w:tcPr>
            <w:tcW w:w="511" w:type="pct"/>
            <w:vAlign w:val="center"/>
          </w:tcPr>
          <w:p w:rsidR="00EB6393" w:rsidRPr="00527FE7" w:rsidRDefault="00EB6393" w:rsidP="00B923F8">
            <w:pPr>
              <w:pStyle w:val="21"/>
              <w:widowControl w:val="0"/>
              <w:ind w:left="0" w:firstLine="0"/>
              <w:jc w:val="center"/>
              <w:rPr>
                <w:b/>
              </w:rPr>
            </w:pPr>
            <w:r>
              <w:rPr>
                <w:b/>
              </w:rPr>
              <w:t>Часы</w:t>
            </w:r>
          </w:p>
        </w:tc>
      </w:tr>
      <w:tr w:rsidR="00EB6393" w:rsidRPr="00B94CF0" w:rsidTr="00906F3E">
        <w:trPr>
          <w:trHeight w:val="65"/>
        </w:trPr>
        <w:tc>
          <w:tcPr>
            <w:tcW w:w="1333" w:type="pct"/>
            <w:shd w:val="clear" w:color="auto" w:fill="auto"/>
          </w:tcPr>
          <w:p w:rsidR="00EB6393" w:rsidRPr="00B07678" w:rsidRDefault="00EB6393" w:rsidP="0078274F">
            <w:pPr>
              <w:jc w:val="center"/>
            </w:pPr>
            <w:r w:rsidRPr="00B07678">
              <w:t>ПК 1.1 - 1.4</w:t>
            </w:r>
          </w:p>
          <w:p w:rsidR="00EB6393" w:rsidRPr="00B07678" w:rsidRDefault="00EB6393" w:rsidP="0078274F">
            <w:pPr>
              <w:jc w:val="center"/>
            </w:pPr>
            <w:r w:rsidRPr="00B07678">
              <w:t>ОК 01-</w:t>
            </w:r>
            <w:r>
              <w:t>09</w:t>
            </w:r>
          </w:p>
        </w:tc>
        <w:tc>
          <w:tcPr>
            <w:tcW w:w="3156" w:type="pct"/>
            <w:shd w:val="clear" w:color="auto" w:fill="auto"/>
          </w:tcPr>
          <w:p w:rsidR="00EB6393" w:rsidRPr="00B07678" w:rsidRDefault="00EB6393" w:rsidP="0078274F">
            <w:pPr>
              <w:rPr>
                <w:b/>
              </w:rPr>
            </w:pPr>
            <w:r w:rsidRPr="00B07678">
              <w:rPr>
                <w:b/>
              </w:rPr>
              <w:t xml:space="preserve">Раздел </w:t>
            </w:r>
            <w:r>
              <w:rPr>
                <w:b/>
              </w:rPr>
              <w:t>1</w:t>
            </w:r>
            <w:r w:rsidRPr="00B07678">
              <w:rPr>
                <w:b/>
              </w:rPr>
              <w:t>.</w:t>
            </w:r>
            <w:r w:rsidRPr="00B07678">
              <w:rPr>
                <w:bCs/>
              </w:rPr>
              <w:t xml:space="preserve"> Дизайн-проектирование</w:t>
            </w:r>
          </w:p>
        </w:tc>
        <w:tc>
          <w:tcPr>
            <w:tcW w:w="511" w:type="pct"/>
          </w:tcPr>
          <w:p w:rsidR="00EB6393" w:rsidRPr="005A71F2" w:rsidRDefault="00EB6393" w:rsidP="0078274F">
            <w:pPr>
              <w:jc w:val="center"/>
              <w:rPr>
                <w:szCs w:val="28"/>
              </w:rPr>
            </w:pPr>
            <w:r>
              <w:rPr>
                <w:szCs w:val="28"/>
              </w:rPr>
              <w:t>42</w:t>
            </w:r>
          </w:p>
        </w:tc>
      </w:tr>
      <w:tr w:rsidR="00EB6393" w:rsidRPr="00B94CF0" w:rsidTr="00906F3E">
        <w:trPr>
          <w:trHeight w:val="65"/>
        </w:trPr>
        <w:tc>
          <w:tcPr>
            <w:tcW w:w="1333" w:type="pct"/>
            <w:shd w:val="clear" w:color="auto" w:fill="auto"/>
          </w:tcPr>
          <w:p w:rsidR="00EB6393" w:rsidRPr="00B07678" w:rsidRDefault="00EB6393" w:rsidP="0078274F">
            <w:pPr>
              <w:jc w:val="center"/>
            </w:pPr>
            <w:r w:rsidRPr="00B07678">
              <w:t>ПК 1.1 - 1.4</w:t>
            </w:r>
          </w:p>
          <w:p w:rsidR="00EB6393" w:rsidRPr="00B07678" w:rsidRDefault="00EB6393" w:rsidP="0078274F">
            <w:pPr>
              <w:jc w:val="center"/>
            </w:pPr>
            <w:r w:rsidRPr="00B07678">
              <w:t>ОК 01-</w:t>
            </w:r>
            <w:r>
              <w:t>09</w:t>
            </w:r>
          </w:p>
        </w:tc>
        <w:tc>
          <w:tcPr>
            <w:tcW w:w="3156" w:type="pct"/>
            <w:shd w:val="clear" w:color="auto" w:fill="auto"/>
          </w:tcPr>
          <w:p w:rsidR="00EB6393" w:rsidRPr="00B07678" w:rsidRDefault="00EB6393" w:rsidP="0078274F">
            <w:pPr>
              <w:rPr>
                <w:bCs/>
              </w:rPr>
            </w:pPr>
            <w:r w:rsidRPr="00B07678">
              <w:rPr>
                <w:b/>
              </w:rPr>
              <w:t xml:space="preserve">Раздел </w:t>
            </w:r>
            <w:r>
              <w:rPr>
                <w:b/>
              </w:rPr>
              <w:t>2</w:t>
            </w:r>
            <w:r w:rsidRPr="00B07678">
              <w:rPr>
                <w:b/>
              </w:rPr>
              <w:t xml:space="preserve">. </w:t>
            </w:r>
            <w:r w:rsidRPr="00B07678">
              <w:rPr>
                <w:bCs/>
              </w:rPr>
              <w:t>Проектная графика</w:t>
            </w:r>
          </w:p>
          <w:p w:rsidR="00EB6393" w:rsidRPr="00B07678" w:rsidRDefault="00EB6393" w:rsidP="0078274F">
            <w:pPr>
              <w:rPr>
                <w:b/>
                <w:bCs/>
              </w:rPr>
            </w:pPr>
            <w:r w:rsidRPr="00D35159">
              <w:rPr>
                <w:bCs/>
                <w:i/>
              </w:rPr>
              <w:t>(в т.ч. вариативная часть – 216 часов)</w:t>
            </w:r>
          </w:p>
        </w:tc>
        <w:tc>
          <w:tcPr>
            <w:tcW w:w="511" w:type="pct"/>
          </w:tcPr>
          <w:p w:rsidR="00EB6393" w:rsidRPr="005A71F2" w:rsidRDefault="00EB6393" w:rsidP="0078274F">
            <w:pPr>
              <w:jc w:val="center"/>
              <w:rPr>
                <w:szCs w:val="28"/>
              </w:rPr>
            </w:pPr>
            <w:r>
              <w:rPr>
                <w:szCs w:val="28"/>
              </w:rPr>
              <w:t>312</w:t>
            </w:r>
          </w:p>
        </w:tc>
      </w:tr>
      <w:tr w:rsidR="00EB6393" w:rsidRPr="00B94CF0" w:rsidTr="005A71F2">
        <w:trPr>
          <w:trHeight w:val="65"/>
        </w:trPr>
        <w:tc>
          <w:tcPr>
            <w:tcW w:w="1333" w:type="pct"/>
            <w:shd w:val="clear" w:color="auto" w:fill="auto"/>
            <w:vAlign w:val="center"/>
          </w:tcPr>
          <w:p w:rsidR="00EB6393" w:rsidRPr="00150086" w:rsidRDefault="00EB6393" w:rsidP="009C430A">
            <w:pPr>
              <w:jc w:val="center"/>
              <w:rPr>
                <w:szCs w:val="28"/>
              </w:rPr>
            </w:pPr>
          </w:p>
        </w:tc>
        <w:tc>
          <w:tcPr>
            <w:tcW w:w="3156" w:type="pct"/>
            <w:shd w:val="clear" w:color="auto" w:fill="auto"/>
            <w:vAlign w:val="center"/>
          </w:tcPr>
          <w:p w:rsidR="00EB6393" w:rsidRPr="00150086" w:rsidRDefault="00EB6393" w:rsidP="009C430A">
            <w:pPr>
              <w:rPr>
                <w:b/>
                <w:szCs w:val="28"/>
              </w:rPr>
            </w:pPr>
            <w:r w:rsidRPr="00150086">
              <w:rPr>
                <w:b/>
                <w:szCs w:val="28"/>
              </w:rPr>
              <w:t>Дифференцированный зачет</w:t>
            </w:r>
          </w:p>
        </w:tc>
        <w:tc>
          <w:tcPr>
            <w:tcW w:w="511" w:type="pct"/>
          </w:tcPr>
          <w:p w:rsidR="00EB6393" w:rsidRPr="00150086" w:rsidRDefault="00EB6393" w:rsidP="009C430A">
            <w:pPr>
              <w:jc w:val="center"/>
              <w:rPr>
                <w:szCs w:val="28"/>
              </w:rPr>
            </w:pPr>
            <w:r w:rsidRPr="00150086">
              <w:rPr>
                <w:szCs w:val="28"/>
              </w:rPr>
              <w:t>6</w:t>
            </w:r>
          </w:p>
        </w:tc>
      </w:tr>
      <w:tr w:rsidR="00EB6393" w:rsidRPr="00B94CF0" w:rsidTr="005A71F2">
        <w:trPr>
          <w:trHeight w:val="65"/>
        </w:trPr>
        <w:tc>
          <w:tcPr>
            <w:tcW w:w="1333" w:type="pct"/>
            <w:shd w:val="clear" w:color="auto" w:fill="auto"/>
          </w:tcPr>
          <w:p w:rsidR="00EB6393" w:rsidRPr="00150086" w:rsidRDefault="00EB6393" w:rsidP="000072CD">
            <w:pPr>
              <w:pStyle w:val="21"/>
              <w:widowControl w:val="0"/>
              <w:ind w:left="0" w:firstLine="0"/>
              <w:jc w:val="both"/>
              <w:rPr>
                <w:b/>
                <w:iCs/>
                <w:szCs w:val="28"/>
              </w:rPr>
            </w:pPr>
          </w:p>
        </w:tc>
        <w:tc>
          <w:tcPr>
            <w:tcW w:w="3156" w:type="pct"/>
            <w:shd w:val="clear" w:color="auto" w:fill="auto"/>
            <w:vAlign w:val="center"/>
          </w:tcPr>
          <w:p w:rsidR="00EB6393" w:rsidRPr="00150086" w:rsidRDefault="00EB6393" w:rsidP="00527FE7">
            <w:pPr>
              <w:pStyle w:val="21"/>
              <w:widowControl w:val="0"/>
              <w:ind w:left="0" w:firstLine="0"/>
              <w:rPr>
                <w:b/>
                <w:iCs/>
                <w:szCs w:val="28"/>
              </w:rPr>
            </w:pPr>
            <w:r w:rsidRPr="00150086">
              <w:rPr>
                <w:b/>
                <w:iCs/>
                <w:szCs w:val="28"/>
              </w:rPr>
              <w:t>Всего</w:t>
            </w:r>
          </w:p>
        </w:tc>
        <w:tc>
          <w:tcPr>
            <w:tcW w:w="511" w:type="pct"/>
          </w:tcPr>
          <w:p w:rsidR="00EB6393" w:rsidRPr="00150086" w:rsidRDefault="00EB6393" w:rsidP="00324D43">
            <w:pPr>
              <w:pStyle w:val="21"/>
              <w:widowControl w:val="0"/>
              <w:ind w:left="0" w:firstLine="0"/>
              <w:jc w:val="center"/>
              <w:rPr>
                <w:b/>
                <w:iCs/>
                <w:color w:val="000000"/>
                <w:szCs w:val="28"/>
              </w:rPr>
            </w:pPr>
            <w:r w:rsidRPr="00150086">
              <w:rPr>
                <w:b/>
                <w:iCs/>
                <w:color w:val="000000"/>
                <w:szCs w:val="28"/>
              </w:rPr>
              <w:t>36</w:t>
            </w:r>
            <w:r>
              <w:rPr>
                <w:b/>
                <w:iCs/>
                <w:color w:val="000000"/>
                <w:szCs w:val="28"/>
              </w:rPr>
              <w:t>0</w:t>
            </w:r>
          </w:p>
        </w:tc>
      </w:tr>
    </w:tbl>
    <w:p w:rsidR="00EB6393" w:rsidRDefault="00EB6393" w:rsidP="00606C54">
      <w:pPr>
        <w:spacing w:line="220" w:lineRule="exact"/>
        <w:rPr>
          <w:i/>
        </w:rPr>
      </w:pPr>
    </w:p>
    <w:p w:rsidR="00EB6393" w:rsidRDefault="00EB6393" w:rsidP="007238C4"/>
    <w:p w:rsidR="00EB6393" w:rsidRDefault="00EB6393" w:rsidP="00EB6393">
      <w:pPr>
        <w:pStyle w:val="1"/>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rPr>
      </w:pPr>
      <w:r w:rsidRPr="007C53B2">
        <w:rPr>
          <w:b/>
        </w:rPr>
        <w:t>Содержание учебной практики</w:t>
      </w:r>
    </w:p>
    <w:p w:rsidR="00EB6393" w:rsidRDefault="00EB6393" w:rsidP="004A52A8">
      <w:pPr>
        <w:rPr>
          <w:lang w:val="x-none" w:eastAsia="x-none"/>
        </w:rPr>
      </w:pPr>
    </w:p>
    <w:tbl>
      <w:tblPr>
        <w:tblpPr w:leftFromText="180" w:rightFromText="180" w:vertAnchor="text" w:tblpX="40" w:tblpY="1"/>
        <w:tblOverlap w:val="neve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6804"/>
        <w:gridCol w:w="900"/>
      </w:tblGrid>
      <w:tr w:rsidR="00EB6393" w:rsidRPr="00444492" w:rsidTr="00CC21BD">
        <w:trPr>
          <w:trHeight w:val="98"/>
        </w:trPr>
        <w:tc>
          <w:tcPr>
            <w:tcW w:w="2235" w:type="dxa"/>
            <w:shd w:val="clear" w:color="auto" w:fill="auto"/>
          </w:tcPr>
          <w:p w:rsidR="00EB6393" w:rsidRPr="008052D7" w:rsidRDefault="00EB6393" w:rsidP="005A71F2">
            <w:pPr>
              <w:jc w:val="center"/>
              <w:rPr>
                <w:b/>
              </w:rPr>
            </w:pPr>
            <w:r w:rsidRPr="008052D7">
              <w:rPr>
                <w:b/>
                <w:bCs/>
              </w:rPr>
              <w:t>Наименование разделов учебной практики</w:t>
            </w:r>
          </w:p>
        </w:tc>
        <w:tc>
          <w:tcPr>
            <w:tcW w:w="6804" w:type="dxa"/>
            <w:shd w:val="clear" w:color="auto" w:fill="auto"/>
            <w:vAlign w:val="center"/>
          </w:tcPr>
          <w:p w:rsidR="00EB6393" w:rsidRPr="008052D7" w:rsidRDefault="00EB6393" w:rsidP="005A71F2">
            <w:pPr>
              <w:jc w:val="center"/>
              <w:rPr>
                <w:b/>
              </w:rPr>
            </w:pPr>
            <w:r w:rsidRPr="008052D7">
              <w:rPr>
                <w:b/>
                <w:bCs/>
              </w:rPr>
              <w:t>Содержание учебного материала</w:t>
            </w:r>
          </w:p>
        </w:tc>
        <w:tc>
          <w:tcPr>
            <w:tcW w:w="900" w:type="dxa"/>
            <w:tcBorders>
              <w:right w:val="single" w:sz="4" w:space="0" w:color="auto"/>
            </w:tcBorders>
            <w:shd w:val="clear" w:color="auto" w:fill="auto"/>
            <w:vAlign w:val="center"/>
          </w:tcPr>
          <w:p w:rsidR="00EB6393" w:rsidRPr="008052D7" w:rsidRDefault="00EB6393" w:rsidP="005A71F2">
            <w:pPr>
              <w:pStyle w:val="a3"/>
              <w:widowControl w:val="0"/>
              <w:suppressAutoHyphens/>
              <w:jc w:val="center"/>
              <w:rPr>
                <w:b/>
              </w:rPr>
            </w:pPr>
            <w:r>
              <w:rPr>
                <w:b/>
              </w:rPr>
              <w:t>Часы</w:t>
            </w:r>
          </w:p>
        </w:tc>
      </w:tr>
      <w:tr w:rsidR="00EB6393" w:rsidRPr="00444492" w:rsidTr="00CC21BD">
        <w:trPr>
          <w:trHeight w:val="98"/>
        </w:trPr>
        <w:tc>
          <w:tcPr>
            <w:tcW w:w="9039" w:type="dxa"/>
            <w:gridSpan w:val="2"/>
            <w:shd w:val="clear" w:color="auto" w:fill="auto"/>
          </w:tcPr>
          <w:p w:rsidR="00EB6393" w:rsidRPr="008052D7" w:rsidRDefault="00EB6393" w:rsidP="005A71F2">
            <w:r w:rsidRPr="008052D7">
              <w:rPr>
                <w:rFonts w:eastAsia="Calibri"/>
                <w:b/>
                <w:bCs/>
              </w:rPr>
              <w:t>Раздел 1</w:t>
            </w:r>
            <w:r>
              <w:rPr>
                <w:rFonts w:eastAsia="Calibri"/>
                <w:b/>
                <w:bCs/>
              </w:rPr>
              <w:t>.</w:t>
            </w:r>
            <w:r>
              <w:t xml:space="preserve"> </w:t>
            </w:r>
            <w:r w:rsidRPr="00B07678">
              <w:rPr>
                <w:bCs/>
              </w:rPr>
              <w:t>Дизайн-проектирование</w:t>
            </w:r>
          </w:p>
        </w:tc>
        <w:tc>
          <w:tcPr>
            <w:tcW w:w="900" w:type="dxa"/>
            <w:tcBorders>
              <w:right w:val="single" w:sz="4" w:space="0" w:color="auto"/>
            </w:tcBorders>
            <w:shd w:val="clear" w:color="auto" w:fill="auto"/>
            <w:vAlign w:val="center"/>
          </w:tcPr>
          <w:p w:rsidR="00EB6393" w:rsidRPr="008052D7" w:rsidRDefault="00EB6393" w:rsidP="005A71F2">
            <w:pPr>
              <w:pStyle w:val="a3"/>
              <w:widowControl w:val="0"/>
              <w:suppressAutoHyphens/>
              <w:jc w:val="center"/>
              <w:rPr>
                <w:b/>
              </w:rPr>
            </w:pPr>
            <w:r>
              <w:rPr>
                <w:b/>
              </w:rPr>
              <w:t>42</w:t>
            </w:r>
          </w:p>
        </w:tc>
      </w:tr>
      <w:tr w:rsidR="00EB6393" w:rsidRPr="00444492" w:rsidTr="00CC21BD">
        <w:trPr>
          <w:trHeight w:val="287"/>
        </w:trPr>
        <w:tc>
          <w:tcPr>
            <w:tcW w:w="2235" w:type="dxa"/>
            <w:vMerge w:val="restart"/>
            <w:shd w:val="clear" w:color="auto" w:fill="auto"/>
          </w:tcPr>
          <w:p w:rsidR="00EB6393" w:rsidRPr="008052D7" w:rsidRDefault="00EB6393" w:rsidP="005A71F2">
            <w:pPr>
              <w:jc w:val="center"/>
              <w:rPr>
                <w:rFonts w:eastAsia="Calibri"/>
                <w:b/>
                <w:bCs/>
              </w:rPr>
            </w:pPr>
          </w:p>
        </w:tc>
        <w:tc>
          <w:tcPr>
            <w:tcW w:w="6804" w:type="dxa"/>
            <w:shd w:val="clear" w:color="auto" w:fill="auto"/>
          </w:tcPr>
          <w:p w:rsidR="00EB6393" w:rsidRPr="004A52A8" w:rsidRDefault="00EB6393" w:rsidP="00CC21BD">
            <w:r w:rsidRPr="004F258E">
              <w:rPr>
                <w:bCs/>
              </w:rPr>
              <w:t>Создание дизайн-концепта для редизайна сайта компании из сферы услуг</w:t>
            </w:r>
          </w:p>
        </w:tc>
        <w:tc>
          <w:tcPr>
            <w:tcW w:w="900" w:type="dxa"/>
            <w:tcBorders>
              <w:right w:val="single" w:sz="4" w:space="0" w:color="auto"/>
            </w:tcBorders>
            <w:shd w:val="clear" w:color="auto" w:fill="auto"/>
            <w:vAlign w:val="center"/>
          </w:tcPr>
          <w:p w:rsidR="00EB6393" w:rsidRPr="008052D7" w:rsidRDefault="00EB6393" w:rsidP="005A71F2">
            <w:pPr>
              <w:pStyle w:val="a3"/>
              <w:widowControl w:val="0"/>
              <w:suppressAutoHyphens/>
              <w:jc w:val="center"/>
            </w:pPr>
            <w:r>
              <w:t>6</w:t>
            </w:r>
          </w:p>
        </w:tc>
      </w:tr>
      <w:tr w:rsidR="00EB6393" w:rsidRPr="00444492" w:rsidTr="00CC21BD">
        <w:trPr>
          <w:trHeight w:val="98"/>
        </w:trPr>
        <w:tc>
          <w:tcPr>
            <w:tcW w:w="2235" w:type="dxa"/>
            <w:vMerge/>
            <w:shd w:val="clear" w:color="auto" w:fill="auto"/>
          </w:tcPr>
          <w:p w:rsidR="00EB6393" w:rsidRPr="008052D7" w:rsidRDefault="00EB6393" w:rsidP="005A71F2">
            <w:pPr>
              <w:jc w:val="center"/>
              <w:rPr>
                <w:rFonts w:eastAsia="Calibri"/>
                <w:b/>
                <w:bCs/>
              </w:rPr>
            </w:pPr>
          </w:p>
        </w:tc>
        <w:tc>
          <w:tcPr>
            <w:tcW w:w="6804" w:type="dxa"/>
            <w:shd w:val="clear" w:color="auto" w:fill="auto"/>
          </w:tcPr>
          <w:p w:rsidR="00EB6393" w:rsidRPr="004F258E" w:rsidRDefault="00EB6393" w:rsidP="00CC21BD">
            <w:pPr>
              <w:rPr>
                <w:bCs/>
              </w:rPr>
            </w:pPr>
            <w:r w:rsidRPr="004F258E">
              <w:rPr>
                <w:bCs/>
              </w:rPr>
              <w:t>Защита дизайн-концепта для редизайна сайта компании из сферы услуг</w:t>
            </w:r>
          </w:p>
        </w:tc>
        <w:tc>
          <w:tcPr>
            <w:tcW w:w="900" w:type="dxa"/>
            <w:tcBorders>
              <w:right w:val="single" w:sz="4" w:space="0" w:color="auto"/>
            </w:tcBorders>
            <w:shd w:val="clear" w:color="auto" w:fill="auto"/>
            <w:vAlign w:val="center"/>
          </w:tcPr>
          <w:p w:rsidR="00EB6393" w:rsidRDefault="00EB6393" w:rsidP="005A71F2">
            <w:pPr>
              <w:pStyle w:val="a3"/>
              <w:widowControl w:val="0"/>
              <w:suppressAutoHyphens/>
              <w:jc w:val="center"/>
            </w:pPr>
            <w:r>
              <w:t>6</w:t>
            </w:r>
          </w:p>
        </w:tc>
      </w:tr>
      <w:tr w:rsidR="00EB6393" w:rsidRPr="00444492" w:rsidTr="00CC21BD">
        <w:trPr>
          <w:trHeight w:val="70"/>
        </w:trPr>
        <w:tc>
          <w:tcPr>
            <w:tcW w:w="2235" w:type="dxa"/>
            <w:vMerge/>
            <w:shd w:val="clear" w:color="auto" w:fill="auto"/>
          </w:tcPr>
          <w:p w:rsidR="00EB6393" w:rsidRPr="008052D7" w:rsidRDefault="00EB6393" w:rsidP="005A71F2">
            <w:pPr>
              <w:jc w:val="center"/>
              <w:rPr>
                <w:rFonts w:eastAsia="Calibri"/>
                <w:b/>
                <w:bCs/>
              </w:rPr>
            </w:pPr>
          </w:p>
        </w:tc>
        <w:tc>
          <w:tcPr>
            <w:tcW w:w="6804" w:type="dxa"/>
            <w:shd w:val="clear" w:color="auto" w:fill="auto"/>
          </w:tcPr>
          <w:p w:rsidR="00EB6393" w:rsidRPr="004A52A8" w:rsidRDefault="00EB6393" w:rsidP="00CC21BD">
            <w:r w:rsidRPr="004F258E">
              <w:rPr>
                <w:bCs/>
              </w:rPr>
              <w:t>Составление брифа на разработку брендбука предприятия</w:t>
            </w:r>
          </w:p>
        </w:tc>
        <w:tc>
          <w:tcPr>
            <w:tcW w:w="900" w:type="dxa"/>
            <w:tcBorders>
              <w:right w:val="single" w:sz="4" w:space="0" w:color="auto"/>
            </w:tcBorders>
            <w:shd w:val="clear" w:color="auto" w:fill="auto"/>
            <w:vAlign w:val="center"/>
          </w:tcPr>
          <w:p w:rsidR="00EB6393" w:rsidRPr="008052D7" w:rsidRDefault="00EB6393" w:rsidP="005A71F2">
            <w:pPr>
              <w:pStyle w:val="a3"/>
              <w:widowControl w:val="0"/>
              <w:suppressAutoHyphens/>
              <w:jc w:val="center"/>
            </w:pPr>
            <w:r>
              <w:t>6</w:t>
            </w:r>
          </w:p>
        </w:tc>
      </w:tr>
      <w:tr w:rsidR="00EB6393" w:rsidRPr="00444492" w:rsidTr="00CC21BD">
        <w:trPr>
          <w:trHeight w:val="98"/>
        </w:trPr>
        <w:tc>
          <w:tcPr>
            <w:tcW w:w="2235" w:type="dxa"/>
            <w:vMerge/>
            <w:shd w:val="clear" w:color="auto" w:fill="auto"/>
          </w:tcPr>
          <w:p w:rsidR="00EB6393" w:rsidRPr="008052D7" w:rsidRDefault="00EB6393" w:rsidP="005A71F2">
            <w:pPr>
              <w:jc w:val="center"/>
              <w:rPr>
                <w:rFonts w:eastAsia="Calibri"/>
                <w:b/>
                <w:bCs/>
              </w:rPr>
            </w:pPr>
          </w:p>
        </w:tc>
        <w:tc>
          <w:tcPr>
            <w:tcW w:w="6804" w:type="dxa"/>
            <w:shd w:val="clear" w:color="auto" w:fill="auto"/>
          </w:tcPr>
          <w:p w:rsidR="00EB6393" w:rsidRPr="004A52A8" w:rsidRDefault="00EB6393" w:rsidP="005A71F2">
            <w:r w:rsidRPr="004F258E">
              <w:rPr>
                <w:bCs/>
              </w:rPr>
              <w:t>Анализ конкурентов для разработки брендбука предприятия</w:t>
            </w:r>
          </w:p>
        </w:tc>
        <w:tc>
          <w:tcPr>
            <w:tcW w:w="900" w:type="dxa"/>
            <w:tcBorders>
              <w:right w:val="single" w:sz="4" w:space="0" w:color="auto"/>
            </w:tcBorders>
            <w:shd w:val="clear" w:color="auto" w:fill="auto"/>
            <w:vAlign w:val="center"/>
          </w:tcPr>
          <w:p w:rsidR="00EB6393" w:rsidRPr="008052D7" w:rsidRDefault="00EB6393" w:rsidP="005A71F2">
            <w:pPr>
              <w:pStyle w:val="a3"/>
              <w:widowControl w:val="0"/>
              <w:suppressAutoHyphens/>
              <w:jc w:val="center"/>
            </w:pPr>
            <w:r>
              <w:t>6</w:t>
            </w:r>
          </w:p>
        </w:tc>
      </w:tr>
      <w:tr w:rsidR="00EB6393" w:rsidRPr="00444492" w:rsidTr="00CC21BD">
        <w:trPr>
          <w:trHeight w:val="70"/>
        </w:trPr>
        <w:tc>
          <w:tcPr>
            <w:tcW w:w="2235" w:type="dxa"/>
            <w:vMerge/>
            <w:shd w:val="clear" w:color="auto" w:fill="auto"/>
          </w:tcPr>
          <w:p w:rsidR="00EB6393" w:rsidRPr="008052D7" w:rsidRDefault="00EB6393" w:rsidP="005A71F2">
            <w:pPr>
              <w:jc w:val="center"/>
              <w:rPr>
                <w:rFonts w:eastAsia="Calibri"/>
                <w:b/>
                <w:bCs/>
              </w:rPr>
            </w:pPr>
          </w:p>
        </w:tc>
        <w:tc>
          <w:tcPr>
            <w:tcW w:w="6804" w:type="dxa"/>
            <w:shd w:val="clear" w:color="auto" w:fill="auto"/>
          </w:tcPr>
          <w:p w:rsidR="00EB6393" w:rsidRPr="004A52A8" w:rsidRDefault="00EB6393" w:rsidP="00CC21BD">
            <w:r w:rsidRPr="004F258E">
              <w:rPr>
                <w:bCs/>
              </w:rPr>
              <w:t>Составление ТЗ на разработку брендбука предприятия</w:t>
            </w:r>
          </w:p>
        </w:tc>
        <w:tc>
          <w:tcPr>
            <w:tcW w:w="900" w:type="dxa"/>
            <w:tcBorders>
              <w:right w:val="single" w:sz="4" w:space="0" w:color="auto"/>
            </w:tcBorders>
            <w:shd w:val="clear" w:color="auto" w:fill="auto"/>
            <w:vAlign w:val="center"/>
          </w:tcPr>
          <w:p w:rsidR="00EB6393" w:rsidRDefault="00EB6393" w:rsidP="005A71F2">
            <w:pPr>
              <w:pStyle w:val="a3"/>
              <w:widowControl w:val="0"/>
              <w:suppressAutoHyphens/>
              <w:jc w:val="center"/>
            </w:pPr>
            <w:r>
              <w:t>6</w:t>
            </w:r>
          </w:p>
        </w:tc>
      </w:tr>
      <w:tr w:rsidR="00EB6393" w:rsidRPr="00444492" w:rsidTr="00CC21BD">
        <w:trPr>
          <w:trHeight w:val="70"/>
        </w:trPr>
        <w:tc>
          <w:tcPr>
            <w:tcW w:w="2235" w:type="dxa"/>
            <w:vMerge/>
            <w:shd w:val="clear" w:color="auto" w:fill="auto"/>
          </w:tcPr>
          <w:p w:rsidR="00EB6393" w:rsidRPr="008052D7" w:rsidRDefault="00EB6393" w:rsidP="005A71F2">
            <w:pPr>
              <w:jc w:val="center"/>
              <w:rPr>
                <w:rFonts w:eastAsia="Calibri"/>
                <w:b/>
                <w:bCs/>
              </w:rPr>
            </w:pPr>
          </w:p>
        </w:tc>
        <w:tc>
          <w:tcPr>
            <w:tcW w:w="6804" w:type="dxa"/>
            <w:shd w:val="clear" w:color="auto" w:fill="auto"/>
          </w:tcPr>
          <w:p w:rsidR="00EB6393" w:rsidRPr="004A52A8" w:rsidRDefault="00EB6393" w:rsidP="00CC21BD">
            <w:r w:rsidRPr="004F258E">
              <w:rPr>
                <w:bCs/>
              </w:rPr>
              <w:t>Составление ТЗ для разработки различных носителей бренда предприятия</w:t>
            </w:r>
          </w:p>
        </w:tc>
        <w:tc>
          <w:tcPr>
            <w:tcW w:w="900" w:type="dxa"/>
            <w:tcBorders>
              <w:right w:val="single" w:sz="4" w:space="0" w:color="auto"/>
            </w:tcBorders>
            <w:shd w:val="clear" w:color="auto" w:fill="auto"/>
            <w:vAlign w:val="center"/>
          </w:tcPr>
          <w:p w:rsidR="00EB6393" w:rsidRDefault="00EB6393" w:rsidP="005A71F2">
            <w:pPr>
              <w:pStyle w:val="a3"/>
              <w:widowControl w:val="0"/>
              <w:suppressAutoHyphens/>
              <w:jc w:val="center"/>
            </w:pPr>
            <w:r>
              <w:t>6</w:t>
            </w:r>
          </w:p>
        </w:tc>
      </w:tr>
      <w:tr w:rsidR="00EB6393" w:rsidRPr="00444492" w:rsidTr="00CC21BD">
        <w:trPr>
          <w:trHeight w:val="562"/>
        </w:trPr>
        <w:tc>
          <w:tcPr>
            <w:tcW w:w="2235" w:type="dxa"/>
            <w:vMerge/>
            <w:shd w:val="clear" w:color="auto" w:fill="auto"/>
          </w:tcPr>
          <w:p w:rsidR="00EB6393" w:rsidRPr="008052D7" w:rsidRDefault="00EB6393" w:rsidP="005A71F2">
            <w:pPr>
              <w:jc w:val="center"/>
              <w:rPr>
                <w:rFonts w:eastAsia="Calibri"/>
                <w:b/>
                <w:bCs/>
              </w:rPr>
            </w:pPr>
          </w:p>
        </w:tc>
        <w:tc>
          <w:tcPr>
            <w:tcW w:w="6804" w:type="dxa"/>
            <w:shd w:val="clear" w:color="auto" w:fill="auto"/>
          </w:tcPr>
          <w:p w:rsidR="00EB6393" w:rsidRPr="004A52A8" w:rsidRDefault="00EB6393" w:rsidP="005A71F2">
            <w:r w:rsidRPr="004F258E">
              <w:rPr>
                <w:bCs/>
              </w:rPr>
              <w:t xml:space="preserve">Составление ассоциативной карты и создание </w:t>
            </w:r>
            <w:proofErr w:type="spellStart"/>
            <w:r w:rsidRPr="004F258E">
              <w:rPr>
                <w:bCs/>
              </w:rPr>
              <w:t>мудборда</w:t>
            </w:r>
            <w:proofErr w:type="spellEnd"/>
            <w:r w:rsidRPr="004F258E">
              <w:rPr>
                <w:bCs/>
              </w:rPr>
              <w:t xml:space="preserve"> для разработки брендбука предприятия</w:t>
            </w:r>
          </w:p>
        </w:tc>
        <w:tc>
          <w:tcPr>
            <w:tcW w:w="900" w:type="dxa"/>
            <w:tcBorders>
              <w:right w:val="single" w:sz="4" w:space="0" w:color="auto"/>
            </w:tcBorders>
            <w:shd w:val="clear" w:color="auto" w:fill="auto"/>
            <w:vAlign w:val="center"/>
          </w:tcPr>
          <w:p w:rsidR="00EB6393" w:rsidRDefault="00EB6393" w:rsidP="005A71F2">
            <w:pPr>
              <w:pStyle w:val="a3"/>
              <w:widowControl w:val="0"/>
              <w:suppressAutoHyphens/>
              <w:jc w:val="center"/>
            </w:pPr>
            <w:r>
              <w:t>6</w:t>
            </w:r>
          </w:p>
        </w:tc>
      </w:tr>
      <w:tr w:rsidR="00EB6393" w:rsidRPr="00444492" w:rsidTr="00CC21BD">
        <w:trPr>
          <w:trHeight w:val="240"/>
        </w:trPr>
        <w:tc>
          <w:tcPr>
            <w:tcW w:w="9039" w:type="dxa"/>
            <w:gridSpan w:val="2"/>
            <w:shd w:val="clear" w:color="auto" w:fill="auto"/>
          </w:tcPr>
          <w:p w:rsidR="00EB6393" w:rsidRPr="008052D7" w:rsidRDefault="00EB6393" w:rsidP="005A71F2">
            <w:r w:rsidRPr="00DF73E3">
              <w:rPr>
                <w:rFonts w:eastAsia="Calibri"/>
                <w:b/>
                <w:bCs/>
              </w:rPr>
              <w:t xml:space="preserve">Раздел 2. </w:t>
            </w:r>
            <w:r w:rsidRPr="00B07678">
              <w:rPr>
                <w:bCs/>
              </w:rPr>
              <w:t>Проектная графика</w:t>
            </w:r>
          </w:p>
        </w:tc>
        <w:tc>
          <w:tcPr>
            <w:tcW w:w="900" w:type="dxa"/>
            <w:shd w:val="clear" w:color="auto" w:fill="auto"/>
            <w:vAlign w:val="center"/>
          </w:tcPr>
          <w:p w:rsidR="00EB6393" w:rsidRPr="008052D7" w:rsidRDefault="00EB6393" w:rsidP="005A71F2">
            <w:pPr>
              <w:pStyle w:val="a3"/>
              <w:widowControl w:val="0"/>
              <w:suppressAutoHyphens/>
              <w:jc w:val="center"/>
              <w:rPr>
                <w:b/>
              </w:rPr>
            </w:pPr>
            <w:r>
              <w:rPr>
                <w:b/>
              </w:rPr>
              <w:t>312</w:t>
            </w:r>
          </w:p>
        </w:tc>
      </w:tr>
      <w:tr w:rsidR="00EB6393" w:rsidRPr="00444492" w:rsidTr="00CC21BD">
        <w:trPr>
          <w:trHeight w:val="70"/>
        </w:trPr>
        <w:tc>
          <w:tcPr>
            <w:tcW w:w="2235" w:type="dxa"/>
            <w:vMerge w:val="restart"/>
            <w:shd w:val="clear" w:color="auto" w:fill="auto"/>
          </w:tcPr>
          <w:p w:rsidR="00EB6393" w:rsidRPr="008052D7" w:rsidRDefault="00EB6393" w:rsidP="005A71F2">
            <w:pPr>
              <w:jc w:val="center"/>
              <w:rPr>
                <w:b/>
              </w:rPr>
            </w:pPr>
          </w:p>
        </w:tc>
        <w:tc>
          <w:tcPr>
            <w:tcW w:w="6804" w:type="dxa"/>
            <w:shd w:val="clear" w:color="auto" w:fill="auto"/>
          </w:tcPr>
          <w:p w:rsidR="00EB6393" w:rsidRPr="004A52A8" w:rsidRDefault="00EB6393" w:rsidP="005A71F2">
            <w:r w:rsidRPr="004F258E">
              <w:rPr>
                <w:bCs/>
                <w:iCs/>
              </w:rPr>
              <w:t>Разработка дизайна шрифтовых монограмм</w:t>
            </w:r>
          </w:p>
        </w:tc>
        <w:tc>
          <w:tcPr>
            <w:tcW w:w="900" w:type="dxa"/>
            <w:shd w:val="clear" w:color="auto" w:fill="auto"/>
            <w:vAlign w:val="center"/>
          </w:tcPr>
          <w:p w:rsidR="00EB6393" w:rsidRPr="00AD05B0" w:rsidRDefault="00EB6393" w:rsidP="005A71F2">
            <w:pPr>
              <w:pStyle w:val="a3"/>
              <w:widowControl w:val="0"/>
              <w:suppressAutoHyphens/>
              <w:jc w:val="center"/>
            </w:pPr>
            <w:r>
              <w:t>12</w:t>
            </w:r>
          </w:p>
        </w:tc>
      </w:tr>
      <w:tr w:rsidR="00EB6393" w:rsidRPr="00444492" w:rsidTr="00CC21BD">
        <w:trPr>
          <w:trHeight w:val="70"/>
        </w:trPr>
        <w:tc>
          <w:tcPr>
            <w:tcW w:w="2235" w:type="dxa"/>
            <w:vMerge/>
            <w:shd w:val="clear" w:color="auto" w:fill="auto"/>
          </w:tcPr>
          <w:p w:rsidR="00EB6393" w:rsidRPr="008052D7" w:rsidRDefault="00EB6393" w:rsidP="005A71F2">
            <w:pPr>
              <w:jc w:val="center"/>
              <w:rPr>
                <w:rFonts w:eastAsia="Calibri"/>
                <w:b/>
                <w:bCs/>
              </w:rPr>
            </w:pPr>
          </w:p>
        </w:tc>
        <w:tc>
          <w:tcPr>
            <w:tcW w:w="6804" w:type="dxa"/>
            <w:shd w:val="clear" w:color="auto" w:fill="auto"/>
          </w:tcPr>
          <w:p w:rsidR="00EB6393" w:rsidRPr="004A52A8" w:rsidRDefault="00EB6393" w:rsidP="005A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F258E">
              <w:t>Создание шрифтового оформления стихотворения</w:t>
            </w:r>
          </w:p>
        </w:tc>
        <w:tc>
          <w:tcPr>
            <w:tcW w:w="900" w:type="dxa"/>
            <w:shd w:val="clear" w:color="auto" w:fill="auto"/>
            <w:vAlign w:val="center"/>
          </w:tcPr>
          <w:p w:rsidR="00EB6393" w:rsidRPr="008052D7" w:rsidRDefault="00EB6393" w:rsidP="005A71F2">
            <w:pPr>
              <w:pStyle w:val="a3"/>
              <w:widowControl w:val="0"/>
              <w:suppressAutoHyphens/>
              <w:jc w:val="center"/>
            </w:pPr>
            <w:r>
              <w:t>12</w:t>
            </w:r>
          </w:p>
        </w:tc>
      </w:tr>
      <w:tr w:rsidR="00EB6393" w:rsidRPr="00444492" w:rsidTr="00CC21BD">
        <w:trPr>
          <w:trHeight w:val="70"/>
        </w:trPr>
        <w:tc>
          <w:tcPr>
            <w:tcW w:w="2235" w:type="dxa"/>
            <w:vMerge/>
            <w:shd w:val="clear" w:color="auto" w:fill="auto"/>
          </w:tcPr>
          <w:p w:rsidR="00EB6393" w:rsidRPr="008052D7" w:rsidRDefault="00EB6393" w:rsidP="005A71F2">
            <w:pPr>
              <w:jc w:val="center"/>
              <w:rPr>
                <w:b/>
              </w:rPr>
            </w:pPr>
          </w:p>
        </w:tc>
        <w:tc>
          <w:tcPr>
            <w:tcW w:w="6804" w:type="dxa"/>
            <w:shd w:val="clear" w:color="auto" w:fill="auto"/>
          </w:tcPr>
          <w:p w:rsidR="00EB6393" w:rsidRPr="004A52A8" w:rsidRDefault="00EB6393" w:rsidP="005A71F2">
            <w:r w:rsidRPr="004F258E">
              <w:rPr>
                <w:color w:val="000000"/>
              </w:rPr>
              <w:t>Создание сложной каллиграфической надписи на различных цветовых фонах</w:t>
            </w:r>
          </w:p>
        </w:tc>
        <w:tc>
          <w:tcPr>
            <w:tcW w:w="900" w:type="dxa"/>
            <w:shd w:val="clear" w:color="auto" w:fill="auto"/>
            <w:vAlign w:val="center"/>
          </w:tcPr>
          <w:p w:rsidR="00EB6393" w:rsidRPr="004A52A8" w:rsidRDefault="00EB6393" w:rsidP="005A71F2">
            <w:pPr>
              <w:pStyle w:val="a3"/>
              <w:widowControl w:val="0"/>
              <w:suppressAutoHyphens/>
              <w:jc w:val="center"/>
            </w:pPr>
            <w:r>
              <w:t>12</w:t>
            </w:r>
          </w:p>
        </w:tc>
      </w:tr>
      <w:tr w:rsidR="00EB6393" w:rsidRPr="00444492" w:rsidTr="00CC21BD">
        <w:trPr>
          <w:trHeight w:val="70"/>
        </w:trPr>
        <w:tc>
          <w:tcPr>
            <w:tcW w:w="2235" w:type="dxa"/>
            <w:vMerge/>
            <w:shd w:val="clear" w:color="auto" w:fill="auto"/>
          </w:tcPr>
          <w:p w:rsidR="00EB6393" w:rsidRPr="008052D7" w:rsidRDefault="00EB6393" w:rsidP="00CC21BD">
            <w:pPr>
              <w:jc w:val="center"/>
              <w:rPr>
                <w:rFonts w:eastAsia="Calibri"/>
                <w:b/>
                <w:bCs/>
              </w:rPr>
            </w:pPr>
          </w:p>
        </w:tc>
        <w:tc>
          <w:tcPr>
            <w:tcW w:w="6804" w:type="dxa"/>
            <w:shd w:val="clear" w:color="auto" w:fill="auto"/>
          </w:tcPr>
          <w:p w:rsidR="00EB6393" w:rsidRPr="004A52A8" w:rsidRDefault="00EB6393" w:rsidP="00CC21BD">
            <w:pPr>
              <w:rPr>
                <w:rFonts w:eastAsia="Calibri"/>
                <w:b/>
                <w:bCs/>
              </w:rPr>
            </w:pPr>
            <w:r w:rsidRPr="004F258E">
              <w:t>Создание шрифтовых композиций</w:t>
            </w:r>
          </w:p>
        </w:tc>
        <w:tc>
          <w:tcPr>
            <w:tcW w:w="900" w:type="dxa"/>
            <w:shd w:val="clear" w:color="auto" w:fill="auto"/>
          </w:tcPr>
          <w:p w:rsidR="00EB6393" w:rsidRDefault="00EB6393" w:rsidP="00CC21BD">
            <w:pPr>
              <w:jc w:val="center"/>
            </w:pPr>
            <w:r w:rsidRPr="00711DFE">
              <w:t>12</w:t>
            </w:r>
          </w:p>
        </w:tc>
      </w:tr>
      <w:tr w:rsidR="00EB6393" w:rsidRPr="00444492" w:rsidTr="00CC21BD">
        <w:trPr>
          <w:trHeight w:val="70"/>
        </w:trPr>
        <w:tc>
          <w:tcPr>
            <w:tcW w:w="2235" w:type="dxa"/>
            <w:vMerge/>
            <w:shd w:val="clear" w:color="auto" w:fill="auto"/>
          </w:tcPr>
          <w:p w:rsidR="00EB6393" w:rsidRPr="008052D7" w:rsidRDefault="00EB6393" w:rsidP="00CC21BD">
            <w:pPr>
              <w:jc w:val="center"/>
              <w:rPr>
                <w:rFonts w:eastAsia="Calibri"/>
                <w:b/>
                <w:bCs/>
              </w:rPr>
            </w:pPr>
          </w:p>
        </w:tc>
        <w:tc>
          <w:tcPr>
            <w:tcW w:w="6804" w:type="dxa"/>
            <w:shd w:val="clear" w:color="auto" w:fill="auto"/>
          </w:tcPr>
          <w:p w:rsidR="00EB6393" w:rsidRPr="004A52A8" w:rsidRDefault="00EB6393" w:rsidP="00CC21BD">
            <w:pPr>
              <w:rPr>
                <w:szCs w:val="20"/>
              </w:rPr>
            </w:pPr>
            <w:r w:rsidRPr="004F258E">
              <w:t>Выполнение ретуши цветных и ч/б фотографий</w:t>
            </w:r>
          </w:p>
        </w:tc>
        <w:tc>
          <w:tcPr>
            <w:tcW w:w="900" w:type="dxa"/>
            <w:shd w:val="clear" w:color="auto" w:fill="auto"/>
          </w:tcPr>
          <w:p w:rsidR="00EB6393" w:rsidRDefault="00EB6393" w:rsidP="00CC21BD">
            <w:pPr>
              <w:jc w:val="center"/>
            </w:pPr>
            <w:r w:rsidRPr="00711DFE">
              <w:t>12</w:t>
            </w:r>
          </w:p>
        </w:tc>
      </w:tr>
      <w:tr w:rsidR="00EB6393" w:rsidRPr="00444492" w:rsidTr="00CC21BD">
        <w:trPr>
          <w:trHeight w:val="70"/>
        </w:trPr>
        <w:tc>
          <w:tcPr>
            <w:tcW w:w="2235" w:type="dxa"/>
            <w:vMerge/>
            <w:shd w:val="clear" w:color="auto" w:fill="auto"/>
          </w:tcPr>
          <w:p w:rsidR="00EB6393" w:rsidRPr="008052D7" w:rsidRDefault="00EB6393" w:rsidP="00CC21BD">
            <w:pPr>
              <w:jc w:val="center"/>
              <w:rPr>
                <w:rFonts w:eastAsia="Calibri"/>
                <w:b/>
                <w:bCs/>
              </w:rPr>
            </w:pPr>
          </w:p>
        </w:tc>
        <w:tc>
          <w:tcPr>
            <w:tcW w:w="6804" w:type="dxa"/>
            <w:shd w:val="clear" w:color="auto" w:fill="auto"/>
          </w:tcPr>
          <w:p w:rsidR="00EB6393" w:rsidRPr="004A52A8" w:rsidRDefault="00EB6393" w:rsidP="00CC21BD">
            <w:pPr>
              <w:rPr>
                <w:szCs w:val="20"/>
              </w:rPr>
            </w:pPr>
            <w:r w:rsidRPr="004F258E">
              <w:rPr>
                <w:bCs/>
                <w:iCs/>
              </w:rPr>
              <w:t>Создание эффекта акварели</w:t>
            </w:r>
          </w:p>
        </w:tc>
        <w:tc>
          <w:tcPr>
            <w:tcW w:w="900" w:type="dxa"/>
            <w:shd w:val="clear" w:color="auto" w:fill="auto"/>
          </w:tcPr>
          <w:p w:rsidR="00EB6393" w:rsidRDefault="00EB6393" w:rsidP="00CC21BD">
            <w:pPr>
              <w:jc w:val="center"/>
            </w:pPr>
            <w:r w:rsidRPr="00711DFE">
              <w:t>12</w:t>
            </w:r>
          </w:p>
        </w:tc>
      </w:tr>
      <w:tr w:rsidR="00EB6393" w:rsidRPr="00444492" w:rsidTr="00CC21BD">
        <w:trPr>
          <w:trHeight w:val="70"/>
        </w:trPr>
        <w:tc>
          <w:tcPr>
            <w:tcW w:w="2235" w:type="dxa"/>
            <w:vMerge/>
            <w:shd w:val="clear" w:color="auto" w:fill="auto"/>
          </w:tcPr>
          <w:p w:rsidR="00EB6393" w:rsidRPr="008052D7" w:rsidRDefault="00EB6393" w:rsidP="00CC21BD">
            <w:pPr>
              <w:jc w:val="center"/>
              <w:rPr>
                <w:rFonts w:eastAsia="Calibri"/>
                <w:b/>
                <w:bCs/>
              </w:rPr>
            </w:pPr>
          </w:p>
        </w:tc>
        <w:tc>
          <w:tcPr>
            <w:tcW w:w="6804" w:type="dxa"/>
            <w:shd w:val="clear" w:color="auto" w:fill="auto"/>
          </w:tcPr>
          <w:p w:rsidR="00EB6393" w:rsidRPr="004A52A8" w:rsidRDefault="00EB6393" w:rsidP="00CC21BD">
            <w:pPr>
              <w:rPr>
                <w:szCs w:val="20"/>
              </w:rPr>
            </w:pPr>
            <w:r w:rsidRPr="004F258E">
              <w:rPr>
                <w:bCs/>
                <w:iCs/>
              </w:rPr>
              <w:t>Создание эффекта живописи</w:t>
            </w:r>
          </w:p>
        </w:tc>
        <w:tc>
          <w:tcPr>
            <w:tcW w:w="900" w:type="dxa"/>
            <w:shd w:val="clear" w:color="auto" w:fill="auto"/>
          </w:tcPr>
          <w:p w:rsidR="00EB6393" w:rsidRDefault="00EB6393" w:rsidP="00CC21BD">
            <w:pPr>
              <w:jc w:val="center"/>
            </w:pPr>
            <w:r w:rsidRPr="00711DFE">
              <w:t>12</w:t>
            </w:r>
          </w:p>
        </w:tc>
      </w:tr>
      <w:tr w:rsidR="00EB6393" w:rsidRPr="00444492" w:rsidTr="00CC21BD">
        <w:trPr>
          <w:trHeight w:val="70"/>
        </w:trPr>
        <w:tc>
          <w:tcPr>
            <w:tcW w:w="2235" w:type="dxa"/>
            <w:vMerge/>
            <w:shd w:val="clear" w:color="auto" w:fill="auto"/>
          </w:tcPr>
          <w:p w:rsidR="00EB6393" w:rsidRPr="008052D7" w:rsidRDefault="00EB6393" w:rsidP="00CC21BD">
            <w:pPr>
              <w:jc w:val="center"/>
              <w:rPr>
                <w:rFonts w:eastAsia="Calibri"/>
                <w:b/>
                <w:bCs/>
              </w:rPr>
            </w:pPr>
          </w:p>
        </w:tc>
        <w:tc>
          <w:tcPr>
            <w:tcW w:w="6804" w:type="dxa"/>
            <w:shd w:val="clear" w:color="auto" w:fill="auto"/>
          </w:tcPr>
          <w:p w:rsidR="00EB6393" w:rsidRPr="004A52A8" w:rsidRDefault="00EB6393" w:rsidP="00CC21BD">
            <w:pPr>
              <w:rPr>
                <w:szCs w:val="20"/>
              </w:rPr>
            </w:pPr>
            <w:r w:rsidRPr="004F258E">
              <w:rPr>
                <w:bCs/>
                <w:iCs/>
              </w:rPr>
              <w:t>Создание эффекта карандашного рисунка</w:t>
            </w:r>
          </w:p>
        </w:tc>
        <w:tc>
          <w:tcPr>
            <w:tcW w:w="900" w:type="dxa"/>
            <w:shd w:val="clear" w:color="auto" w:fill="auto"/>
          </w:tcPr>
          <w:p w:rsidR="00EB6393" w:rsidRDefault="00EB6393" w:rsidP="00CC21BD">
            <w:pPr>
              <w:jc w:val="center"/>
            </w:pPr>
            <w:r w:rsidRPr="00711DFE">
              <w:t>12</w:t>
            </w:r>
          </w:p>
        </w:tc>
      </w:tr>
      <w:tr w:rsidR="00EB6393" w:rsidRPr="00444492" w:rsidTr="00CC21BD">
        <w:trPr>
          <w:trHeight w:val="70"/>
        </w:trPr>
        <w:tc>
          <w:tcPr>
            <w:tcW w:w="2235" w:type="dxa"/>
            <w:vMerge/>
            <w:shd w:val="clear" w:color="auto" w:fill="auto"/>
          </w:tcPr>
          <w:p w:rsidR="00EB6393" w:rsidRPr="008052D7" w:rsidRDefault="00EB6393" w:rsidP="00CC21BD">
            <w:pPr>
              <w:jc w:val="center"/>
              <w:rPr>
                <w:rFonts w:eastAsia="Calibri"/>
                <w:b/>
                <w:bCs/>
              </w:rPr>
            </w:pPr>
          </w:p>
        </w:tc>
        <w:tc>
          <w:tcPr>
            <w:tcW w:w="6804" w:type="dxa"/>
            <w:shd w:val="clear" w:color="auto" w:fill="auto"/>
          </w:tcPr>
          <w:p w:rsidR="00EB6393" w:rsidRPr="004A52A8" w:rsidRDefault="00EB6393" w:rsidP="00CC21BD">
            <w:pPr>
              <w:rPr>
                <w:szCs w:val="20"/>
              </w:rPr>
            </w:pPr>
            <w:r w:rsidRPr="004F258E">
              <w:rPr>
                <w:bCs/>
                <w:iCs/>
              </w:rPr>
              <w:t>Создание художественных иллюстраций</w:t>
            </w:r>
          </w:p>
        </w:tc>
        <w:tc>
          <w:tcPr>
            <w:tcW w:w="900" w:type="dxa"/>
            <w:shd w:val="clear" w:color="auto" w:fill="auto"/>
          </w:tcPr>
          <w:p w:rsidR="00EB6393" w:rsidRDefault="00EB6393" w:rsidP="00CC21BD">
            <w:pPr>
              <w:jc w:val="center"/>
            </w:pPr>
            <w:r w:rsidRPr="00711DFE">
              <w:t>12</w:t>
            </w:r>
          </w:p>
        </w:tc>
      </w:tr>
      <w:tr w:rsidR="00EB6393" w:rsidRPr="00444492" w:rsidTr="00CC21BD">
        <w:trPr>
          <w:trHeight w:val="70"/>
        </w:trPr>
        <w:tc>
          <w:tcPr>
            <w:tcW w:w="2235" w:type="dxa"/>
            <w:vMerge/>
            <w:shd w:val="clear" w:color="auto" w:fill="auto"/>
          </w:tcPr>
          <w:p w:rsidR="00EB6393" w:rsidRPr="008052D7" w:rsidRDefault="00EB6393" w:rsidP="00CC21BD">
            <w:pPr>
              <w:jc w:val="center"/>
              <w:rPr>
                <w:rFonts w:eastAsia="Calibri"/>
                <w:b/>
                <w:bCs/>
              </w:rPr>
            </w:pPr>
          </w:p>
        </w:tc>
        <w:tc>
          <w:tcPr>
            <w:tcW w:w="6804" w:type="dxa"/>
            <w:shd w:val="clear" w:color="auto" w:fill="auto"/>
          </w:tcPr>
          <w:p w:rsidR="00EB6393" w:rsidRPr="004A52A8" w:rsidRDefault="00EB6393" w:rsidP="00CC21BD">
            <w:pPr>
              <w:rPr>
                <w:szCs w:val="20"/>
              </w:rPr>
            </w:pPr>
            <w:r w:rsidRPr="004F258E">
              <w:rPr>
                <w:color w:val="000000"/>
              </w:rPr>
              <w:t>Разработка дизайн-проекта шрифтовых обложек книг</w:t>
            </w:r>
          </w:p>
        </w:tc>
        <w:tc>
          <w:tcPr>
            <w:tcW w:w="900" w:type="dxa"/>
            <w:shd w:val="clear" w:color="auto" w:fill="auto"/>
          </w:tcPr>
          <w:p w:rsidR="00EB6393" w:rsidRDefault="00EB6393" w:rsidP="00CC21BD">
            <w:pPr>
              <w:jc w:val="center"/>
            </w:pPr>
            <w:r w:rsidRPr="00711DFE">
              <w:t>12</w:t>
            </w:r>
          </w:p>
        </w:tc>
      </w:tr>
      <w:tr w:rsidR="00EB6393" w:rsidRPr="00444492" w:rsidTr="00CC21BD">
        <w:trPr>
          <w:trHeight w:val="70"/>
        </w:trPr>
        <w:tc>
          <w:tcPr>
            <w:tcW w:w="2235" w:type="dxa"/>
            <w:vMerge/>
            <w:shd w:val="clear" w:color="auto" w:fill="auto"/>
          </w:tcPr>
          <w:p w:rsidR="00EB6393" w:rsidRPr="008052D7" w:rsidRDefault="00EB6393" w:rsidP="00CC21BD">
            <w:pPr>
              <w:jc w:val="center"/>
              <w:rPr>
                <w:rFonts w:eastAsia="Calibri"/>
                <w:b/>
                <w:bCs/>
              </w:rPr>
            </w:pPr>
          </w:p>
        </w:tc>
        <w:tc>
          <w:tcPr>
            <w:tcW w:w="6804" w:type="dxa"/>
            <w:shd w:val="clear" w:color="auto" w:fill="auto"/>
          </w:tcPr>
          <w:p w:rsidR="00EB6393" w:rsidRPr="004A52A8" w:rsidRDefault="00EB6393" w:rsidP="00CC21BD">
            <w:pPr>
              <w:rPr>
                <w:szCs w:val="20"/>
              </w:rPr>
            </w:pPr>
            <w:r w:rsidRPr="004F258E">
              <w:rPr>
                <w:color w:val="000000"/>
              </w:rPr>
              <w:t>Разработка форзацев</w:t>
            </w:r>
          </w:p>
        </w:tc>
        <w:tc>
          <w:tcPr>
            <w:tcW w:w="900" w:type="dxa"/>
            <w:shd w:val="clear" w:color="auto" w:fill="auto"/>
          </w:tcPr>
          <w:p w:rsidR="00EB6393" w:rsidRDefault="00EB6393" w:rsidP="00CC21BD">
            <w:pPr>
              <w:jc w:val="center"/>
            </w:pPr>
            <w:r w:rsidRPr="00711DFE">
              <w:t>12</w:t>
            </w:r>
          </w:p>
        </w:tc>
      </w:tr>
      <w:tr w:rsidR="00EB6393" w:rsidRPr="00444492" w:rsidTr="00CC21BD">
        <w:trPr>
          <w:trHeight w:val="70"/>
        </w:trPr>
        <w:tc>
          <w:tcPr>
            <w:tcW w:w="2235" w:type="dxa"/>
            <w:vMerge/>
            <w:shd w:val="clear" w:color="auto" w:fill="auto"/>
          </w:tcPr>
          <w:p w:rsidR="00EB6393" w:rsidRPr="008052D7" w:rsidRDefault="00EB6393" w:rsidP="00CC21BD">
            <w:pPr>
              <w:jc w:val="center"/>
              <w:rPr>
                <w:rFonts w:eastAsia="Calibri"/>
                <w:b/>
                <w:bCs/>
              </w:rPr>
            </w:pPr>
          </w:p>
        </w:tc>
        <w:tc>
          <w:tcPr>
            <w:tcW w:w="6804" w:type="dxa"/>
            <w:shd w:val="clear" w:color="auto" w:fill="auto"/>
          </w:tcPr>
          <w:p w:rsidR="00EB6393" w:rsidRPr="004F258E" w:rsidRDefault="00EB6393" w:rsidP="00CC21BD">
            <w:pPr>
              <w:rPr>
                <w:color w:val="000000"/>
              </w:rPr>
            </w:pPr>
            <w:r>
              <w:rPr>
                <w:color w:val="000000"/>
              </w:rPr>
              <w:t>С</w:t>
            </w:r>
            <w:r w:rsidRPr="004F258E">
              <w:rPr>
                <w:color w:val="000000"/>
              </w:rPr>
              <w:t>оздание художественного оформления</w:t>
            </w:r>
            <w:r>
              <w:rPr>
                <w:color w:val="000000"/>
              </w:rPr>
              <w:t xml:space="preserve"> форзацев</w:t>
            </w:r>
          </w:p>
        </w:tc>
        <w:tc>
          <w:tcPr>
            <w:tcW w:w="900" w:type="dxa"/>
            <w:shd w:val="clear" w:color="auto" w:fill="auto"/>
          </w:tcPr>
          <w:p w:rsidR="00EB6393" w:rsidRPr="00711DFE" w:rsidRDefault="00EB6393" w:rsidP="00CC21BD">
            <w:pPr>
              <w:jc w:val="center"/>
            </w:pPr>
            <w:r>
              <w:t>12</w:t>
            </w:r>
          </w:p>
        </w:tc>
      </w:tr>
      <w:tr w:rsidR="00EB6393" w:rsidRPr="00444492" w:rsidTr="00CC21BD">
        <w:trPr>
          <w:trHeight w:val="70"/>
        </w:trPr>
        <w:tc>
          <w:tcPr>
            <w:tcW w:w="2235" w:type="dxa"/>
            <w:vMerge/>
            <w:shd w:val="clear" w:color="auto" w:fill="auto"/>
          </w:tcPr>
          <w:p w:rsidR="00EB6393" w:rsidRPr="008052D7" w:rsidRDefault="00EB6393" w:rsidP="00CC21BD">
            <w:pPr>
              <w:jc w:val="center"/>
              <w:rPr>
                <w:rFonts w:eastAsia="Calibri"/>
                <w:b/>
                <w:bCs/>
              </w:rPr>
            </w:pPr>
          </w:p>
        </w:tc>
        <w:tc>
          <w:tcPr>
            <w:tcW w:w="6804" w:type="dxa"/>
            <w:shd w:val="clear" w:color="auto" w:fill="auto"/>
          </w:tcPr>
          <w:p w:rsidR="00EB6393" w:rsidRPr="004A52A8" w:rsidRDefault="00EB6393" w:rsidP="00CC21BD">
            <w:pPr>
              <w:rPr>
                <w:szCs w:val="20"/>
              </w:rPr>
            </w:pPr>
            <w:r w:rsidRPr="004F258E">
              <w:rPr>
                <w:color w:val="000000"/>
              </w:rPr>
              <w:t>Разработка дизайна титульных листов</w:t>
            </w:r>
          </w:p>
        </w:tc>
        <w:tc>
          <w:tcPr>
            <w:tcW w:w="900" w:type="dxa"/>
            <w:shd w:val="clear" w:color="auto" w:fill="auto"/>
          </w:tcPr>
          <w:p w:rsidR="00EB6393" w:rsidRDefault="00EB6393" w:rsidP="00CC21BD">
            <w:pPr>
              <w:jc w:val="center"/>
            </w:pPr>
            <w:r w:rsidRPr="00711DFE">
              <w:t>12</w:t>
            </w:r>
          </w:p>
        </w:tc>
      </w:tr>
      <w:tr w:rsidR="00EB6393" w:rsidRPr="00444492" w:rsidTr="00CC21BD">
        <w:trPr>
          <w:trHeight w:val="70"/>
        </w:trPr>
        <w:tc>
          <w:tcPr>
            <w:tcW w:w="2235" w:type="dxa"/>
            <w:vMerge/>
            <w:shd w:val="clear" w:color="auto" w:fill="auto"/>
          </w:tcPr>
          <w:p w:rsidR="00EB6393" w:rsidRPr="008052D7" w:rsidRDefault="00EB6393" w:rsidP="00CC21BD">
            <w:pPr>
              <w:jc w:val="center"/>
              <w:rPr>
                <w:rFonts w:eastAsia="Calibri"/>
                <w:b/>
                <w:bCs/>
              </w:rPr>
            </w:pPr>
          </w:p>
        </w:tc>
        <w:tc>
          <w:tcPr>
            <w:tcW w:w="6804" w:type="dxa"/>
            <w:shd w:val="clear" w:color="auto" w:fill="auto"/>
          </w:tcPr>
          <w:p w:rsidR="00EB6393" w:rsidRPr="004A52A8" w:rsidRDefault="00EB6393" w:rsidP="00CC21BD">
            <w:pPr>
              <w:rPr>
                <w:szCs w:val="20"/>
              </w:rPr>
            </w:pPr>
            <w:r w:rsidRPr="004F258E">
              <w:rPr>
                <w:color w:val="000000"/>
              </w:rPr>
              <w:t>Создание различных видов буквиц при оформлении начальной страницы книги</w:t>
            </w:r>
          </w:p>
        </w:tc>
        <w:tc>
          <w:tcPr>
            <w:tcW w:w="900" w:type="dxa"/>
            <w:shd w:val="clear" w:color="auto" w:fill="auto"/>
          </w:tcPr>
          <w:p w:rsidR="00EB6393" w:rsidRDefault="00EB6393" w:rsidP="00CC21BD">
            <w:pPr>
              <w:jc w:val="center"/>
            </w:pPr>
            <w:r w:rsidRPr="00711DFE">
              <w:t>12</w:t>
            </w:r>
          </w:p>
        </w:tc>
      </w:tr>
      <w:tr w:rsidR="00EB6393" w:rsidRPr="00444492" w:rsidTr="00CC21BD">
        <w:trPr>
          <w:trHeight w:val="70"/>
        </w:trPr>
        <w:tc>
          <w:tcPr>
            <w:tcW w:w="2235" w:type="dxa"/>
            <w:vMerge/>
            <w:shd w:val="clear" w:color="auto" w:fill="auto"/>
          </w:tcPr>
          <w:p w:rsidR="00EB6393" w:rsidRPr="008052D7" w:rsidRDefault="00EB6393" w:rsidP="00CC21BD">
            <w:pPr>
              <w:jc w:val="center"/>
              <w:rPr>
                <w:rFonts w:eastAsia="Calibri"/>
                <w:b/>
                <w:bCs/>
              </w:rPr>
            </w:pPr>
          </w:p>
        </w:tc>
        <w:tc>
          <w:tcPr>
            <w:tcW w:w="6804" w:type="dxa"/>
            <w:shd w:val="clear" w:color="auto" w:fill="auto"/>
          </w:tcPr>
          <w:p w:rsidR="00EB6393" w:rsidRPr="004A52A8" w:rsidRDefault="00EB6393" w:rsidP="00CC21BD">
            <w:pPr>
              <w:rPr>
                <w:szCs w:val="20"/>
              </w:rPr>
            </w:pPr>
            <w:r w:rsidRPr="004F258E">
              <w:rPr>
                <w:color w:val="000000"/>
              </w:rPr>
              <w:t>Разработка дизайна полосной иллюстрации в книге</w:t>
            </w:r>
          </w:p>
        </w:tc>
        <w:tc>
          <w:tcPr>
            <w:tcW w:w="900" w:type="dxa"/>
            <w:shd w:val="clear" w:color="auto" w:fill="auto"/>
          </w:tcPr>
          <w:p w:rsidR="00EB6393" w:rsidRDefault="00EB6393" w:rsidP="00CC21BD">
            <w:pPr>
              <w:jc w:val="center"/>
            </w:pPr>
            <w:r w:rsidRPr="00711DFE">
              <w:t>12</w:t>
            </w:r>
          </w:p>
        </w:tc>
      </w:tr>
      <w:tr w:rsidR="00EB6393" w:rsidRPr="00444492" w:rsidTr="00CC21BD">
        <w:trPr>
          <w:trHeight w:val="70"/>
        </w:trPr>
        <w:tc>
          <w:tcPr>
            <w:tcW w:w="2235" w:type="dxa"/>
            <w:vMerge/>
            <w:shd w:val="clear" w:color="auto" w:fill="auto"/>
          </w:tcPr>
          <w:p w:rsidR="00EB6393" w:rsidRPr="008052D7" w:rsidRDefault="00EB6393" w:rsidP="00CC21BD">
            <w:pPr>
              <w:jc w:val="center"/>
              <w:rPr>
                <w:rFonts w:eastAsia="Calibri"/>
                <w:b/>
                <w:bCs/>
              </w:rPr>
            </w:pPr>
          </w:p>
        </w:tc>
        <w:tc>
          <w:tcPr>
            <w:tcW w:w="6804" w:type="dxa"/>
            <w:shd w:val="clear" w:color="auto" w:fill="auto"/>
          </w:tcPr>
          <w:p w:rsidR="00EB6393" w:rsidRPr="004A52A8" w:rsidRDefault="00EB6393" w:rsidP="00CC21BD">
            <w:pPr>
              <w:rPr>
                <w:szCs w:val="20"/>
              </w:rPr>
            </w:pPr>
            <w:r w:rsidRPr="004F258E">
              <w:rPr>
                <w:bCs/>
                <w:iCs/>
              </w:rPr>
              <w:t>Создание суперобложки для детской книги</w:t>
            </w:r>
          </w:p>
        </w:tc>
        <w:tc>
          <w:tcPr>
            <w:tcW w:w="900" w:type="dxa"/>
            <w:shd w:val="clear" w:color="auto" w:fill="auto"/>
          </w:tcPr>
          <w:p w:rsidR="00EB6393" w:rsidRDefault="00EB6393" w:rsidP="00CC21BD">
            <w:pPr>
              <w:jc w:val="center"/>
            </w:pPr>
            <w:r w:rsidRPr="00711DFE">
              <w:t>12</w:t>
            </w:r>
          </w:p>
        </w:tc>
      </w:tr>
      <w:tr w:rsidR="00EB6393" w:rsidRPr="00444492" w:rsidTr="00CC21BD">
        <w:trPr>
          <w:trHeight w:val="70"/>
        </w:trPr>
        <w:tc>
          <w:tcPr>
            <w:tcW w:w="2235" w:type="dxa"/>
            <w:vMerge/>
            <w:shd w:val="clear" w:color="auto" w:fill="auto"/>
          </w:tcPr>
          <w:p w:rsidR="00EB6393" w:rsidRPr="008052D7" w:rsidRDefault="00EB6393" w:rsidP="00CC21BD">
            <w:pPr>
              <w:jc w:val="center"/>
              <w:rPr>
                <w:rFonts w:eastAsia="Calibri"/>
                <w:b/>
                <w:bCs/>
              </w:rPr>
            </w:pPr>
          </w:p>
        </w:tc>
        <w:tc>
          <w:tcPr>
            <w:tcW w:w="6804" w:type="dxa"/>
            <w:shd w:val="clear" w:color="auto" w:fill="auto"/>
          </w:tcPr>
          <w:p w:rsidR="00EB6393" w:rsidRPr="004A52A8" w:rsidRDefault="00EB6393" w:rsidP="00CC21BD">
            <w:pPr>
              <w:rPr>
                <w:szCs w:val="20"/>
              </w:rPr>
            </w:pPr>
            <w:r w:rsidRPr="004F258E">
              <w:rPr>
                <w:color w:val="000000"/>
              </w:rPr>
              <w:t>Разработка дизайн-проекта рекламного буклета</w:t>
            </w:r>
          </w:p>
        </w:tc>
        <w:tc>
          <w:tcPr>
            <w:tcW w:w="900" w:type="dxa"/>
            <w:shd w:val="clear" w:color="auto" w:fill="auto"/>
          </w:tcPr>
          <w:p w:rsidR="00EB6393" w:rsidRDefault="00EB6393" w:rsidP="00CC21BD">
            <w:pPr>
              <w:jc w:val="center"/>
            </w:pPr>
            <w:r w:rsidRPr="00711DFE">
              <w:t>12</w:t>
            </w:r>
          </w:p>
        </w:tc>
      </w:tr>
      <w:tr w:rsidR="00EB6393" w:rsidRPr="00444492" w:rsidTr="00CC21BD">
        <w:trPr>
          <w:trHeight w:val="70"/>
        </w:trPr>
        <w:tc>
          <w:tcPr>
            <w:tcW w:w="2235" w:type="dxa"/>
            <w:vMerge/>
            <w:shd w:val="clear" w:color="auto" w:fill="auto"/>
          </w:tcPr>
          <w:p w:rsidR="00EB6393" w:rsidRPr="008052D7" w:rsidRDefault="00EB6393" w:rsidP="00CC21BD">
            <w:pPr>
              <w:jc w:val="center"/>
              <w:rPr>
                <w:rFonts w:eastAsia="Calibri"/>
                <w:b/>
                <w:bCs/>
              </w:rPr>
            </w:pPr>
          </w:p>
        </w:tc>
        <w:tc>
          <w:tcPr>
            <w:tcW w:w="6804" w:type="dxa"/>
            <w:shd w:val="clear" w:color="auto" w:fill="auto"/>
          </w:tcPr>
          <w:p w:rsidR="00EB6393" w:rsidRPr="004A52A8" w:rsidRDefault="00EB6393" w:rsidP="00CC21BD">
            <w:pPr>
              <w:rPr>
                <w:szCs w:val="20"/>
              </w:rPr>
            </w:pPr>
            <w:r w:rsidRPr="004F258E">
              <w:rPr>
                <w:color w:val="000000"/>
              </w:rPr>
              <w:t>Создание серии учебно-инструктивных плакатов</w:t>
            </w:r>
          </w:p>
        </w:tc>
        <w:tc>
          <w:tcPr>
            <w:tcW w:w="900" w:type="dxa"/>
            <w:shd w:val="clear" w:color="auto" w:fill="auto"/>
          </w:tcPr>
          <w:p w:rsidR="00EB6393" w:rsidRDefault="00EB6393" w:rsidP="00CC21BD">
            <w:pPr>
              <w:jc w:val="center"/>
            </w:pPr>
            <w:r w:rsidRPr="00B93CDF">
              <w:t>12</w:t>
            </w:r>
          </w:p>
        </w:tc>
      </w:tr>
      <w:tr w:rsidR="00EB6393" w:rsidRPr="00444492" w:rsidTr="00CC21BD">
        <w:trPr>
          <w:trHeight w:val="70"/>
        </w:trPr>
        <w:tc>
          <w:tcPr>
            <w:tcW w:w="2235" w:type="dxa"/>
            <w:vMerge/>
            <w:shd w:val="clear" w:color="auto" w:fill="auto"/>
          </w:tcPr>
          <w:p w:rsidR="00EB6393" w:rsidRPr="008052D7" w:rsidRDefault="00EB6393" w:rsidP="00CC21BD">
            <w:pPr>
              <w:jc w:val="center"/>
              <w:rPr>
                <w:rFonts w:eastAsia="Calibri"/>
                <w:b/>
                <w:bCs/>
              </w:rPr>
            </w:pPr>
          </w:p>
        </w:tc>
        <w:tc>
          <w:tcPr>
            <w:tcW w:w="6804" w:type="dxa"/>
            <w:shd w:val="clear" w:color="auto" w:fill="auto"/>
          </w:tcPr>
          <w:p w:rsidR="00EB6393" w:rsidRPr="004A52A8" w:rsidRDefault="00EB6393" w:rsidP="00CC21BD">
            <w:pPr>
              <w:rPr>
                <w:szCs w:val="20"/>
              </w:rPr>
            </w:pPr>
            <w:r w:rsidRPr="004F258E">
              <w:rPr>
                <w:color w:val="000000"/>
              </w:rPr>
              <w:t>Разработка дизайн-проекта билбордов</w:t>
            </w:r>
          </w:p>
        </w:tc>
        <w:tc>
          <w:tcPr>
            <w:tcW w:w="900" w:type="dxa"/>
            <w:shd w:val="clear" w:color="auto" w:fill="auto"/>
          </w:tcPr>
          <w:p w:rsidR="00EB6393" w:rsidRDefault="00EB6393" w:rsidP="00CC21BD">
            <w:pPr>
              <w:jc w:val="center"/>
            </w:pPr>
            <w:r w:rsidRPr="00B93CDF">
              <w:t>12</w:t>
            </w:r>
          </w:p>
        </w:tc>
      </w:tr>
      <w:tr w:rsidR="00EB6393" w:rsidRPr="00444492" w:rsidTr="00CC21BD">
        <w:trPr>
          <w:trHeight w:val="70"/>
        </w:trPr>
        <w:tc>
          <w:tcPr>
            <w:tcW w:w="2235" w:type="dxa"/>
            <w:vMerge/>
            <w:shd w:val="clear" w:color="auto" w:fill="auto"/>
          </w:tcPr>
          <w:p w:rsidR="00EB6393" w:rsidRPr="008052D7" w:rsidRDefault="00EB6393" w:rsidP="00CC21BD">
            <w:pPr>
              <w:jc w:val="center"/>
              <w:rPr>
                <w:rFonts w:eastAsia="Calibri"/>
                <w:b/>
                <w:bCs/>
              </w:rPr>
            </w:pPr>
          </w:p>
        </w:tc>
        <w:tc>
          <w:tcPr>
            <w:tcW w:w="6804" w:type="dxa"/>
            <w:shd w:val="clear" w:color="auto" w:fill="auto"/>
          </w:tcPr>
          <w:p w:rsidR="00EB6393" w:rsidRPr="004A52A8" w:rsidRDefault="00EB6393" w:rsidP="00CC21BD">
            <w:pPr>
              <w:rPr>
                <w:szCs w:val="20"/>
              </w:rPr>
            </w:pPr>
            <w:r w:rsidRPr="004F258E">
              <w:rPr>
                <w:color w:val="000000"/>
              </w:rPr>
              <w:t>Разработка дизайнерского решения в создании растяжки (транспарант)</w:t>
            </w:r>
          </w:p>
        </w:tc>
        <w:tc>
          <w:tcPr>
            <w:tcW w:w="900" w:type="dxa"/>
            <w:shd w:val="clear" w:color="auto" w:fill="auto"/>
          </w:tcPr>
          <w:p w:rsidR="00EB6393" w:rsidRDefault="00EB6393" w:rsidP="00CC21BD">
            <w:pPr>
              <w:jc w:val="center"/>
            </w:pPr>
            <w:r w:rsidRPr="00B93CDF">
              <w:t>12</w:t>
            </w:r>
          </w:p>
        </w:tc>
      </w:tr>
      <w:tr w:rsidR="00EB6393" w:rsidRPr="00444492" w:rsidTr="00CC21BD">
        <w:trPr>
          <w:trHeight w:val="70"/>
        </w:trPr>
        <w:tc>
          <w:tcPr>
            <w:tcW w:w="2235" w:type="dxa"/>
            <w:vMerge/>
            <w:shd w:val="clear" w:color="auto" w:fill="auto"/>
          </w:tcPr>
          <w:p w:rsidR="00EB6393" w:rsidRPr="008052D7" w:rsidRDefault="00EB6393" w:rsidP="00CC21BD">
            <w:pPr>
              <w:jc w:val="center"/>
              <w:rPr>
                <w:rFonts w:eastAsia="Calibri"/>
                <w:b/>
                <w:bCs/>
              </w:rPr>
            </w:pPr>
          </w:p>
        </w:tc>
        <w:tc>
          <w:tcPr>
            <w:tcW w:w="6804" w:type="dxa"/>
            <w:shd w:val="clear" w:color="auto" w:fill="auto"/>
          </w:tcPr>
          <w:p w:rsidR="00EB6393" w:rsidRPr="004A52A8" w:rsidRDefault="00EB6393" w:rsidP="00CC21BD">
            <w:pPr>
              <w:rPr>
                <w:szCs w:val="20"/>
              </w:rPr>
            </w:pPr>
            <w:r w:rsidRPr="004F258E">
              <w:rPr>
                <w:bCs/>
                <w:iCs/>
              </w:rPr>
              <w:t>Создание многостраничного календаря в программе по выбору</w:t>
            </w:r>
          </w:p>
        </w:tc>
        <w:tc>
          <w:tcPr>
            <w:tcW w:w="900" w:type="dxa"/>
            <w:shd w:val="clear" w:color="auto" w:fill="auto"/>
          </w:tcPr>
          <w:p w:rsidR="00EB6393" w:rsidRDefault="00EB6393" w:rsidP="00CC21BD">
            <w:pPr>
              <w:jc w:val="center"/>
            </w:pPr>
            <w:r w:rsidRPr="00B93CDF">
              <w:t>12</w:t>
            </w:r>
          </w:p>
        </w:tc>
      </w:tr>
      <w:tr w:rsidR="00EB6393" w:rsidRPr="00444492" w:rsidTr="00CC21BD">
        <w:trPr>
          <w:trHeight w:val="70"/>
        </w:trPr>
        <w:tc>
          <w:tcPr>
            <w:tcW w:w="2235" w:type="dxa"/>
            <w:vMerge/>
            <w:shd w:val="clear" w:color="auto" w:fill="auto"/>
          </w:tcPr>
          <w:p w:rsidR="00EB6393" w:rsidRPr="008052D7" w:rsidRDefault="00EB6393" w:rsidP="00CC21BD">
            <w:pPr>
              <w:jc w:val="center"/>
              <w:rPr>
                <w:rFonts w:eastAsia="Calibri"/>
                <w:b/>
                <w:bCs/>
              </w:rPr>
            </w:pPr>
          </w:p>
        </w:tc>
        <w:tc>
          <w:tcPr>
            <w:tcW w:w="6804" w:type="dxa"/>
            <w:shd w:val="clear" w:color="auto" w:fill="auto"/>
          </w:tcPr>
          <w:p w:rsidR="00EB6393" w:rsidRPr="004A52A8" w:rsidRDefault="00EB6393" w:rsidP="00CC21BD">
            <w:pPr>
              <w:rPr>
                <w:szCs w:val="20"/>
              </w:rPr>
            </w:pPr>
            <w:r w:rsidRPr="004F258E">
              <w:rPr>
                <w:bCs/>
                <w:iCs/>
              </w:rPr>
              <w:t>Создание открытки с применением компьютерной графики</w:t>
            </w:r>
          </w:p>
        </w:tc>
        <w:tc>
          <w:tcPr>
            <w:tcW w:w="900" w:type="dxa"/>
            <w:shd w:val="clear" w:color="auto" w:fill="auto"/>
          </w:tcPr>
          <w:p w:rsidR="00EB6393" w:rsidRDefault="00EB6393" w:rsidP="00CC21BD">
            <w:pPr>
              <w:jc w:val="center"/>
            </w:pPr>
            <w:r w:rsidRPr="00B93CDF">
              <w:t>12</w:t>
            </w:r>
          </w:p>
        </w:tc>
      </w:tr>
      <w:tr w:rsidR="00EB6393" w:rsidRPr="00444492" w:rsidTr="00CC21BD">
        <w:trPr>
          <w:trHeight w:val="70"/>
        </w:trPr>
        <w:tc>
          <w:tcPr>
            <w:tcW w:w="2235" w:type="dxa"/>
            <w:vMerge/>
            <w:shd w:val="clear" w:color="auto" w:fill="auto"/>
          </w:tcPr>
          <w:p w:rsidR="00EB6393" w:rsidRPr="008052D7" w:rsidRDefault="00EB6393" w:rsidP="00CC21BD">
            <w:pPr>
              <w:jc w:val="center"/>
              <w:rPr>
                <w:rFonts w:eastAsia="Calibri"/>
                <w:b/>
                <w:bCs/>
              </w:rPr>
            </w:pPr>
          </w:p>
        </w:tc>
        <w:tc>
          <w:tcPr>
            <w:tcW w:w="6804" w:type="dxa"/>
            <w:shd w:val="clear" w:color="auto" w:fill="auto"/>
          </w:tcPr>
          <w:p w:rsidR="00EB6393" w:rsidRPr="004A52A8" w:rsidRDefault="00EB6393" w:rsidP="00CC21BD">
            <w:pPr>
              <w:rPr>
                <w:szCs w:val="20"/>
              </w:rPr>
            </w:pPr>
            <w:r w:rsidRPr="004F258E">
              <w:rPr>
                <w:bCs/>
                <w:iCs/>
              </w:rPr>
              <w:t>Создание презентации по инфографике</w:t>
            </w:r>
          </w:p>
        </w:tc>
        <w:tc>
          <w:tcPr>
            <w:tcW w:w="900" w:type="dxa"/>
            <w:shd w:val="clear" w:color="auto" w:fill="auto"/>
          </w:tcPr>
          <w:p w:rsidR="00EB6393" w:rsidRDefault="00EB6393" w:rsidP="00CC21BD">
            <w:pPr>
              <w:jc w:val="center"/>
            </w:pPr>
            <w:r w:rsidRPr="00B93CDF">
              <w:t>12</w:t>
            </w:r>
          </w:p>
        </w:tc>
      </w:tr>
      <w:tr w:rsidR="00EB6393" w:rsidRPr="00444492" w:rsidTr="00CC21BD">
        <w:trPr>
          <w:trHeight w:val="70"/>
        </w:trPr>
        <w:tc>
          <w:tcPr>
            <w:tcW w:w="2235" w:type="dxa"/>
            <w:vMerge/>
            <w:shd w:val="clear" w:color="auto" w:fill="auto"/>
          </w:tcPr>
          <w:p w:rsidR="00EB6393" w:rsidRPr="008052D7" w:rsidRDefault="00EB6393" w:rsidP="00CC21BD">
            <w:pPr>
              <w:jc w:val="center"/>
              <w:rPr>
                <w:rFonts w:eastAsia="Calibri"/>
                <w:b/>
                <w:bCs/>
              </w:rPr>
            </w:pPr>
          </w:p>
        </w:tc>
        <w:tc>
          <w:tcPr>
            <w:tcW w:w="6804" w:type="dxa"/>
            <w:shd w:val="clear" w:color="auto" w:fill="auto"/>
          </w:tcPr>
          <w:p w:rsidR="00EB6393" w:rsidRPr="004A52A8" w:rsidRDefault="00EB6393" w:rsidP="00CC21BD">
            <w:pPr>
              <w:rPr>
                <w:szCs w:val="20"/>
              </w:rPr>
            </w:pPr>
            <w:r w:rsidRPr="004F258E">
              <w:t>Разработка макета презентации</w:t>
            </w:r>
          </w:p>
        </w:tc>
        <w:tc>
          <w:tcPr>
            <w:tcW w:w="900" w:type="dxa"/>
            <w:shd w:val="clear" w:color="auto" w:fill="auto"/>
          </w:tcPr>
          <w:p w:rsidR="00EB6393" w:rsidRDefault="00EB6393" w:rsidP="00CC21BD">
            <w:pPr>
              <w:jc w:val="center"/>
            </w:pPr>
            <w:r w:rsidRPr="00B93CDF">
              <w:t>12</w:t>
            </w:r>
          </w:p>
        </w:tc>
      </w:tr>
      <w:tr w:rsidR="00EB6393" w:rsidRPr="00444492" w:rsidTr="00CC21BD">
        <w:trPr>
          <w:trHeight w:val="70"/>
        </w:trPr>
        <w:tc>
          <w:tcPr>
            <w:tcW w:w="2235" w:type="dxa"/>
            <w:vMerge/>
            <w:shd w:val="clear" w:color="auto" w:fill="auto"/>
          </w:tcPr>
          <w:p w:rsidR="00EB6393" w:rsidRPr="008052D7" w:rsidRDefault="00EB6393" w:rsidP="00CC21BD">
            <w:pPr>
              <w:jc w:val="center"/>
              <w:rPr>
                <w:rFonts w:eastAsia="Calibri"/>
                <w:b/>
                <w:bCs/>
              </w:rPr>
            </w:pPr>
          </w:p>
        </w:tc>
        <w:tc>
          <w:tcPr>
            <w:tcW w:w="6804" w:type="dxa"/>
            <w:shd w:val="clear" w:color="auto" w:fill="auto"/>
          </w:tcPr>
          <w:p w:rsidR="00EB6393" w:rsidRPr="004A52A8" w:rsidRDefault="00EB6393" w:rsidP="00CC21BD">
            <w:pPr>
              <w:rPr>
                <w:szCs w:val="20"/>
              </w:rPr>
            </w:pPr>
            <w:r w:rsidRPr="004F258E">
              <w:t>Создание презентационного щита</w:t>
            </w:r>
          </w:p>
        </w:tc>
        <w:tc>
          <w:tcPr>
            <w:tcW w:w="900" w:type="dxa"/>
            <w:shd w:val="clear" w:color="auto" w:fill="auto"/>
          </w:tcPr>
          <w:p w:rsidR="00EB6393" w:rsidRDefault="00EB6393" w:rsidP="00CC21BD">
            <w:pPr>
              <w:jc w:val="center"/>
            </w:pPr>
            <w:r w:rsidRPr="00B93CDF">
              <w:t>1</w:t>
            </w:r>
            <w:r>
              <w:t>2</w:t>
            </w:r>
          </w:p>
        </w:tc>
      </w:tr>
      <w:tr w:rsidR="00EB6393" w:rsidRPr="00444492" w:rsidTr="00CC21BD">
        <w:trPr>
          <w:trHeight w:val="70"/>
        </w:trPr>
        <w:tc>
          <w:tcPr>
            <w:tcW w:w="2235" w:type="dxa"/>
            <w:vMerge/>
            <w:shd w:val="clear" w:color="auto" w:fill="auto"/>
          </w:tcPr>
          <w:p w:rsidR="00EB6393" w:rsidRPr="008052D7" w:rsidRDefault="00EB6393" w:rsidP="005A71F2">
            <w:pPr>
              <w:jc w:val="center"/>
              <w:rPr>
                <w:rFonts w:eastAsia="Calibri"/>
                <w:b/>
                <w:bCs/>
              </w:rPr>
            </w:pPr>
          </w:p>
        </w:tc>
        <w:tc>
          <w:tcPr>
            <w:tcW w:w="6804" w:type="dxa"/>
            <w:shd w:val="clear" w:color="auto" w:fill="auto"/>
          </w:tcPr>
          <w:p w:rsidR="00EB6393" w:rsidRPr="004A52A8" w:rsidRDefault="00EB6393" w:rsidP="00CC21BD">
            <w:pPr>
              <w:rPr>
                <w:szCs w:val="20"/>
              </w:rPr>
            </w:pPr>
            <w:r w:rsidRPr="004F258E">
              <w:t>Презентация работ</w:t>
            </w:r>
          </w:p>
        </w:tc>
        <w:tc>
          <w:tcPr>
            <w:tcW w:w="900" w:type="dxa"/>
            <w:shd w:val="clear" w:color="auto" w:fill="auto"/>
            <w:vAlign w:val="center"/>
          </w:tcPr>
          <w:p w:rsidR="00EB6393" w:rsidRDefault="00EB6393" w:rsidP="005A71F2">
            <w:pPr>
              <w:pStyle w:val="a3"/>
              <w:widowControl w:val="0"/>
              <w:suppressAutoHyphens/>
              <w:jc w:val="center"/>
            </w:pPr>
            <w:r>
              <w:t>12</w:t>
            </w:r>
          </w:p>
        </w:tc>
      </w:tr>
      <w:tr w:rsidR="00EB6393" w:rsidRPr="00444492" w:rsidTr="00CC21BD">
        <w:trPr>
          <w:trHeight w:val="70"/>
        </w:trPr>
        <w:tc>
          <w:tcPr>
            <w:tcW w:w="9039" w:type="dxa"/>
            <w:gridSpan w:val="2"/>
            <w:shd w:val="clear" w:color="auto" w:fill="auto"/>
          </w:tcPr>
          <w:p w:rsidR="00EB6393" w:rsidRPr="008052D7" w:rsidRDefault="00EB6393" w:rsidP="005A71F2">
            <w:pPr>
              <w:rPr>
                <w:rFonts w:eastAsia="Calibri"/>
                <w:b/>
                <w:bCs/>
              </w:rPr>
            </w:pPr>
            <w:r w:rsidRPr="008052D7">
              <w:rPr>
                <w:rFonts w:eastAsia="Calibri"/>
                <w:b/>
                <w:bCs/>
              </w:rPr>
              <w:t>Дифференцированный зачет</w:t>
            </w:r>
          </w:p>
        </w:tc>
        <w:tc>
          <w:tcPr>
            <w:tcW w:w="900" w:type="dxa"/>
            <w:shd w:val="clear" w:color="auto" w:fill="auto"/>
            <w:vAlign w:val="center"/>
          </w:tcPr>
          <w:p w:rsidR="00EB6393" w:rsidRPr="008052D7" w:rsidRDefault="00EB6393" w:rsidP="005A71F2">
            <w:pPr>
              <w:jc w:val="center"/>
              <w:rPr>
                <w:b/>
              </w:rPr>
            </w:pPr>
            <w:r w:rsidRPr="008052D7">
              <w:rPr>
                <w:b/>
              </w:rPr>
              <w:t>6</w:t>
            </w:r>
          </w:p>
        </w:tc>
      </w:tr>
      <w:tr w:rsidR="00EB6393" w:rsidRPr="00444492" w:rsidTr="00CC21BD">
        <w:trPr>
          <w:trHeight w:val="70"/>
        </w:trPr>
        <w:tc>
          <w:tcPr>
            <w:tcW w:w="9039" w:type="dxa"/>
            <w:gridSpan w:val="2"/>
            <w:shd w:val="clear" w:color="auto" w:fill="auto"/>
            <w:vAlign w:val="center"/>
          </w:tcPr>
          <w:p w:rsidR="00EB6393" w:rsidRPr="008052D7" w:rsidRDefault="00EB6393" w:rsidP="005A71F2">
            <w:pPr>
              <w:jc w:val="right"/>
              <w:rPr>
                <w:rFonts w:eastAsia="Calibri"/>
                <w:b/>
                <w:bCs/>
              </w:rPr>
            </w:pPr>
            <w:r w:rsidRPr="008052D7">
              <w:rPr>
                <w:rFonts w:eastAsia="Calibri"/>
                <w:b/>
                <w:bCs/>
              </w:rPr>
              <w:t>Всего</w:t>
            </w:r>
          </w:p>
        </w:tc>
        <w:tc>
          <w:tcPr>
            <w:tcW w:w="900" w:type="dxa"/>
            <w:shd w:val="clear" w:color="auto" w:fill="auto"/>
            <w:vAlign w:val="center"/>
          </w:tcPr>
          <w:p w:rsidR="00EB6393" w:rsidRPr="008052D7" w:rsidRDefault="00EB6393" w:rsidP="005A71F2">
            <w:pPr>
              <w:jc w:val="center"/>
              <w:rPr>
                <w:b/>
              </w:rPr>
            </w:pPr>
            <w:r>
              <w:rPr>
                <w:b/>
              </w:rPr>
              <w:t>360</w:t>
            </w:r>
          </w:p>
        </w:tc>
      </w:tr>
    </w:tbl>
    <w:p w:rsidR="00EB6393"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Cs w:val="28"/>
        </w:rPr>
      </w:pPr>
    </w:p>
    <w:p w:rsidR="00EB6393"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Cs w:val="28"/>
        </w:rPr>
      </w:pPr>
    </w:p>
    <w:p w:rsidR="00EB6393" w:rsidRPr="009963A9"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Cs w:val="28"/>
        </w:rPr>
      </w:pPr>
      <w:r w:rsidRPr="009963A9">
        <w:rPr>
          <w:b/>
          <w:caps/>
          <w:szCs w:val="28"/>
        </w:rPr>
        <w:t xml:space="preserve">3. условия реализации УЧЕБНОЙ практики </w:t>
      </w:r>
    </w:p>
    <w:p w:rsidR="00EB6393" w:rsidRPr="004415ED" w:rsidRDefault="00EB6393" w:rsidP="0077640B"/>
    <w:p w:rsidR="00EB6393" w:rsidRPr="00201C1D" w:rsidRDefault="00EB6393" w:rsidP="00B3756E">
      <w:pPr>
        <w:suppressAutoHyphens/>
        <w:ind w:firstLine="567"/>
        <w:jc w:val="both"/>
      </w:pPr>
      <w:r w:rsidRPr="00747042">
        <w:rPr>
          <w:b/>
          <w:bCs/>
        </w:rPr>
        <w:t xml:space="preserve">3.1. Для реализации программы учебной практики предусмотрены следующие специальные помещения: </w:t>
      </w:r>
      <w:r>
        <w:rPr>
          <w:bCs/>
        </w:rPr>
        <w:t>лаборатории</w:t>
      </w:r>
      <w:r w:rsidRPr="00744CEF">
        <w:rPr>
          <w:bCs/>
        </w:rPr>
        <w:t xml:space="preserve"> </w:t>
      </w:r>
      <w:r w:rsidRPr="00201C1D">
        <w:t>художественно-конструкторского проектирования, мультимедийных технологий, гр</w:t>
      </w:r>
      <w:r>
        <w:t>афических работ и макетирования</w:t>
      </w:r>
      <w:r w:rsidRPr="00201C1D">
        <w:t xml:space="preserve">; </w:t>
      </w:r>
      <w:r w:rsidRPr="00201C1D">
        <w:rPr>
          <w:bCs/>
        </w:rPr>
        <w:t>у</w:t>
      </w:r>
      <w:r w:rsidRPr="00201C1D">
        <w:t>чебно-производственная мастерская (печатных процессов).</w:t>
      </w:r>
    </w:p>
    <w:p w:rsidR="00EB6393" w:rsidRPr="009E6309" w:rsidRDefault="00EB6393" w:rsidP="00B3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color w:val="000000"/>
        </w:rPr>
      </w:pPr>
      <w:r w:rsidRPr="009E6309">
        <w:rPr>
          <w:b/>
          <w:color w:val="000000"/>
        </w:rPr>
        <w:t>Оборудование лабораторий:</w:t>
      </w:r>
    </w:p>
    <w:p w:rsidR="00EB6393" w:rsidRDefault="00EB6393" w:rsidP="00B3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u w:val="single"/>
        </w:rPr>
      </w:pPr>
      <w:r w:rsidRPr="009E6309">
        <w:rPr>
          <w:color w:val="000000"/>
          <w:u w:val="single"/>
        </w:rPr>
        <w:t xml:space="preserve">художественно-конструкторского проектирования </w:t>
      </w:r>
    </w:p>
    <w:p w:rsidR="00EB6393" w:rsidRPr="00F03878" w:rsidRDefault="00EB6393" w:rsidP="00B3756E">
      <w:pPr>
        <w:ind w:firstLine="1134"/>
        <w:jc w:val="both"/>
        <w:rPr>
          <w:b/>
        </w:rPr>
      </w:pPr>
      <w:r w:rsidRPr="00F03878">
        <w:rPr>
          <w:i/>
        </w:rPr>
        <w:t>Основное оборудование</w:t>
      </w:r>
    </w:p>
    <w:p w:rsidR="00EB6393" w:rsidRPr="00F03878" w:rsidRDefault="00EB6393" w:rsidP="00B3756E">
      <w:pPr>
        <w:ind w:firstLine="567"/>
        <w:jc w:val="both"/>
      </w:pPr>
      <w:r w:rsidRPr="00F03878">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EB6393" w:rsidRPr="00F03878" w:rsidRDefault="00EB6393" w:rsidP="00B3756E">
      <w:pPr>
        <w:pStyle w:val="a3"/>
        <w:spacing w:before="0" w:beforeAutospacing="0" w:after="0" w:afterAutospacing="0"/>
        <w:ind w:firstLine="567"/>
        <w:jc w:val="both"/>
      </w:pPr>
      <w:r w:rsidRPr="00F03878">
        <w:t>Рабочие места обучающихся: компьютер в сборе с монитором, компьютерная мышь, графический планшет, компьютерный стол, стул, сетевой удлинитель, корзина для мусора, коврик для резки.</w:t>
      </w:r>
    </w:p>
    <w:p w:rsidR="00EB6393" w:rsidRPr="00F03878" w:rsidRDefault="00EB6393" w:rsidP="00B3756E">
      <w:pPr>
        <w:ind w:firstLine="567"/>
        <w:jc w:val="both"/>
      </w:pPr>
      <w:r w:rsidRPr="00F03878">
        <w:t xml:space="preserve">ПК </w:t>
      </w:r>
      <w:r>
        <w:t xml:space="preserve">с </w:t>
      </w:r>
      <w:r w:rsidRPr="00F03878">
        <w:t xml:space="preserve">ПО общего и профессионального назначения, </w:t>
      </w:r>
      <w:r>
        <w:t>в</w:t>
      </w:r>
      <w:r w:rsidRPr="00F03878">
        <w:t xml:space="preserve"> том числе, САПР «Грация».</w:t>
      </w:r>
    </w:p>
    <w:p w:rsidR="00EB6393" w:rsidRPr="00F03878" w:rsidRDefault="00EB6393" w:rsidP="00B3756E">
      <w:pPr>
        <w:ind w:firstLine="567"/>
        <w:jc w:val="both"/>
      </w:pPr>
      <w:r w:rsidRPr="00F03878">
        <w:t>Проектор (интерактивная доска).</w:t>
      </w:r>
    </w:p>
    <w:p w:rsidR="00EB6393" w:rsidRPr="00F03878" w:rsidRDefault="00EB6393" w:rsidP="00B3756E">
      <w:pPr>
        <w:ind w:firstLine="567"/>
        <w:jc w:val="both"/>
        <w:rPr>
          <w:i/>
        </w:rPr>
      </w:pPr>
      <w:r w:rsidRPr="00F03878">
        <w:t>Комплект учебно-методической документации.</w:t>
      </w:r>
    </w:p>
    <w:p w:rsidR="00EB6393" w:rsidRPr="00F03878" w:rsidRDefault="00EB6393" w:rsidP="00B3756E">
      <w:pPr>
        <w:ind w:firstLine="1134"/>
        <w:jc w:val="both"/>
        <w:rPr>
          <w:i/>
        </w:rPr>
      </w:pPr>
      <w:r w:rsidRPr="00F03878">
        <w:rPr>
          <w:i/>
        </w:rPr>
        <w:t>Вспомогательное оборудование</w:t>
      </w:r>
    </w:p>
    <w:p w:rsidR="00EB6393" w:rsidRPr="00F03878" w:rsidRDefault="00EB6393" w:rsidP="00B3756E">
      <w:pPr>
        <w:ind w:firstLine="567"/>
        <w:jc w:val="both"/>
      </w:pPr>
      <w:r w:rsidRPr="00F03878">
        <w:t>Наглядные пособия, раздаточный материал.</w:t>
      </w:r>
    </w:p>
    <w:p w:rsidR="00EB6393" w:rsidRPr="00F03878" w:rsidRDefault="00EB6393" w:rsidP="00B3756E">
      <w:pPr>
        <w:ind w:firstLine="567"/>
        <w:jc w:val="both"/>
      </w:pPr>
      <w:r w:rsidRPr="00F03878">
        <w:t>Инструменты и приспособления для антропометрических измерений и конструирования изделий.</w:t>
      </w:r>
    </w:p>
    <w:p w:rsidR="00EB6393" w:rsidRPr="00F03878" w:rsidRDefault="00EB6393" w:rsidP="00B3756E">
      <w:pPr>
        <w:ind w:firstLine="567"/>
        <w:jc w:val="both"/>
      </w:pPr>
      <w:r w:rsidRPr="00F03878">
        <w:t>Шкафы для хранения наглядных пособий, раздаточного материала, инструментов и приспособлений.</w:t>
      </w:r>
    </w:p>
    <w:p w:rsidR="00EB6393" w:rsidRPr="00F03878" w:rsidRDefault="00EB6393" w:rsidP="00B3756E">
      <w:pPr>
        <w:ind w:firstLine="567"/>
        <w:jc w:val="both"/>
      </w:pPr>
      <w:r w:rsidRPr="00F03878">
        <w:t>Аптечка первой медицинской помощи.</w:t>
      </w:r>
    </w:p>
    <w:p w:rsidR="00EB6393" w:rsidRPr="00F03878" w:rsidRDefault="00EB6393" w:rsidP="00B3756E">
      <w:pPr>
        <w:ind w:firstLine="567"/>
        <w:jc w:val="both"/>
      </w:pPr>
      <w:r w:rsidRPr="00F03878">
        <w:t>Огнетушитель углекислотный ОУ-1.</w:t>
      </w:r>
    </w:p>
    <w:p w:rsidR="00EB6393" w:rsidRPr="00847E64" w:rsidRDefault="00EB6393" w:rsidP="00B3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2"/>
          <w:szCs w:val="12"/>
          <w:u w:val="single"/>
        </w:rPr>
      </w:pPr>
    </w:p>
    <w:p w:rsidR="00EB6393" w:rsidRDefault="00EB6393" w:rsidP="00B3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u w:val="single"/>
        </w:rPr>
      </w:pPr>
      <w:r w:rsidRPr="009E6309">
        <w:rPr>
          <w:color w:val="000000"/>
          <w:u w:val="single"/>
        </w:rPr>
        <w:t xml:space="preserve">мультимедийных технологий </w:t>
      </w:r>
    </w:p>
    <w:p w:rsidR="00EB6393" w:rsidRPr="00F03878" w:rsidRDefault="00EB6393" w:rsidP="00B3756E">
      <w:pPr>
        <w:ind w:firstLine="1134"/>
        <w:jc w:val="both"/>
        <w:rPr>
          <w:b/>
        </w:rPr>
      </w:pPr>
      <w:r w:rsidRPr="00F03878">
        <w:rPr>
          <w:i/>
        </w:rPr>
        <w:t>Основное оборудование</w:t>
      </w:r>
    </w:p>
    <w:p w:rsidR="00EB6393" w:rsidRPr="00F03878" w:rsidRDefault="00EB6393" w:rsidP="00B3756E">
      <w:pPr>
        <w:ind w:firstLine="567"/>
        <w:jc w:val="both"/>
      </w:pPr>
      <w:r w:rsidRPr="00F03878">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EB6393" w:rsidRPr="00F03878" w:rsidRDefault="00EB6393" w:rsidP="00B3756E">
      <w:pPr>
        <w:pStyle w:val="a3"/>
        <w:spacing w:before="0" w:beforeAutospacing="0" w:after="0" w:afterAutospacing="0"/>
        <w:ind w:firstLine="567"/>
        <w:jc w:val="both"/>
      </w:pPr>
      <w:r w:rsidRPr="00F03878">
        <w:t>Рабочие места обучающихся: компьютер в сборе с монитором, компьютерная мышь, графический планшет, компьютерный стол, стул, сетевой удлинитель, корзина для мусора, коврик для резки, доска.</w:t>
      </w:r>
    </w:p>
    <w:p w:rsidR="00EB6393" w:rsidRPr="00F03878" w:rsidRDefault="00EB6393" w:rsidP="00B3756E">
      <w:pPr>
        <w:ind w:firstLine="567"/>
        <w:jc w:val="both"/>
      </w:pPr>
      <w:r w:rsidRPr="00F03878">
        <w:t>Звуковая система.</w:t>
      </w:r>
    </w:p>
    <w:p w:rsidR="00EB6393" w:rsidRPr="00F03878" w:rsidRDefault="00EB6393" w:rsidP="00B3756E">
      <w:pPr>
        <w:ind w:firstLine="567"/>
        <w:jc w:val="both"/>
      </w:pPr>
      <w:r w:rsidRPr="00F03878">
        <w:t>Звуковой ресивер.</w:t>
      </w:r>
    </w:p>
    <w:p w:rsidR="00EB6393" w:rsidRPr="00F03878" w:rsidRDefault="00EB6393" w:rsidP="00B3756E">
      <w:pPr>
        <w:ind w:firstLine="567"/>
        <w:jc w:val="both"/>
      </w:pPr>
      <w:r w:rsidRPr="00F03878">
        <w:t>Плазменная панель.</w:t>
      </w:r>
    </w:p>
    <w:p w:rsidR="00EB6393" w:rsidRPr="00F03878" w:rsidRDefault="00EB6393" w:rsidP="00B3756E">
      <w:pPr>
        <w:ind w:firstLine="567"/>
        <w:jc w:val="both"/>
      </w:pPr>
      <w:r w:rsidRPr="00F03878">
        <w:lastRenderedPageBreak/>
        <w:t>Сканер.</w:t>
      </w:r>
    </w:p>
    <w:p w:rsidR="00EB6393" w:rsidRPr="00F03878" w:rsidRDefault="00EB6393" w:rsidP="00B3756E">
      <w:pPr>
        <w:ind w:firstLine="567"/>
        <w:jc w:val="both"/>
      </w:pPr>
      <w:r w:rsidRPr="00F03878">
        <w:t>DVD плеер, лазерный принтер.</w:t>
      </w:r>
    </w:p>
    <w:p w:rsidR="00EB6393" w:rsidRPr="00F03878" w:rsidRDefault="00EB6393" w:rsidP="00B3756E">
      <w:pPr>
        <w:ind w:firstLine="567"/>
        <w:jc w:val="both"/>
      </w:pPr>
      <w:r w:rsidRPr="00F03878">
        <w:rPr>
          <w:spacing w:val="2"/>
        </w:rPr>
        <w:t>Специализированное ПО</w:t>
      </w:r>
      <w:r w:rsidRPr="00F03878">
        <w:t>.</w:t>
      </w:r>
    </w:p>
    <w:p w:rsidR="00EB6393" w:rsidRPr="00F03878" w:rsidRDefault="00EB6393" w:rsidP="00B3756E">
      <w:pPr>
        <w:ind w:firstLine="567"/>
        <w:jc w:val="both"/>
        <w:rPr>
          <w:spacing w:val="2"/>
        </w:rPr>
      </w:pPr>
      <w:r w:rsidRPr="00F03878">
        <w:rPr>
          <w:spacing w:val="2"/>
        </w:rPr>
        <w:t>Компьютеры/ноутбуки.</w:t>
      </w:r>
    </w:p>
    <w:p w:rsidR="00EB6393" w:rsidRPr="00F03878" w:rsidRDefault="00EB6393" w:rsidP="00B3756E">
      <w:pPr>
        <w:ind w:firstLine="567"/>
        <w:jc w:val="both"/>
      </w:pPr>
      <w:r w:rsidRPr="00F03878">
        <w:t>Комплект учебно-методической документации.</w:t>
      </w:r>
    </w:p>
    <w:p w:rsidR="00EB6393" w:rsidRPr="00F03878" w:rsidRDefault="00EB6393" w:rsidP="00B3756E">
      <w:pPr>
        <w:ind w:firstLine="1134"/>
        <w:jc w:val="both"/>
        <w:rPr>
          <w:i/>
        </w:rPr>
      </w:pPr>
      <w:r w:rsidRPr="00F03878">
        <w:rPr>
          <w:i/>
        </w:rPr>
        <w:t>Вспомогательное оборудование</w:t>
      </w:r>
    </w:p>
    <w:p w:rsidR="00EB6393" w:rsidRPr="00F03878" w:rsidRDefault="00EB6393" w:rsidP="00B3756E">
      <w:pPr>
        <w:ind w:firstLine="567"/>
        <w:jc w:val="both"/>
      </w:pPr>
      <w:r w:rsidRPr="00F03878">
        <w:t>Аптечка первой медицинской помощи.</w:t>
      </w:r>
    </w:p>
    <w:p w:rsidR="00EB6393" w:rsidRPr="00F03878" w:rsidRDefault="00EB6393" w:rsidP="00B3756E">
      <w:pPr>
        <w:ind w:firstLine="567"/>
        <w:jc w:val="both"/>
      </w:pPr>
      <w:r w:rsidRPr="00F03878">
        <w:t>Огнетушитель углекислотный ОУ-1.</w:t>
      </w:r>
    </w:p>
    <w:p w:rsidR="00EB6393" w:rsidRPr="00847E64" w:rsidRDefault="00EB6393" w:rsidP="00B3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2"/>
          <w:szCs w:val="12"/>
          <w:u w:val="single"/>
        </w:rPr>
      </w:pPr>
    </w:p>
    <w:p w:rsidR="00EB6393" w:rsidRPr="00477B50" w:rsidRDefault="00EB6393" w:rsidP="00B3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477B50">
        <w:rPr>
          <w:u w:val="single"/>
        </w:rPr>
        <w:t>графических работ и макетирования</w:t>
      </w:r>
    </w:p>
    <w:p w:rsidR="00EB6393" w:rsidRPr="00F03878" w:rsidRDefault="00EB6393" w:rsidP="00B3756E">
      <w:pPr>
        <w:ind w:firstLine="1134"/>
        <w:jc w:val="both"/>
        <w:rPr>
          <w:b/>
        </w:rPr>
      </w:pPr>
      <w:r w:rsidRPr="00F03878">
        <w:rPr>
          <w:i/>
        </w:rPr>
        <w:t>Основное оборудование</w:t>
      </w:r>
    </w:p>
    <w:p w:rsidR="00EB6393" w:rsidRPr="00F03878" w:rsidRDefault="00EB6393" w:rsidP="00B3756E">
      <w:pPr>
        <w:ind w:firstLine="567"/>
        <w:jc w:val="both"/>
      </w:pPr>
      <w:r w:rsidRPr="00F03878">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EB6393" w:rsidRPr="00F03878" w:rsidRDefault="00EB6393" w:rsidP="00B3756E">
      <w:pPr>
        <w:pStyle w:val="a3"/>
        <w:spacing w:before="0" w:beforeAutospacing="0" w:after="0" w:afterAutospacing="0"/>
        <w:ind w:firstLine="567"/>
        <w:jc w:val="both"/>
      </w:pPr>
      <w:r w:rsidRPr="00F03878">
        <w:t>Рабочие места обучающихся: компьютер в сборе с монитором, компьютерная мышь, графический планшет, компьютерный стол, стул, сетевой удлинитель, корзина для мусора, коврик для резки.</w:t>
      </w:r>
    </w:p>
    <w:p w:rsidR="00EB6393" w:rsidRPr="00F03878" w:rsidRDefault="00EB6393" w:rsidP="00B3756E">
      <w:pPr>
        <w:ind w:firstLine="567"/>
        <w:jc w:val="both"/>
      </w:pPr>
      <w:r w:rsidRPr="00F03878">
        <w:t>Мультимедийный проектор.</w:t>
      </w:r>
    </w:p>
    <w:p w:rsidR="00EB6393" w:rsidRPr="00F03878" w:rsidRDefault="00EB6393" w:rsidP="00B3756E">
      <w:pPr>
        <w:ind w:firstLine="567"/>
        <w:jc w:val="both"/>
      </w:pPr>
      <w:r w:rsidRPr="00F03878">
        <w:t>Экран.</w:t>
      </w:r>
    </w:p>
    <w:p w:rsidR="00EB6393" w:rsidRPr="00F03878" w:rsidRDefault="00EB6393" w:rsidP="00B3756E">
      <w:pPr>
        <w:ind w:firstLine="567"/>
        <w:jc w:val="both"/>
      </w:pPr>
      <w:r w:rsidRPr="00F03878">
        <w:t>Комплект учебно-методической документации.</w:t>
      </w:r>
    </w:p>
    <w:p w:rsidR="00EB6393" w:rsidRPr="00F03878" w:rsidRDefault="00EB6393" w:rsidP="00B3756E">
      <w:pPr>
        <w:ind w:firstLine="567"/>
        <w:jc w:val="both"/>
      </w:pPr>
      <w:r w:rsidRPr="00F03878">
        <w:t>Нормативная документация.</w:t>
      </w:r>
    </w:p>
    <w:p w:rsidR="00EB6393" w:rsidRPr="00F03878" w:rsidRDefault="00EB6393" w:rsidP="00B3756E">
      <w:pPr>
        <w:ind w:firstLine="567"/>
        <w:jc w:val="both"/>
      </w:pPr>
      <w:r w:rsidRPr="00F03878">
        <w:t>Учебные пособия (книги, журналы и альбомы с репродукциями).</w:t>
      </w:r>
    </w:p>
    <w:p w:rsidR="00EB6393" w:rsidRPr="00F03878" w:rsidRDefault="00EB6393" w:rsidP="00B3756E">
      <w:pPr>
        <w:ind w:firstLine="1134"/>
        <w:jc w:val="both"/>
        <w:rPr>
          <w:i/>
        </w:rPr>
      </w:pPr>
      <w:r w:rsidRPr="00F03878">
        <w:rPr>
          <w:i/>
        </w:rPr>
        <w:t>Вспомогательное оборудование</w:t>
      </w:r>
    </w:p>
    <w:p w:rsidR="00EB6393" w:rsidRPr="00F03878" w:rsidRDefault="00EB6393" w:rsidP="00B3756E">
      <w:pPr>
        <w:ind w:firstLine="567"/>
        <w:jc w:val="both"/>
      </w:pPr>
      <w:r w:rsidRPr="00F03878">
        <w:t>Демонстрационные макеты.</w:t>
      </w:r>
    </w:p>
    <w:p w:rsidR="00EB6393" w:rsidRPr="00F03878" w:rsidRDefault="00EB6393" w:rsidP="00B3756E">
      <w:pPr>
        <w:ind w:firstLine="567"/>
        <w:jc w:val="both"/>
      </w:pPr>
      <w:r w:rsidRPr="00F03878">
        <w:t>Стеллажи для макетов.</w:t>
      </w:r>
    </w:p>
    <w:p w:rsidR="00EB6393" w:rsidRPr="00F03878" w:rsidRDefault="00EB6393" w:rsidP="00B3756E">
      <w:pPr>
        <w:ind w:firstLine="567"/>
        <w:jc w:val="both"/>
      </w:pPr>
      <w:r w:rsidRPr="00F03878">
        <w:t>Шкафы для наглядных пособий.</w:t>
      </w:r>
    </w:p>
    <w:p w:rsidR="00EB6393" w:rsidRPr="00F03878" w:rsidRDefault="00EB6393" w:rsidP="00B3756E">
      <w:pPr>
        <w:ind w:firstLine="567"/>
        <w:jc w:val="both"/>
      </w:pPr>
      <w:r w:rsidRPr="00F03878">
        <w:t>Модульные стойки.</w:t>
      </w:r>
    </w:p>
    <w:p w:rsidR="00EB6393" w:rsidRPr="00F03878" w:rsidRDefault="00EB6393" w:rsidP="00B3756E">
      <w:pPr>
        <w:ind w:firstLine="567"/>
        <w:jc w:val="both"/>
      </w:pPr>
      <w:r w:rsidRPr="00F03878">
        <w:t>Обучающие стенды.</w:t>
      </w:r>
    </w:p>
    <w:p w:rsidR="00EB6393" w:rsidRPr="00F03878" w:rsidRDefault="00EB6393" w:rsidP="00B3756E">
      <w:pPr>
        <w:ind w:firstLine="567"/>
        <w:jc w:val="both"/>
      </w:pPr>
      <w:r w:rsidRPr="00F03878">
        <w:t>Наборы заготовок и инструментов для изготовления макетов.</w:t>
      </w:r>
    </w:p>
    <w:p w:rsidR="00EB6393" w:rsidRPr="00F03878" w:rsidRDefault="00EB6393" w:rsidP="00B3756E">
      <w:pPr>
        <w:ind w:firstLine="567"/>
        <w:jc w:val="both"/>
      </w:pPr>
      <w:r w:rsidRPr="00F03878">
        <w:t>Типовые формы проектных заданий.</w:t>
      </w:r>
    </w:p>
    <w:p w:rsidR="00EB6393" w:rsidRPr="00F03878" w:rsidRDefault="00EB6393" w:rsidP="00B3756E">
      <w:pPr>
        <w:ind w:firstLine="567"/>
        <w:jc w:val="both"/>
      </w:pPr>
      <w:r w:rsidRPr="00F03878">
        <w:t>Коврик для резки.</w:t>
      </w:r>
    </w:p>
    <w:p w:rsidR="00EB6393" w:rsidRPr="00F03878" w:rsidRDefault="00EB6393" w:rsidP="00B3756E">
      <w:pPr>
        <w:ind w:firstLine="567"/>
        <w:jc w:val="both"/>
      </w:pPr>
      <w:r w:rsidRPr="00F03878">
        <w:t>Аптечка первой медицинской помощи.</w:t>
      </w:r>
    </w:p>
    <w:p w:rsidR="00EB6393" w:rsidRPr="00F03878" w:rsidRDefault="00EB6393" w:rsidP="00B3756E">
      <w:pPr>
        <w:ind w:firstLine="567"/>
        <w:jc w:val="both"/>
      </w:pPr>
      <w:r w:rsidRPr="00F03878">
        <w:t>Огнетушитель углекислотный ОУ-1.</w:t>
      </w:r>
    </w:p>
    <w:p w:rsidR="00EB6393" w:rsidRPr="00477B50" w:rsidRDefault="00EB6393" w:rsidP="00B3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bookmarkStart w:id="4" w:name="_Hlk179205692"/>
      <w:r w:rsidRPr="00477B50">
        <w:rPr>
          <w:b/>
        </w:rPr>
        <w:t>Оборудование мастерской</w:t>
      </w:r>
      <w:r>
        <w:rPr>
          <w:b/>
        </w:rPr>
        <w:t xml:space="preserve"> </w:t>
      </w:r>
      <w:r w:rsidRPr="00847E64">
        <w:rPr>
          <w:b/>
        </w:rPr>
        <w:t>печатных процессов:</w:t>
      </w:r>
      <w:r w:rsidRPr="00477B50">
        <w:rPr>
          <w:b/>
        </w:rPr>
        <w:t xml:space="preserve"> </w:t>
      </w:r>
    </w:p>
    <w:bookmarkEnd w:id="4"/>
    <w:p w:rsidR="00EB6393" w:rsidRPr="00F03878" w:rsidRDefault="00EB6393" w:rsidP="00B3756E">
      <w:pPr>
        <w:ind w:firstLine="1134"/>
        <w:jc w:val="both"/>
        <w:rPr>
          <w:b/>
        </w:rPr>
      </w:pPr>
      <w:r w:rsidRPr="00F03878">
        <w:rPr>
          <w:i/>
        </w:rPr>
        <w:t>Основное оборудование</w:t>
      </w:r>
    </w:p>
    <w:p w:rsidR="00EB6393" w:rsidRPr="00F03878" w:rsidRDefault="00EB6393" w:rsidP="00B3756E">
      <w:pPr>
        <w:ind w:firstLine="567"/>
        <w:jc w:val="both"/>
      </w:pPr>
      <w:r w:rsidRPr="00F03878">
        <w:t>Рабочее место мастера производственного обучения: персональный компьютер – рабочее место с лицензионным программным обеспечением, комплект оборудования для подключения к сети «Интернет».</w:t>
      </w:r>
    </w:p>
    <w:p w:rsidR="00EB6393" w:rsidRPr="00F03878" w:rsidRDefault="00EB6393" w:rsidP="00B3756E">
      <w:pPr>
        <w:ind w:firstLine="567"/>
        <w:jc w:val="both"/>
        <w:rPr>
          <w:spacing w:val="2"/>
        </w:rPr>
      </w:pPr>
      <w:r w:rsidRPr="00F03878">
        <w:rPr>
          <w:spacing w:val="2"/>
        </w:rPr>
        <w:t xml:space="preserve">Рабочие места обучающихся, оснащенные компьютерами с доступом </w:t>
      </w:r>
      <w:r w:rsidRPr="00F03878">
        <w:t xml:space="preserve">к сети «Интернет» </w:t>
      </w:r>
      <w:r w:rsidRPr="00F03878">
        <w:rPr>
          <w:spacing w:val="2"/>
        </w:rPr>
        <w:t>и предназначенные для работы в электронной образовательной среде.</w:t>
      </w:r>
    </w:p>
    <w:p w:rsidR="00EB6393" w:rsidRPr="00F03878" w:rsidRDefault="00EB6393" w:rsidP="00B3756E">
      <w:pPr>
        <w:ind w:firstLine="567"/>
        <w:jc w:val="both"/>
      </w:pPr>
      <w:r w:rsidRPr="00F03878">
        <w:t>Видеопроектор.</w:t>
      </w:r>
    </w:p>
    <w:p w:rsidR="00EB6393" w:rsidRPr="00F03878" w:rsidRDefault="00EB6393" w:rsidP="00B3756E">
      <w:pPr>
        <w:ind w:firstLine="567"/>
        <w:jc w:val="both"/>
        <w:rPr>
          <w:spacing w:val="2"/>
        </w:rPr>
      </w:pPr>
      <w:r w:rsidRPr="00F03878">
        <w:rPr>
          <w:spacing w:val="2"/>
        </w:rPr>
        <w:t>Экран.</w:t>
      </w:r>
    </w:p>
    <w:p w:rsidR="00EB6393" w:rsidRPr="00F03878" w:rsidRDefault="00EB6393" w:rsidP="00B3756E">
      <w:pPr>
        <w:ind w:firstLine="567"/>
        <w:jc w:val="both"/>
      </w:pPr>
      <w:r w:rsidRPr="00F03878">
        <w:t>Плоттер.</w:t>
      </w:r>
    </w:p>
    <w:p w:rsidR="00EB6393" w:rsidRPr="00F03878" w:rsidRDefault="00EB6393" w:rsidP="00B3756E">
      <w:pPr>
        <w:ind w:firstLine="567"/>
        <w:jc w:val="both"/>
      </w:pPr>
      <w:r w:rsidRPr="00F03878">
        <w:t>МФУ.</w:t>
      </w:r>
    </w:p>
    <w:p w:rsidR="00EB6393" w:rsidRPr="00F03878" w:rsidRDefault="00EB6393" w:rsidP="00B3756E">
      <w:pPr>
        <w:ind w:firstLine="567"/>
        <w:jc w:val="both"/>
      </w:pPr>
      <w:r w:rsidRPr="00F03878">
        <w:t>Комплект учебно-методической документации.</w:t>
      </w:r>
    </w:p>
    <w:p w:rsidR="00EB6393" w:rsidRPr="00F03878" w:rsidRDefault="00EB6393" w:rsidP="00B3756E">
      <w:pPr>
        <w:ind w:firstLine="1134"/>
        <w:jc w:val="both"/>
        <w:rPr>
          <w:i/>
        </w:rPr>
      </w:pPr>
      <w:r w:rsidRPr="00F03878">
        <w:rPr>
          <w:i/>
        </w:rPr>
        <w:t>Вспомогательное оборудование</w:t>
      </w:r>
    </w:p>
    <w:p w:rsidR="00EB6393" w:rsidRPr="00F03878" w:rsidRDefault="00EB6393" w:rsidP="00B3756E">
      <w:pPr>
        <w:ind w:firstLine="567"/>
        <w:jc w:val="both"/>
      </w:pPr>
      <w:r w:rsidRPr="00F03878">
        <w:t>Технические справочники и инструкции.</w:t>
      </w:r>
    </w:p>
    <w:p w:rsidR="00EB6393" w:rsidRPr="00F03878" w:rsidRDefault="00EB6393" w:rsidP="00B3756E">
      <w:pPr>
        <w:ind w:firstLine="567"/>
        <w:jc w:val="both"/>
      </w:pPr>
      <w:r w:rsidRPr="00F03878">
        <w:t>ГОСТы.</w:t>
      </w:r>
    </w:p>
    <w:p w:rsidR="00EB6393" w:rsidRPr="00F03878" w:rsidRDefault="00EB6393" w:rsidP="00B3756E">
      <w:pPr>
        <w:ind w:firstLine="567"/>
        <w:jc w:val="both"/>
      </w:pPr>
      <w:r w:rsidRPr="00F03878">
        <w:t>Наглядные пособия.</w:t>
      </w:r>
    </w:p>
    <w:p w:rsidR="00EB6393" w:rsidRPr="00F03878" w:rsidRDefault="00EB6393" w:rsidP="00B3756E">
      <w:pPr>
        <w:ind w:firstLine="567"/>
        <w:jc w:val="both"/>
      </w:pPr>
      <w:r w:rsidRPr="00F03878">
        <w:t>Резак для бумаги.</w:t>
      </w:r>
    </w:p>
    <w:p w:rsidR="00EB6393" w:rsidRPr="00F03878" w:rsidRDefault="00EB6393" w:rsidP="00B3756E">
      <w:pPr>
        <w:ind w:firstLine="567"/>
        <w:jc w:val="both"/>
      </w:pPr>
      <w:r w:rsidRPr="00F03878">
        <w:t>Рулонный ламинатор.</w:t>
      </w:r>
    </w:p>
    <w:p w:rsidR="00EB6393" w:rsidRPr="00F03878" w:rsidRDefault="00EB6393" w:rsidP="00B3756E">
      <w:pPr>
        <w:ind w:firstLine="567"/>
        <w:jc w:val="both"/>
      </w:pPr>
      <w:proofErr w:type="spellStart"/>
      <w:r w:rsidRPr="00F03878">
        <w:t>Биговщик</w:t>
      </w:r>
      <w:proofErr w:type="spellEnd"/>
      <w:r w:rsidRPr="00F03878">
        <w:t>.</w:t>
      </w:r>
    </w:p>
    <w:p w:rsidR="00EB6393" w:rsidRPr="00F03878" w:rsidRDefault="00EB6393" w:rsidP="00B3756E">
      <w:pPr>
        <w:ind w:firstLine="567"/>
        <w:jc w:val="both"/>
      </w:pPr>
      <w:r w:rsidRPr="00F03878">
        <w:t>Переплетчик на пластиковую пружину.</w:t>
      </w:r>
    </w:p>
    <w:p w:rsidR="00EB6393" w:rsidRPr="00F03878" w:rsidRDefault="00EB6393" w:rsidP="00B3756E">
      <w:pPr>
        <w:ind w:firstLine="567"/>
        <w:jc w:val="both"/>
      </w:pPr>
      <w:r w:rsidRPr="00F03878">
        <w:t>Переплетчик на металлическую пружину.</w:t>
      </w:r>
    </w:p>
    <w:p w:rsidR="00EB6393" w:rsidRPr="00F03878" w:rsidRDefault="00EB6393" w:rsidP="00B3756E">
      <w:pPr>
        <w:ind w:firstLine="567"/>
        <w:jc w:val="both"/>
      </w:pPr>
      <w:r w:rsidRPr="00F03878">
        <w:lastRenderedPageBreak/>
        <w:t>Степлер.</w:t>
      </w:r>
    </w:p>
    <w:p w:rsidR="00EB6393" w:rsidRPr="00F03878" w:rsidRDefault="00EB6393" w:rsidP="00B3756E">
      <w:pPr>
        <w:ind w:firstLine="567"/>
        <w:jc w:val="both"/>
      </w:pPr>
      <w:r w:rsidRPr="00F03878">
        <w:t>Обрезчик углов.</w:t>
      </w:r>
    </w:p>
    <w:p w:rsidR="00EB6393" w:rsidRPr="00F03878" w:rsidRDefault="00EB6393" w:rsidP="00B3756E">
      <w:pPr>
        <w:ind w:firstLine="567"/>
        <w:jc w:val="both"/>
      </w:pPr>
      <w:r w:rsidRPr="00F03878">
        <w:t>Аптечка первой медицинской помощи.</w:t>
      </w:r>
    </w:p>
    <w:p w:rsidR="00EB6393" w:rsidRPr="00F03878" w:rsidRDefault="00EB6393" w:rsidP="00B3756E">
      <w:pPr>
        <w:ind w:firstLine="567"/>
        <w:jc w:val="both"/>
      </w:pPr>
      <w:r w:rsidRPr="00F03878">
        <w:t>Огнетушитель углекислотный ОУ-1.</w:t>
      </w:r>
    </w:p>
    <w:p w:rsidR="00EB6393" w:rsidRDefault="00EB6393" w:rsidP="007470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lang w:val="ru-RU"/>
        </w:rPr>
      </w:pPr>
    </w:p>
    <w:p w:rsidR="00EB6393" w:rsidRDefault="00EB6393" w:rsidP="007470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747042">
        <w:rPr>
          <w:b/>
          <w:bCs/>
        </w:rPr>
        <w:t>3.2. Информационное обеспечение обучения</w:t>
      </w:r>
    </w:p>
    <w:p w:rsidR="00EB6393" w:rsidRPr="00477B50" w:rsidRDefault="00EB6393" w:rsidP="00B3756E">
      <w:pPr>
        <w:widowControl w:val="0"/>
        <w:ind w:firstLine="567"/>
        <w:jc w:val="both"/>
        <w:rPr>
          <w:bCs/>
          <w:u w:val="single"/>
        </w:rPr>
      </w:pPr>
      <w:r w:rsidRPr="00477B50">
        <w:rPr>
          <w:bCs/>
          <w:u w:val="single"/>
        </w:rPr>
        <w:t>3.2.1. Основные источники</w:t>
      </w:r>
    </w:p>
    <w:p w:rsidR="00EB6393" w:rsidRPr="00F166A1" w:rsidRDefault="00EB6393" w:rsidP="00B3756E">
      <w:pPr>
        <w:ind w:firstLine="567"/>
        <w:jc w:val="both"/>
      </w:pPr>
      <w:r>
        <w:t xml:space="preserve">1. </w:t>
      </w:r>
      <w:proofErr w:type="spellStart"/>
      <w:r w:rsidRPr="00F166A1">
        <w:t>Ёлочкин</w:t>
      </w:r>
      <w:proofErr w:type="spellEnd"/>
      <w:r w:rsidRPr="00F166A1">
        <w:t xml:space="preserve"> М.Е. Дизайн-проектирование. Композиция, макетирование, современные концепции в искусстве. - Электронная библиотека «Издательство «Академия»</w:t>
      </w:r>
      <w:r>
        <w:t xml:space="preserve">, </w:t>
      </w:r>
      <w:r w:rsidRPr="00F166A1">
        <w:t>2024</w:t>
      </w:r>
      <w:r>
        <w:t>.</w:t>
      </w:r>
    </w:p>
    <w:p w:rsidR="00EB6393" w:rsidRPr="00F166A1" w:rsidRDefault="00EB6393" w:rsidP="00B3756E">
      <w:pPr>
        <w:ind w:firstLine="567"/>
        <w:jc w:val="both"/>
      </w:pPr>
      <w:r>
        <w:t xml:space="preserve">2. </w:t>
      </w:r>
      <w:proofErr w:type="spellStart"/>
      <w:r w:rsidRPr="00492424">
        <w:t>Ёлочкин</w:t>
      </w:r>
      <w:proofErr w:type="spellEnd"/>
      <w:r w:rsidRPr="00492424">
        <w:t xml:space="preserve"> М.Е.</w:t>
      </w:r>
      <w:r>
        <w:t xml:space="preserve"> </w:t>
      </w:r>
      <w:r w:rsidRPr="00492424">
        <w:t>Основы проектной и компьютерной графики</w:t>
      </w:r>
      <w:r>
        <w:t xml:space="preserve">. - </w:t>
      </w:r>
      <w:r w:rsidRPr="00F166A1">
        <w:t>Электронная библиотека «Издательство «Академия»</w:t>
      </w:r>
      <w:r>
        <w:t xml:space="preserve">, </w:t>
      </w:r>
      <w:r w:rsidRPr="00F166A1">
        <w:t>2024</w:t>
      </w:r>
      <w:r>
        <w:t>.</w:t>
      </w:r>
    </w:p>
    <w:p w:rsidR="00EB6393" w:rsidRDefault="00EB6393" w:rsidP="00B3756E">
      <w:pPr>
        <w:shd w:val="clear" w:color="auto" w:fill="FFFFFF"/>
        <w:ind w:firstLine="567"/>
        <w:jc w:val="both"/>
        <w:rPr>
          <w:u w:val="single"/>
        </w:rPr>
      </w:pPr>
      <w:r>
        <w:t xml:space="preserve">3. </w:t>
      </w:r>
      <w:r w:rsidRPr="00492424">
        <w:t>Зинюк О.В.</w:t>
      </w:r>
      <w:r>
        <w:t xml:space="preserve"> </w:t>
      </w:r>
      <w:r w:rsidRPr="00492424">
        <w:t>ПУМ: Применение векторной и растровой графики в графическом дизайне</w:t>
      </w:r>
      <w:r>
        <w:t xml:space="preserve">. - </w:t>
      </w:r>
      <w:r w:rsidRPr="00F166A1">
        <w:t>Электронная библиотека «Издательство «Академия»</w:t>
      </w:r>
      <w:r>
        <w:t xml:space="preserve">, </w:t>
      </w:r>
      <w:r w:rsidRPr="00F166A1">
        <w:t>2024</w:t>
      </w:r>
      <w:r>
        <w:t>.</w:t>
      </w:r>
    </w:p>
    <w:p w:rsidR="00EB6393" w:rsidRPr="0095295C" w:rsidRDefault="00EB6393" w:rsidP="00B3756E">
      <w:pPr>
        <w:ind w:firstLine="567"/>
        <w:jc w:val="both"/>
        <w:rPr>
          <w:color w:val="0000FF"/>
          <w:u w:val="single"/>
        </w:rPr>
      </w:pPr>
      <w:r>
        <w:rPr>
          <w:iCs/>
        </w:rPr>
        <w:t xml:space="preserve">4. </w:t>
      </w:r>
      <w:r w:rsidRPr="0095295C">
        <w:rPr>
          <w:iCs/>
        </w:rPr>
        <w:t>Алексеев, А. Г. </w:t>
      </w:r>
      <w:r w:rsidRPr="0095295C">
        <w:t xml:space="preserve">Дизайн-проектирование: учебное пособие для среднего профессионального образования / А. Г. Алексеев. — 2-е изд. — Москва: Издательство </w:t>
      </w:r>
      <w:proofErr w:type="spellStart"/>
      <w:r w:rsidRPr="0095295C">
        <w:t>Юрайт</w:t>
      </w:r>
      <w:proofErr w:type="spellEnd"/>
      <w:r w:rsidRPr="0095295C">
        <w:t>, 2023. — 90 с. — (Профессиональное образование)</w:t>
      </w:r>
    </w:p>
    <w:p w:rsidR="00EB6393" w:rsidRPr="00477B50" w:rsidRDefault="00EB6393" w:rsidP="00B3756E">
      <w:pPr>
        <w:widowControl w:val="0"/>
        <w:ind w:firstLine="567"/>
        <w:jc w:val="both"/>
        <w:rPr>
          <w:bCs/>
          <w:u w:val="single"/>
        </w:rPr>
      </w:pPr>
      <w:r w:rsidRPr="00477B50">
        <w:rPr>
          <w:bCs/>
          <w:u w:val="single"/>
        </w:rPr>
        <w:t xml:space="preserve">3.2.2. Дополнительные источники </w:t>
      </w:r>
    </w:p>
    <w:p w:rsidR="00EB6393" w:rsidRPr="0095295C" w:rsidRDefault="00EB6393" w:rsidP="00B3756E">
      <w:pPr>
        <w:ind w:firstLine="567"/>
        <w:jc w:val="both"/>
        <w:rPr>
          <w:color w:val="0000FF"/>
          <w:u w:val="single"/>
        </w:rPr>
      </w:pPr>
      <w:r>
        <w:t xml:space="preserve">1. </w:t>
      </w:r>
      <w:r w:rsidRPr="0095295C">
        <w:t xml:space="preserve">Лаврентьев А. Н. Цифровые технологии в дизайне. История, теория, практика: учебник и практикум для среднего профессионального образования / под редакцией А. Н. Лаврентьева. — 2-е изд., </w:t>
      </w:r>
      <w:proofErr w:type="spellStart"/>
      <w:r w:rsidRPr="0095295C">
        <w:t>испр</w:t>
      </w:r>
      <w:proofErr w:type="spellEnd"/>
      <w:proofErr w:type="gramStart"/>
      <w:r w:rsidRPr="0095295C">
        <w:t>.</w:t>
      </w:r>
      <w:proofErr w:type="gramEnd"/>
      <w:r w:rsidRPr="0095295C">
        <w:t xml:space="preserve"> и доп. — Москва: Издательство </w:t>
      </w:r>
      <w:proofErr w:type="spellStart"/>
      <w:r w:rsidRPr="0095295C">
        <w:t>Юрайт</w:t>
      </w:r>
      <w:proofErr w:type="spellEnd"/>
      <w:r w:rsidRPr="0095295C">
        <w:t>, 2023. — 208 с. </w:t>
      </w:r>
      <w:r w:rsidRPr="0095295C">
        <w:rPr>
          <w:color w:val="0000FF"/>
          <w:u w:val="single"/>
        </w:rPr>
        <w:t xml:space="preserve"> </w:t>
      </w:r>
    </w:p>
    <w:p w:rsidR="00EB6393" w:rsidRDefault="00EB6393" w:rsidP="00B3756E">
      <w:pPr>
        <w:shd w:val="clear" w:color="auto" w:fill="FFFFFF"/>
        <w:ind w:firstLine="567"/>
        <w:jc w:val="both"/>
      </w:pPr>
      <w:r>
        <w:rPr>
          <w:iCs/>
        </w:rPr>
        <w:t xml:space="preserve">2. </w:t>
      </w:r>
      <w:r w:rsidRPr="00891AFD">
        <w:rPr>
          <w:iCs/>
        </w:rPr>
        <w:t>Боресков, А. В. </w:t>
      </w:r>
      <w:r w:rsidRPr="00891AFD">
        <w:t>Компьютерная графика: учебник и практикум для среднего профессионального образования / А. В. Боресков, Е. В. </w:t>
      </w:r>
      <w:proofErr w:type="spellStart"/>
      <w:r w:rsidRPr="00891AFD">
        <w:t>Шикин</w:t>
      </w:r>
      <w:proofErr w:type="spellEnd"/>
      <w:r w:rsidRPr="00891AFD">
        <w:t xml:space="preserve">. — Москва: Издательство </w:t>
      </w:r>
      <w:proofErr w:type="spellStart"/>
      <w:r w:rsidRPr="00891AFD">
        <w:t>Юрайт</w:t>
      </w:r>
      <w:proofErr w:type="spellEnd"/>
      <w:r w:rsidRPr="00891AFD">
        <w:t>, 2022. — 219 с. — (Профессиональное образование). — ISBN 978-5-534-11630-4. — Режим доступа: urait.ru/</w:t>
      </w:r>
      <w:proofErr w:type="spellStart"/>
      <w:r w:rsidRPr="00891AFD">
        <w:t>book</w:t>
      </w:r>
      <w:proofErr w:type="spellEnd"/>
      <w:r w:rsidRPr="00891AFD">
        <w:t>/kompyuternaya-grafika-495978</w:t>
      </w:r>
    </w:p>
    <w:p w:rsidR="00EB6393" w:rsidRPr="0095295C" w:rsidRDefault="00EB6393" w:rsidP="00B3756E">
      <w:pPr>
        <w:ind w:firstLine="567"/>
        <w:jc w:val="both"/>
        <w:rPr>
          <w:color w:val="0000FF"/>
          <w:u w:val="single"/>
        </w:rPr>
      </w:pPr>
      <w:r>
        <w:rPr>
          <w:iCs/>
        </w:rPr>
        <w:t xml:space="preserve">3. </w:t>
      </w:r>
      <w:proofErr w:type="spellStart"/>
      <w:r w:rsidRPr="0095295C">
        <w:rPr>
          <w:iCs/>
        </w:rPr>
        <w:t>Скакова</w:t>
      </w:r>
      <w:proofErr w:type="spellEnd"/>
      <w:r w:rsidRPr="0095295C">
        <w:rPr>
          <w:iCs/>
        </w:rPr>
        <w:t>, А. Г. </w:t>
      </w:r>
      <w:r w:rsidRPr="0095295C">
        <w:t>Рисунок и живопись: учебник для среднего профессионального образования / А. Г. </w:t>
      </w:r>
      <w:proofErr w:type="spellStart"/>
      <w:r w:rsidRPr="0095295C">
        <w:t>Скакова</w:t>
      </w:r>
      <w:proofErr w:type="spellEnd"/>
      <w:r w:rsidRPr="0095295C">
        <w:t xml:space="preserve">. — Москва: Издательство </w:t>
      </w:r>
      <w:proofErr w:type="spellStart"/>
      <w:r w:rsidRPr="0095295C">
        <w:t>Юрайт</w:t>
      </w:r>
      <w:proofErr w:type="spellEnd"/>
      <w:r w:rsidRPr="0095295C">
        <w:t>, 2023. — 164 с. — (Профессиональное образование)</w:t>
      </w:r>
      <w:r w:rsidRPr="0095295C">
        <w:rPr>
          <w:color w:val="0000FF"/>
          <w:u w:val="single"/>
        </w:rPr>
        <w:t xml:space="preserve"> </w:t>
      </w:r>
    </w:p>
    <w:p w:rsidR="00EB6393" w:rsidRPr="0095295C" w:rsidRDefault="00EB6393" w:rsidP="00B3756E">
      <w:pPr>
        <w:ind w:firstLine="567"/>
        <w:jc w:val="both"/>
      </w:pPr>
      <w:r>
        <w:rPr>
          <w:iCs/>
        </w:rPr>
        <w:t xml:space="preserve">4. </w:t>
      </w:r>
      <w:proofErr w:type="spellStart"/>
      <w:r w:rsidRPr="0095295C">
        <w:rPr>
          <w:iCs/>
        </w:rPr>
        <w:t>Шокорова</w:t>
      </w:r>
      <w:proofErr w:type="spellEnd"/>
      <w:r w:rsidRPr="0095295C">
        <w:rPr>
          <w:iCs/>
        </w:rPr>
        <w:t>, Л. В. </w:t>
      </w:r>
      <w:r w:rsidRPr="0095295C">
        <w:t>Дизайн-проектирование: стилизация: учебное пособие для среднего профессионального образования / Л. В. </w:t>
      </w:r>
      <w:proofErr w:type="spellStart"/>
      <w:r w:rsidRPr="0095295C">
        <w:t>Шокорова</w:t>
      </w:r>
      <w:proofErr w:type="spellEnd"/>
      <w:r w:rsidRPr="0095295C">
        <w:t xml:space="preserve">. — 2-е изд., </w:t>
      </w:r>
      <w:proofErr w:type="spellStart"/>
      <w:r w:rsidRPr="0095295C">
        <w:t>перераб</w:t>
      </w:r>
      <w:proofErr w:type="spellEnd"/>
      <w:proofErr w:type="gramStart"/>
      <w:r w:rsidRPr="0095295C">
        <w:t>.</w:t>
      </w:r>
      <w:proofErr w:type="gramEnd"/>
      <w:r w:rsidRPr="0095295C">
        <w:t xml:space="preserve"> и доп. — Москва: Издательство </w:t>
      </w:r>
      <w:proofErr w:type="spellStart"/>
      <w:r w:rsidRPr="0095295C">
        <w:t>Юрайт</w:t>
      </w:r>
      <w:proofErr w:type="spellEnd"/>
      <w:r w:rsidRPr="0095295C">
        <w:t>, 2023. — 74 с. — (Профессиональное образование)</w:t>
      </w:r>
    </w:p>
    <w:p w:rsidR="00EB6393" w:rsidRPr="00F166A1" w:rsidRDefault="00EB6393" w:rsidP="00B3756E">
      <w:pPr>
        <w:ind w:firstLine="567"/>
        <w:jc w:val="both"/>
      </w:pPr>
      <w:r>
        <w:t xml:space="preserve">5. </w:t>
      </w:r>
      <w:r w:rsidRPr="00492424">
        <w:t>Зинюк О.В.</w:t>
      </w:r>
      <w:r>
        <w:t xml:space="preserve"> </w:t>
      </w:r>
      <w:r w:rsidRPr="00492424">
        <w:t>ПУМ: Цвет в графическом дизайне и полиграфии</w:t>
      </w:r>
      <w:r>
        <w:t xml:space="preserve">. - </w:t>
      </w:r>
      <w:r w:rsidRPr="00F166A1">
        <w:t>Электронная библиотека «Издательство «Академия»</w:t>
      </w:r>
      <w:r>
        <w:t xml:space="preserve">, </w:t>
      </w:r>
      <w:r w:rsidRPr="00F166A1">
        <w:t>2024</w:t>
      </w:r>
      <w:r>
        <w:t>.</w:t>
      </w:r>
    </w:p>
    <w:p w:rsidR="00EB6393" w:rsidRPr="00F166A1" w:rsidRDefault="00EB6393" w:rsidP="00B3756E">
      <w:pPr>
        <w:ind w:firstLine="567"/>
        <w:jc w:val="both"/>
      </w:pPr>
      <w:r>
        <w:t xml:space="preserve">6. </w:t>
      </w:r>
      <w:r w:rsidRPr="00492424">
        <w:t>Коваль М.Ю.</w:t>
      </w:r>
      <w:r>
        <w:t xml:space="preserve"> </w:t>
      </w:r>
      <w:r w:rsidRPr="00492424">
        <w:t>ПУМ: Типографика и шрифты в графическом дизайне</w:t>
      </w:r>
      <w:r>
        <w:t xml:space="preserve">. - </w:t>
      </w:r>
      <w:r w:rsidRPr="00F166A1">
        <w:t>Электронная библиотека «Издательство «Академия»</w:t>
      </w:r>
      <w:r>
        <w:t xml:space="preserve">, </w:t>
      </w:r>
      <w:r w:rsidRPr="00F166A1">
        <w:t>2024</w:t>
      </w:r>
      <w:r>
        <w:t>.</w:t>
      </w:r>
    </w:p>
    <w:p w:rsidR="00EB6393" w:rsidRPr="00F166A1" w:rsidRDefault="00EB6393" w:rsidP="00B3756E">
      <w:pPr>
        <w:ind w:firstLine="567"/>
        <w:jc w:val="both"/>
      </w:pPr>
      <w:r>
        <w:t xml:space="preserve">7. </w:t>
      </w:r>
      <w:proofErr w:type="spellStart"/>
      <w:r w:rsidRPr="00492424">
        <w:t>Корпан</w:t>
      </w:r>
      <w:proofErr w:type="spellEnd"/>
      <w:r w:rsidRPr="00492424">
        <w:t xml:space="preserve"> Л.М.</w:t>
      </w:r>
      <w:r>
        <w:t xml:space="preserve"> </w:t>
      </w:r>
      <w:r w:rsidRPr="00492424">
        <w:t>Проектная графика</w:t>
      </w:r>
      <w:r>
        <w:t xml:space="preserve">. - </w:t>
      </w:r>
      <w:r w:rsidRPr="00F166A1">
        <w:t>Электронная библиотека «Издательство «Академия»</w:t>
      </w:r>
      <w:r>
        <w:t xml:space="preserve">, </w:t>
      </w:r>
      <w:r w:rsidRPr="00F166A1">
        <w:t>2024</w:t>
      </w:r>
      <w:r>
        <w:t>.</w:t>
      </w:r>
    </w:p>
    <w:p w:rsidR="00EB6393" w:rsidRDefault="00EB6393" w:rsidP="00B3756E">
      <w:pPr>
        <w:shd w:val="clear" w:color="auto" w:fill="FFFFFF"/>
        <w:ind w:firstLine="567"/>
        <w:jc w:val="both"/>
      </w:pPr>
      <w:r>
        <w:t xml:space="preserve">8. </w:t>
      </w:r>
      <w:r w:rsidRPr="00492424">
        <w:t>Усатая Т.В.</w:t>
      </w:r>
      <w:r>
        <w:t xml:space="preserve"> </w:t>
      </w:r>
      <w:r w:rsidRPr="00492424">
        <w:t>Дизайн-проектирование</w:t>
      </w:r>
      <w:r>
        <w:t xml:space="preserve">. - </w:t>
      </w:r>
      <w:r w:rsidRPr="00F166A1">
        <w:t>Электронная библиотека «Издательство «Академия»</w:t>
      </w:r>
      <w:r>
        <w:t xml:space="preserve">, </w:t>
      </w:r>
      <w:r w:rsidRPr="00F166A1">
        <w:t>2024</w:t>
      </w:r>
      <w:r>
        <w:t>.</w:t>
      </w:r>
    </w:p>
    <w:p w:rsidR="00EB6393" w:rsidRPr="00B3756E" w:rsidRDefault="00EB6393" w:rsidP="00B3756E">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ind w:firstLine="567"/>
        <w:jc w:val="both"/>
        <w:rPr>
          <w:rStyle w:val="a7"/>
        </w:rPr>
      </w:pPr>
      <w:r w:rsidRPr="00B3756E">
        <w:rPr>
          <w:rStyle w:val="a7"/>
        </w:rPr>
        <w:t>Также используются специализированные сайты:</w:t>
      </w:r>
    </w:p>
    <w:p w:rsidR="00EB6393" w:rsidRPr="00B3756E" w:rsidRDefault="00EB6393" w:rsidP="00B3756E">
      <w:pPr>
        <w:shd w:val="clear" w:color="auto" w:fill="FFFFFF"/>
        <w:autoSpaceDE w:val="0"/>
        <w:autoSpaceDN w:val="0"/>
        <w:adjustRightInd w:val="0"/>
        <w:ind w:firstLine="567"/>
        <w:jc w:val="both"/>
      </w:pPr>
      <w:r w:rsidRPr="00B3756E">
        <w:t xml:space="preserve">Ключевые методы дизайн-исследований. </w:t>
      </w:r>
      <w:hyperlink r:id="rId5" w:history="1">
        <w:r w:rsidRPr="00B3756E">
          <w:rPr>
            <w:rStyle w:val="a7"/>
          </w:rPr>
          <w:t>http://edu.lumiknows.com/designresearch</w:t>
        </w:r>
      </w:hyperlink>
    </w:p>
    <w:p w:rsidR="00EB6393" w:rsidRPr="00B3756E" w:rsidRDefault="00EB6393" w:rsidP="00B3756E">
      <w:pPr>
        <w:shd w:val="clear" w:color="auto" w:fill="FFFFFF"/>
        <w:autoSpaceDE w:val="0"/>
        <w:autoSpaceDN w:val="0"/>
        <w:adjustRightInd w:val="0"/>
        <w:ind w:firstLine="567"/>
        <w:jc w:val="both"/>
      </w:pPr>
      <w:r w:rsidRPr="00B3756E">
        <w:t xml:space="preserve">Полезные статьи, руководства и интервью по дизайну. </w:t>
      </w:r>
      <w:hyperlink r:id="rId6" w:history="1">
        <w:r w:rsidRPr="00B3756E">
          <w:rPr>
            <w:rStyle w:val="a7"/>
          </w:rPr>
          <w:t>https://skillbox.ru/media/design/</w:t>
        </w:r>
      </w:hyperlink>
    </w:p>
    <w:p w:rsidR="00EB6393" w:rsidRPr="00B3756E" w:rsidRDefault="00EB6393" w:rsidP="00B3756E">
      <w:pPr>
        <w:ind w:firstLine="567"/>
        <w:jc w:val="both"/>
      </w:pPr>
      <w:r w:rsidRPr="00B3756E">
        <w:t xml:space="preserve">Думай, как создатель. Профессиональная акселерация в области разработки новых продуктов. Дизайн-мышление. Дизайн-исследования. Сервисный дизайн. Раннее прототипирование.  </w:t>
      </w:r>
      <w:proofErr w:type="spellStart"/>
      <w:r w:rsidRPr="00B3756E">
        <w:t>Трендвотчинг</w:t>
      </w:r>
      <w:proofErr w:type="spellEnd"/>
      <w:r w:rsidRPr="00B3756E">
        <w:t xml:space="preserve">. Креативность </w:t>
      </w:r>
      <w:hyperlink r:id="rId7" w:history="1">
        <w:r w:rsidRPr="00B3756E">
          <w:rPr>
            <w:rStyle w:val="a7"/>
          </w:rPr>
          <w:t>http://edu.lumiknows.com/</w:t>
        </w:r>
      </w:hyperlink>
    </w:p>
    <w:p w:rsidR="00EB6393" w:rsidRPr="00B3756E" w:rsidRDefault="00EB6393" w:rsidP="00B3756E">
      <w:pPr>
        <w:shd w:val="clear" w:color="auto" w:fill="FFFFFF"/>
        <w:autoSpaceDE w:val="0"/>
        <w:autoSpaceDN w:val="0"/>
        <w:adjustRightInd w:val="0"/>
        <w:ind w:firstLine="567"/>
        <w:jc w:val="both"/>
      </w:pPr>
      <w:proofErr w:type="spellStart"/>
      <w:r w:rsidRPr="00B3756E">
        <w:t>Студопедия</w:t>
      </w:r>
      <w:proofErr w:type="spellEnd"/>
      <w:r w:rsidRPr="00B3756E">
        <w:t>. Дизайн.</w:t>
      </w:r>
    </w:p>
    <w:p w:rsidR="00EB6393" w:rsidRPr="00150CCD" w:rsidRDefault="00EB6393" w:rsidP="00B3756E">
      <w:pPr>
        <w:shd w:val="clear" w:color="auto" w:fill="FFFFFF"/>
        <w:autoSpaceDE w:val="0"/>
        <w:autoSpaceDN w:val="0"/>
        <w:adjustRightInd w:val="0"/>
        <w:jc w:val="both"/>
      </w:pPr>
      <w:r w:rsidRPr="00150CCD">
        <w:t>https://studopedia.su/search.php?searchid=2280339&amp;text=дизайн&amp;web=0</w:t>
      </w:r>
    </w:p>
    <w:p w:rsidR="00EB6393" w:rsidRDefault="00EB6393" w:rsidP="00B923F8">
      <w:pPr>
        <w:widowControl w:val="0"/>
        <w:tabs>
          <w:tab w:val="num" w:pos="993"/>
        </w:tabs>
        <w:ind w:left="284" w:firstLine="567"/>
        <w:jc w:val="both"/>
        <w:rPr>
          <w:b/>
        </w:rPr>
      </w:pPr>
    </w:p>
    <w:p w:rsidR="00EB6393" w:rsidRDefault="00EB6393" w:rsidP="00B923F8">
      <w:pPr>
        <w:widowControl w:val="0"/>
        <w:tabs>
          <w:tab w:val="num" w:pos="993"/>
        </w:tabs>
        <w:ind w:left="284" w:firstLine="567"/>
        <w:jc w:val="both"/>
        <w:rPr>
          <w:b/>
        </w:rPr>
      </w:pPr>
    </w:p>
    <w:p w:rsidR="00EB6393" w:rsidRPr="004A52A8" w:rsidRDefault="00EB6393" w:rsidP="00B923F8">
      <w:pPr>
        <w:widowControl w:val="0"/>
        <w:tabs>
          <w:tab w:val="num" w:pos="993"/>
        </w:tabs>
        <w:jc w:val="center"/>
        <w:rPr>
          <w:b/>
          <w:szCs w:val="28"/>
        </w:rPr>
      </w:pPr>
      <w:r w:rsidRPr="004A52A8">
        <w:rPr>
          <w:b/>
          <w:szCs w:val="28"/>
        </w:rPr>
        <w:t>4. КОНТРОЛЬ И ОЦЕНКА РЕЗУЛЬТАТОВ ОСВОЕНИЯ УЧЕБНОЙ ПРАКТИКИ</w:t>
      </w:r>
    </w:p>
    <w:p w:rsidR="00EB6393"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color w:val="FF0000"/>
          <w:sz w:val="28"/>
          <w:szCs w:val="28"/>
        </w:rPr>
      </w:pPr>
    </w:p>
    <w:tbl>
      <w:tblPr>
        <w:tblW w:w="524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4468"/>
        <w:gridCol w:w="2350"/>
      </w:tblGrid>
      <w:tr w:rsidR="00EB6393" w:rsidRPr="005759AF" w:rsidTr="00B3756E">
        <w:tc>
          <w:tcPr>
            <w:tcW w:w="1624" w:type="pct"/>
          </w:tcPr>
          <w:p w:rsidR="00EB6393" w:rsidRPr="00B3756E" w:rsidRDefault="00EB6393" w:rsidP="00E669E0">
            <w:pPr>
              <w:widowControl w:val="0"/>
              <w:jc w:val="center"/>
              <w:rPr>
                <w:b/>
                <w:bCs/>
                <w:sz w:val="22"/>
                <w:szCs w:val="22"/>
              </w:rPr>
            </w:pPr>
            <w:r w:rsidRPr="00B3756E">
              <w:rPr>
                <w:b/>
                <w:bCs/>
                <w:sz w:val="22"/>
                <w:szCs w:val="22"/>
              </w:rPr>
              <w:t>Результаты обучения</w:t>
            </w:r>
          </w:p>
        </w:tc>
        <w:tc>
          <w:tcPr>
            <w:tcW w:w="2214" w:type="pct"/>
          </w:tcPr>
          <w:p w:rsidR="00EB6393" w:rsidRPr="00B3756E" w:rsidRDefault="00EB6393" w:rsidP="00E669E0">
            <w:pPr>
              <w:widowControl w:val="0"/>
              <w:jc w:val="center"/>
              <w:rPr>
                <w:b/>
                <w:bCs/>
                <w:sz w:val="22"/>
                <w:szCs w:val="22"/>
              </w:rPr>
            </w:pPr>
            <w:r w:rsidRPr="00B3756E">
              <w:rPr>
                <w:b/>
                <w:bCs/>
                <w:sz w:val="22"/>
                <w:szCs w:val="22"/>
              </w:rPr>
              <w:t>Критерии оценки</w:t>
            </w:r>
          </w:p>
        </w:tc>
        <w:tc>
          <w:tcPr>
            <w:tcW w:w="1162" w:type="pct"/>
          </w:tcPr>
          <w:p w:rsidR="00EB6393" w:rsidRPr="00B3756E" w:rsidRDefault="00EB6393" w:rsidP="00E669E0">
            <w:pPr>
              <w:widowControl w:val="0"/>
              <w:jc w:val="center"/>
              <w:rPr>
                <w:b/>
                <w:bCs/>
                <w:sz w:val="22"/>
                <w:szCs w:val="22"/>
              </w:rPr>
            </w:pPr>
            <w:r w:rsidRPr="00B3756E">
              <w:rPr>
                <w:b/>
                <w:bCs/>
                <w:sz w:val="22"/>
                <w:szCs w:val="22"/>
              </w:rPr>
              <w:t>Формы и методы оценки</w:t>
            </w:r>
          </w:p>
        </w:tc>
      </w:tr>
      <w:tr w:rsidR="00EB6393" w:rsidRPr="005D4904" w:rsidTr="00B3756E">
        <w:tc>
          <w:tcPr>
            <w:tcW w:w="1624" w:type="pct"/>
          </w:tcPr>
          <w:p w:rsidR="00EB6393" w:rsidRPr="00B3756E" w:rsidRDefault="00EB6393" w:rsidP="00B3756E">
            <w:pPr>
              <w:jc w:val="both"/>
              <w:rPr>
                <w:b/>
                <w:sz w:val="22"/>
                <w:szCs w:val="22"/>
              </w:rPr>
            </w:pPr>
            <w:r w:rsidRPr="00B3756E">
              <w:rPr>
                <w:b/>
                <w:sz w:val="22"/>
                <w:szCs w:val="22"/>
              </w:rPr>
              <w:lastRenderedPageBreak/>
              <w:t>Умения:</w:t>
            </w:r>
          </w:p>
          <w:p w:rsidR="00EB6393" w:rsidRPr="00B3756E" w:rsidRDefault="00EB6393" w:rsidP="00B3756E">
            <w:pPr>
              <w:autoSpaceDE w:val="0"/>
              <w:autoSpaceDN w:val="0"/>
              <w:adjustRightInd w:val="0"/>
              <w:ind w:firstLine="209"/>
              <w:jc w:val="both"/>
              <w:rPr>
                <w:sz w:val="22"/>
                <w:szCs w:val="22"/>
              </w:rPr>
            </w:pPr>
            <w:r w:rsidRPr="00B3756E">
              <w:rPr>
                <w:sz w:val="22"/>
                <w:szCs w:val="22"/>
              </w:rPr>
              <w:t>проводить проектный анализ;</w:t>
            </w:r>
          </w:p>
          <w:p w:rsidR="00EB6393" w:rsidRPr="00B3756E" w:rsidRDefault="00EB6393" w:rsidP="00B3756E">
            <w:pPr>
              <w:autoSpaceDE w:val="0"/>
              <w:autoSpaceDN w:val="0"/>
              <w:adjustRightInd w:val="0"/>
              <w:ind w:firstLine="209"/>
              <w:jc w:val="both"/>
              <w:rPr>
                <w:sz w:val="22"/>
                <w:szCs w:val="22"/>
              </w:rPr>
            </w:pPr>
            <w:r w:rsidRPr="00B3756E">
              <w:rPr>
                <w:sz w:val="22"/>
                <w:szCs w:val="22"/>
              </w:rPr>
              <w:t>разрабатывать концепцию проекта;</w:t>
            </w:r>
          </w:p>
          <w:p w:rsidR="00EB6393" w:rsidRPr="00B3756E" w:rsidRDefault="00EB6393" w:rsidP="00B3756E">
            <w:pPr>
              <w:autoSpaceDE w:val="0"/>
              <w:autoSpaceDN w:val="0"/>
              <w:adjustRightInd w:val="0"/>
              <w:ind w:firstLine="209"/>
              <w:jc w:val="both"/>
              <w:rPr>
                <w:sz w:val="22"/>
                <w:szCs w:val="22"/>
              </w:rPr>
            </w:pPr>
            <w:r w:rsidRPr="00B3756E">
              <w:rPr>
                <w:sz w:val="22"/>
                <w:szCs w:val="22"/>
              </w:rPr>
              <w:t>выбирать графические средства в соответствии с тематикой и задачами проекта;</w:t>
            </w:r>
          </w:p>
          <w:p w:rsidR="00EB6393" w:rsidRPr="00B3756E" w:rsidRDefault="00EB6393" w:rsidP="00B3756E">
            <w:pPr>
              <w:autoSpaceDE w:val="0"/>
              <w:autoSpaceDN w:val="0"/>
              <w:adjustRightInd w:val="0"/>
              <w:ind w:firstLine="209"/>
              <w:jc w:val="both"/>
              <w:rPr>
                <w:sz w:val="22"/>
                <w:szCs w:val="22"/>
              </w:rPr>
            </w:pPr>
            <w:r w:rsidRPr="00B3756E">
              <w:rPr>
                <w:sz w:val="22"/>
                <w:szCs w:val="22"/>
              </w:rPr>
              <w:t>производить расчеты основных технико-экономических показателей проектирования;</w:t>
            </w:r>
          </w:p>
          <w:p w:rsidR="00EB6393" w:rsidRPr="00B3756E" w:rsidRDefault="00EB6393" w:rsidP="00B3756E">
            <w:pPr>
              <w:autoSpaceDE w:val="0"/>
              <w:autoSpaceDN w:val="0"/>
              <w:adjustRightInd w:val="0"/>
              <w:ind w:firstLine="209"/>
              <w:jc w:val="both"/>
              <w:rPr>
                <w:sz w:val="22"/>
                <w:szCs w:val="22"/>
              </w:rPr>
            </w:pPr>
            <w:r w:rsidRPr="00B3756E">
              <w:rPr>
                <w:sz w:val="22"/>
                <w:szCs w:val="22"/>
              </w:rPr>
              <w:t>презентовать разработанное техническое задание согласно требованиям к структуре и содержанию;</w:t>
            </w:r>
          </w:p>
          <w:p w:rsidR="00EB6393" w:rsidRPr="00906F3E" w:rsidRDefault="00EB6393" w:rsidP="00B3756E">
            <w:pPr>
              <w:tabs>
                <w:tab w:val="left" w:pos="266"/>
              </w:tabs>
              <w:ind w:firstLine="209"/>
              <w:jc w:val="both"/>
              <w:rPr>
                <w:rFonts w:eastAsia="Calibri"/>
                <w:sz w:val="22"/>
                <w:szCs w:val="22"/>
                <w:lang w:eastAsia="en-US"/>
              </w:rPr>
            </w:pPr>
            <w:r w:rsidRPr="00906F3E">
              <w:rPr>
                <w:rFonts w:eastAsia="Calibri"/>
                <w:sz w:val="22"/>
                <w:szCs w:val="22"/>
                <w:lang w:eastAsia="en-US"/>
              </w:rPr>
              <w:t>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p w:rsidR="00EB6393" w:rsidRPr="00B3756E" w:rsidRDefault="00EB6393" w:rsidP="00B3756E">
            <w:pPr>
              <w:ind w:firstLine="209"/>
              <w:jc w:val="both"/>
              <w:rPr>
                <w:sz w:val="22"/>
                <w:szCs w:val="22"/>
              </w:rPr>
            </w:pPr>
            <w:r w:rsidRPr="00B3756E">
              <w:rPr>
                <w:sz w:val="22"/>
                <w:szCs w:val="22"/>
              </w:rPr>
              <w:t>использовать средства дизайна для разработки эскизов и оригиналов элементов объектов визуальной информации, идентификации и коммуникации;</w:t>
            </w:r>
          </w:p>
          <w:p w:rsidR="00EB6393" w:rsidRPr="00B3756E" w:rsidRDefault="00EB6393" w:rsidP="00B3756E">
            <w:pPr>
              <w:ind w:firstLine="209"/>
              <w:jc w:val="both"/>
              <w:rPr>
                <w:sz w:val="22"/>
                <w:szCs w:val="22"/>
              </w:rPr>
            </w:pPr>
            <w:r w:rsidRPr="00B3756E">
              <w:rPr>
                <w:sz w:val="22"/>
                <w:szCs w:val="22"/>
              </w:rPr>
              <w:t>оценивать параметры цветопередачи изображений объектов визуальной информации, идентификации и коммуникации</w:t>
            </w:r>
          </w:p>
        </w:tc>
        <w:tc>
          <w:tcPr>
            <w:tcW w:w="2214" w:type="pct"/>
          </w:tcPr>
          <w:p w:rsidR="00EB6393" w:rsidRPr="00B3756E" w:rsidRDefault="00EB6393" w:rsidP="00B3756E">
            <w:pPr>
              <w:widowControl w:val="0"/>
              <w:autoSpaceDE w:val="0"/>
              <w:autoSpaceDN w:val="0"/>
              <w:adjustRightInd w:val="0"/>
              <w:jc w:val="both"/>
              <w:rPr>
                <w:b/>
                <w:iCs/>
                <w:sz w:val="22"/>
                <w:szCs w:val="22"/>
              </w:rPr>
            </w:pPr>
            <w:r w:rsidRPr="00B3756E">
              <w:rPr>
                <w:b/>
                <w:iCs/>
                <w:sz w:val="22"/>
                <w:szCs w:val="22"/>
              </w:rPr>
              <w:t>Способность:</w:t>
            </w:r>
          </w:p>
          <w:p w:rsidR="00EB6393" w:rsidRPr="00B3756E" w:rsidRDefault="00EB6393" w:rsidP="00B3756E">
            <w:pPr>
              <w:widowControl w:val="0"/>
              <w:jc w:val="both"/>
              <w:rPr>
                <w:sz w:val="22"/>
                <w:szCs w:val="22"/>
              </w:rPr>
            </w:pPr>
            <w:r w:rsidRPr="00B3756E">
              <w:rPr>
                <w:iCs/>
                <w:sz w:val="22"/>
                <w:szCs w:val="22"/>
              </w:rPr>
              <w:t>Правильно, полно выполнять задания в соответствии с требованиями, точно формулировать, точно производить расчеты.</w:t>
            </w:r>
          </w:p>
          <w:p w:rsidR="00EB6393" w:rsidRPr="00B3756E" w:rsidRDefault="00EB6393" w:rsidP="00B3756E">
            <w:pPr>
              <w:widowControl w:val="0"/>
              <w:jc w:val="both"/>
              <w:rPr>
                <w:sz w:val="22"/>
                <w:szCs w:val="22"/>
              </w:rPr>
            </w:pPr>
            <w:r w:rsidRPr="00B3756E">
              <w:rPr>
                <w:iCs/>
                <w:sz w:val="22"/>
                <w:szCs w:val="22"/>
              </w:rPr>
              <w:t xml:space="preserve">Адекватно, оптимально выбирать способы действий, методы, последовательность действий и т.д. </w:t>
            </w:r>
          </w:p>
          <w:p w:rsidR="00EB6393" w:rsidRPr="00B3756E" w:rsidRDefault="00EB6393" w:rsidP="00B3756E">
            <w:pPr>
              <w:widowControl w:val="0"/>
              <w:jc w:val="both"/>
              <w:rPr>
                <w:sz w:val="22"/>
                <w:szCs w:val="22"/>
              </w:rPr>
            </w:pPr>
            <w:r w:rsidRPr="00B3756E">
              <w:rPr>
                <w:iCs/>
                <w:sz w:val="22"/>
                <w:szCs w:val="22"/>
              </w:rPr>
              <w:t>Выполнять задания в соответствии с требованиями инструкций, регламентов.</w:t>
            </w:r>
          </w:p>
          <w:p w:rsidR="00EB6393" w:rsidRPr="00B3756E" w:rsidRDefault="00EB6393" w:rsidP="00B3756E">
            <w:pPr>
              <w:widowControl w:val="0"/>
              <w:jc w:val="both"/>
              <w:rPr>
                <w:b/>
                <w:iCs/>
                <w:sz w:val="22"/>
                <w:szCs w:val="22"/>
              </w:rPr>
            </w:pPr>
            <w:r w:rsidRPr="00B3756E">
              <w:rPr>
                <w:iCs/>
                <w:sz w:val="22"/>
                <w:szCs w:val="22"/>
              </w:rPr>
              <w:t>Рационально выполнять те или иные действия.</w:t>
            </w:r>
          </w:p>
          <w:p w:rsidR="00EB6393" w:rsidRPr="00B3756E" w:rsidRDefault="00EB6393" w:rsidP="00B3756E">
            <w:pPr>
              <w:tabs>
                <w:tab w:val="left" w:pos="266"/>
              </w:tabs>
              <w:jc w:val="both"/>
              <w:rPr>
                <w:color w:val="000000"/>
                <w:sz w:val="22"/>
                <w:szCs w:val="22"/>
              </w:rPr>
            </w:pPr>
            <w:r w:rsidRPr="00B3756E">
              <w:rPr>
                <w:color w:val="000000"/>
                <w:sz w:val="22"/>
                <w:szCs w:val="22"/>
              </w:rPr>
              <w:t>Выбирать материалы и программное обеспечение с учетом их наглядных и формообразующих свойств.</w:t>
            </w:r>
          </w:p>
          <w:p w:rsidR="00EB6393" w:rsidRPr="00B3756E" w:rsidRDefault="00EB6393" w:rsidP="00B3756E">
            <w:pPr>
              <w:tabs>
                <w:tab w:val="left" w:pos="266"/>
              </w:tabs>
              <w:jc w:val="both"/>
              <w:rPr>
                <w:color w:val="000000"/>
                <w:sz w:val="22"/>
                <w:szCs w:val="22"/>
              </w:rPr>
            </w:pPr>
            <w:r w:rsidRPr="00B3756E">
              <w:rPr>
                <w:color w:val="000000"/>
                <w:sz w:val="22"/>
                <w:szCs w:val="22"/>
              </w:rPr>
              <w:t>Обеспечивать сочетание в дизайн-проекте собственного художественного вкуса и требований заказчика</w:t>
            </w:r>
          </w:p>
          <w:p w:rsidR="00EB6393" w:rsidRPr="00B3756E" w:rsidRDefault="00EB6393" w:rsidP="00B3756E">
            <w:pPr>
              <w:tabs>
                <w:tab w:val="left" w:pos="266"/>
              </w:tabs>
              <w:jc w:val="both"/>
              <w:rPr>
                <w:color w:val="000000"/>
                <w:sz w:val="22"/>
                <w:szCs w:val="22"/>
              </w:rPr>
            </w:pPr>
            <w:r w:rsidRPr="00B3756E">
              <w:rPr>
                <w:color w:val="000000"/>
                <w:sz w:val="22"/>
                <w:szCs w:val="22"/>
              </w:rPr>
              <w:t>Выполнять технические чертежи или эскизы проекта для разработки конструкции изделия с учетом особенностей технологии и требованиями технического задания</w:t>
            </w:r>
          </w:p>
          <w:p w:rsidR="00EB6393" w:rsidRPr="00B3756E" w:rsidRDefault="00EB6393" w:rsidP="00B3756E">
            <w:pPr>
              <w:tabs>
                <w:tab w:val="left" w:pos="266"/>
              </w:tabs>
              <w:jc w:val="both"/>
              <w:rPr>
                <w:color w:val="000000"/>
                <w:sz w:val="22"/>
                <w:szCs w:val="22"/>
              </w:rPr>
            </w:pPr>
            <w:r w:rsidRPr="00B3756E">
              <w:rPr>
                <w:color w:val="000000"/>
                <w:sz w:val="22"/>
                <w:szCs w:val="22"/>
              </w:rPr>
              <w:t>Разрабатывать технологическую карту изготовления авторского проекта с обеспечением цветового единства.</w:t>
            </w:r>
          </w:p>
          <w:p w:rsidR="00EB6393" w:rsidRPr="00B3756E" w:rsidRDefault="00EB6393" w:rsidP="00B3756E">
            <w:pPr>
              <w:tabs>
                <w:tab w:val="left" w:pos="266"/>
              </w:tabs>
              <w:jc w:val="both"/>
              <w:rPr>
                <w:color w:val="000000"/>
                <w:sz w:val="22"/>
                <w:szCs w:val="22"/>
              </w:rPr>
            </w:pPr>
            <w:r w:rsidRPr="00B3756E">
              <w:rPr>
                <w:color w:val="000000"/>
                <w:sz w:val="22"/>
                <w:szCs w:val="22"/>
              </w:rPr>
              <w:t>Создавать целостную композицию на плоскости, в объеме и пространстве с использованием преобразующих методов стилизации и трансформации для создания новых форм</w:t>
            </w:r>
          </w:p>
          <w:p w:rsidR="00EB6393" w:rsidRPr="00B3756E" w:rsidRDefault="00EB6393" w:rsidP="00B3756E">
            <w:pPr>
              <w:tabs>
                <w:tab w:val="left" w:pos="266"/>
              </w:tabs>
              <w:jc w:val="both"/>
              <w:rPr>
                <w:color w:val="000000"/>
                <w:sz w:val="22"/>
                <w:szCs w:val="22"/>
              </w:rPr>
            </w:pPr>
            <w:r w:rsidRPr="00B3756E">
              <w:rPr>
                <w:color w:val="000000"/>
                <w:sz w:val="22"/>
                <w:szCs w:val="22"/>
              </w:rPr>
              <w:t>Защищать разработанный дизайн-макет</w:t>
            </w:r>
          </w:p>
          <w:p w:rsidR="00EB6393" w:rsidRPr="00B3756E" w:rsidRDefault="00EB6393" w:rsidP="00B3756E">
            <w:pPr>
              <w:tabs>
                <w:tab w:val="left" w:pos="266"/>
              </w:tabs>
              <w:jc w:val="both"/>
              <w:rPr>
                <w:color w:val="000000"/>
                <w:sz w:val="22"/>
                <w:szCs w:val="22"/>
              </w:rPr>
            </w:pPr>
            <w:r w:rsidRPr="00B3756E">
              <w:rPr>
                <w:color w:val="000000"/>
                <w:sz w:val="22"/>
                <w:szCs w:val="22"/>
              </w:rPr>
              <w:t>Выполнять комплектацию необходимых составляющих дизайн-макета для формирования дизайн-продукта</w:t>
            </w:r>
          </w:p>
        </w:tc>
        <w:tc>
          <w:tcPr>
            <w:tcW w:w="1162" w:type="pct"/>
          </w:tcPr>
          <w:p w:rsidR="00EB6393" w:rsidRPr="00B3756E" w:rsidRDefault="00EB6393" w:rsidP="00B3756E">
            <w:pPr>
              <w:rPr>
                <w:bCs/>
                <w:sz w:val="22"/>
                <w:szCs w:val="22"/>
              </w:rPr>
            </w:pPr>
            <w:r w:rsidRPr="00B3756E">
              <w:rPr>
                <w:bCs/>
                <w:sz w:val="22"/>
                <w:szCs w:val="22"/>
              </w:rPr>
              <w:t>Наблюдение за выполнением работ на практике</w:t>
            </w:r>
          </w:p>
          <w:p w:rsidR="00EB6393" w:rsidRPr="00B3756E" w:rsidRDefault="00EB6393" w:rsidP="00B3756E">
            <w:pPr>
              <w:rPr>
                <w:bCs/>
                <w:sz w:val="22"/>
                <w:szCs w:val="22"/>
              </w:rPr>
            </w:pPr>
            <w:r w:rsidRPr="00B3756E">
              <w:rPr>
                <w:bCs/>
                <w:sz w:val="22"/>
                <w:szCs w:val="22"/>
              </w:rPr>
              <w:t xml:space="preserve">Дифференцированный зачет </w:t>
            </w:r>
          </w:p>
          <w:p w:rsidR="00EB6393" w:rsidRPr="00B3756E" w:rsidRDefault="00EB6393" w:rsidP="00B3756E">
            <w:pPr>
              <w:rPr>
                <w:bCs/>
                <w:sz w:val="22"/>
                <w:szCs w:val="22"/>
              </w:rPr>
            </w:pPr>
            <w:r w:rsidRPr="00B3756E">
              <w:rPr>
                <w:bCs/>
                <w:sz w:val="22"/>
                <w:szCs w:val="22"/>
              </w:rPr>
              <w:t>Документы по практике</w:t>
            </w:r>
          </w:p>
          <w:p w:rsidR="00EB6393" w:rsidRPr="00B3756E" w:rsidRDefault="00EB6393" w:rsidP="00B3756E">
            <w:pPr>
              <w:rPr>
                <w:bCs/>
                <w:sz w:val="22"/>
                <w:szCs w:val="22"/>
              </w:rPr>
            </w:pPr>
            <w:r w:rsidRPr="00B3756E">
              <w:rPr>
                <w:bCs/>
                <w:sz w:val="22"/>
                <w:szCs w:val="22"/>
              </w:rPr>
              <w:t>Оценка портфолио</w:t>
            </w:r>
          </w:p>
          <w:p w:rsidR="00EB6393" w:rsidRPr="00B3756E" w:rsidRDefault="00EB6393" w:rsidP="00B3756E">
            <w:pPr>
              <w:rPr>
                <w:bCs/>
                <w:sz w:val="22"/>
                <w:szCs w:val="22"/>
              </w:rPr>
            </w:pPr>
            <w:r w:rsidRPr="00B3756E">
              <w:rPr>
                <w:bCs/>
                <w:sz w:val="22"/>
                <w:szCs w:val="22"/>
              </w:rPr>
              <w:t>Экспертная оценка продукта</w:t>
            </w:r>
          </w:p>
          <w:p w:rsidR="00EB6393" w:rsidRPr="00B3756E" w:rsidRDefault="00EB6393" w:rsidP="00B3756E">
            <w:pPr>
              <w:rPr>
                <w:bCs/>
                <w:color w:val="FF0000"/>
                <w:sz w:val="22"/>
                <w:szCs w:val="22"/>
              </w:rPr>
            </w:pPr>
          </w:p>
        </w:tc>
      </w:tr>
      <w:tr w:rsidR="00EB6393" w:rsidRPr="005D4904" w:rsidTr="00B3756E">
        <w:tc>
          <w:tcPr>
            <w:tcW w:w="1624" w:type="pct"/>
          </w:tcPr>
          <w:p w:rsidR="00EB6393" w:rsidRPr="00B3756E" w:rsidRDefault="00EB6393" w:rsidP="00B3756E">
            <w:pPr>
              <w:jc w:val="both"/>
              <w:rPr>
                <w:sz w:val="22"/>
              </w:rPr>
            </w:pPr>
            <w:r w:rsidRPr="00B3756E">
              <w:rPr>
                <w:iCs/>
                <w:sz w:val="22"/>
              </w:rPr>
              <w:t>ПК 1.1</w:t>
            </w:r>
            <w:r w:rsidRPr="00B3756E">
              <w:rPr>
                <w:sz w:val="22"/>
              </w:rPr>
              <w:t xml:space="preserve"> Осуществлять сбор, систематизацию и анализ данных, необходимых для разработки технического задания дизайн-продукта.</w:t>
            </w:r>
          </w:p>
        </w:tc>
        <w:tc>
          <w:tcPr>
            <w:tcW w:w="2214" w:type="pct"/>
          </w:tcPr>
          <w:p w:rsidR="00EB6393" w:rsidRPr="00B3756E" w:rsidRDefault="00EB6393" w:rsidP="00B3756E">
            <w:pPr>
              <w:jc w:val="both"/>
              <w:rPr>
                <w:b/>
                <w:sz w:val="22"/>
              </w:rPr>
            </w:pPr>
            <w:r w:rsidRPr="00B3756E">
              <w:rPr>
                <w:b/>
                <w:sz w:val="22"/>
              </w:rPr>
              <w:t>Способность:</w:t>
            </w:r>
          </w:p>
          <w:p w:rsidR="00EB6393" w:rsidRPr="00B3756E" w:rsidRDefault="00EB6393" w:rsidP="00B3756E">
            <w:pPr>
              <w:tabs>
                <w:tab w:val="left" w:pos="270"/>
              </w:tabs>
              <w:jc w:val="both"/>
              <w:rPr>
                <w:sz w:val="22"/>
              </w:rPr>
            </w:pPr>
            <w:r w:rsidRPr="00B3756E">
              <w:rPr>
                <w:sz w:val="22"/>
              </w:rPr>
              <w:t>проводить проектный анализ; производить расчеты основных технико-экономических показателей проектирования; собирать, обобщать и структурировать информацию.</w:t>
            </w:r>
          </w:p>
        </w:tc>
        <w:tc>
          <w:tcPr>
            <w:tcW w:w="1162" w:type="pct"/>
            <w:vMerge w:val="restart"/>
          </w:tcPr>
          <w:p w:rsidR="00EB6393" w:rsidRPr="00B3756E" w:rsidRDefault="00EB6393" w:rsidP="00B3756E">
            <w:pPr>
              <w:widowControl w:val="0"/>
              <w:jc w:val="both"/>
              <w:rPr>
                <w:bCs/>
                <w:sz w:val="22"/>
                <w:szCs w:val="20"/>
              </w:rPr>
            </w:pPr>
            <w:r w:rsidRPr="00B3756E">
              <w:rPr>
                <w:bCs/>
                <w:sz w:val="22"/>
                <w:szCs w:val="20"/>
              </w:rPr>
              <w:t>Экспертная оценка процесса и продукта</w:t>
            </w:r>
          </w:p>
          <w:p w:rsidR="00EB6393" w:rsidRPr="00B3756E" w:rsidRDefault="00EB6393" w:rsidP="00B3756E">
            <w:pPr>
              <w:widowControl w:val="0"/>
              <w:jc w:val="both"/>
              <w:rPr>
                <w:bCs/>
                <w:sz w:val="22"/>
                <w:szCs w:val="20"/>
              </w:rPr>
            </w:pPr>
            <w:r w:rsidRPr="00B3756E">
              <w:rPr>
                <w:bCs/>
                <w:sz w:val="22"/>
                <w:szCs w:val="20"/>
              </w:rPr>
              <w:t>Наблюдения за выполнением работ на практике</w:t>
            </w:r>
          </w:p>
          <w:p w:rsidR="00EB6393" w:rsidRPr="00B3756E" w:rsidRDefault="00EB6393" w:rsidP="00B3756E">
            <w:pPr>
              <w:widowControl w:val="0"/>
              <w:jc w:val="both"/>
              <w:rPr>
                <w:bCs/>
                <w:sz w:val="22"/>
                <w:szCs w:val="20"/>
              </w:rPr>
            </w:pPr>
            <w:r w:rsidRPr="00B3756E">
              <w:rPr>
                <w:bCs/>
                <w:sz w:val="22"/>
                <w:szCs w:val="20"/>
              </w:rPr>
              <w:t>Документы по практике</w:t>
            </w:r>
          </w:p>
          <w:p w:rsidR="00EB6393" w:rsidRPr="00B3756E" w:rsidRDefault="00EB6393" w:rsidP="00B3756E">
            <w:pPr>
              <w:widowControl w:val="0"/>
              <w:jc w:val="both"/>
              <w:rPr>
                <w:bCs/>
                <w:sz w:val="22"/>
                <w:szCs w:val="20"/>
              </w:rPr>
            </w:pPr>
            <w:r w:rsidRPr="00B3756E">
              <w:rPr>
                <w:bCs/>
                <w:sz w:val="22"/>
                <w:szCs w:val="20"/>
              </w:rPr>
              <w:t>Дифференцированный зачет</w:t>
            </w:r>
          </w:p>
          <w:p w:rsidR="00EB6393" w:rsidRPr="00B3756E" w:rsidRDefault="00EB6393" w:rsidP="00B3756E">
            <w:pPr>
              <w:widowControl w:val="0"/>
              <w:jc w:val="both"/>
              <w:rPr>
                <w:bCs/>
                <w:sz w:val="22"/>
                <w:szCs w:val="20"/>
              </w:rPr>
            </w:pPr>
            <w:r w:rsidRPr="00B3756E">
              <w:rPr>
                <w:bCs/>
                <w:sz w:val="22"/>
                <w:szCs w:val="20"/>
              </w:rPr>
              <w:t>Оценка портфолио</w:t>
            </w:r>
          </w:p>
          <w:p w:rsidR="00EB6393" w:rsidRPr="00B3756E" w:rsidRDefault="00EB6393" w:rsidP="00B3756E">
            <w:pPr>
              <w:widowControl w:val="0"/>
              <w:jc w:val="both"/>
              <w:rPr>
                <w:bCs/>
                <w:sz w:val="22"/>
                <w:szCs w:val="20"/>
              </w:rPr>
            </w:pPr>
            <w:r w:rsidRPr="00B3756E">
              <w:rPr>
                <w:bCs/>
                <w:sz w:val="22"/>
                <w:szCs w:val="20"/>
              </w:rPr>
              <w:t>Квалификационный экзамен</w:t>
            </w:r>
          </w:p>
        </w:tc>
      </w:tr>
      <w:tr w:rsidR="00EB6393" w:rsidRPr="005D4904" w:rsidTr="00B3756E">
        <w:tc>
          <w:tcPr>
            <w:tcW w:w="1624" w:type="pct"/>
          </w:tcPr>
          <w:p w:rsidR="00EB6393" w:rsidRPr="00B3756E" w:rsidRDefault="00EB6393" w:rsidP="00B3756E">
            <w:pPr>
              <w:jc w:val="both"/>
              <w:rPr>
                <w:sz w:val="22"/>
              </w:rPr>
            </w:pPr>
            <w:r w:rsidRPr="00B3756E">
              <w:rPr>
                <w:iCs/>
                <w:sz w:val="22"/>
              </w:rPr>
              <w:t>ПК 1.2</w:t>
            </w:r>
            <w:r w:rsidRPr="00B3756E">
              <w:rPr>
                <w:sz w:val="22"/>
              </w:rPr>
              <w:t xml:space="preserve"> Определять выбор технических и программных средств для разработки дизайн- макета с учетом их особенностей использования.</w:t>
            </w:r>
          </w:p>
        </w:tc>
        <w:tc>
          <w:tcPr>
            <w:tcW w:w="2214" w:type="pct"/>
          </w:tcPr>
          <w:p w:rsidR="00EB6393" w:rsidRPr="00B3756E" w:rsidRDefault="00EB6393" w:rsidP="00B3756E">
            <w:pPr>
              <w:jc w:val="both"/>
              <w:rPr>
                <w:b/>
                <w:sz w:val="22"/>
              </w:rPr>
            </w:pPr>
            <w:r w:rsidRPr="00B3756E">
              <w:rPr>
                <w:b/>
                <w:sz w:val="22"/>
              </w:rPr>
              <w:t>Способность:</w:t>
            </w:r>
          </w:p>
          <w:p w:rsidR="00EB6393" w:rsidRPr="00B3756E" w:rsidRDefault="00EB6393" w:rsidP="00B3756E">
            <w:pPr>
              <w:jc w:val="both"/>
              <w:rPr>
                <w:sz w:val="22"/>
              </w:rPr>
            </w:pPr>
            <w:r w:rsidRPr="00B3756E">
              <w:rPr>
                <w:sz w:val="22"/>
              </w:rPr>
              <w:t>выбирать графические средства и технические инструменты в соответствии с тематикой и задачами проекта</w:t>
            </w:r>
          </w:p>
        </w:tc>
        <w:tc>
          <w:tcPr>
            <w:tcW w:w="1162" w:type="pct"/>
            <w:vMerge/>
          </w:tcPr>
          <w:p w:rsidR="00EB6393" w:rsidRPr="00B3756E" w:rsidRDefault="00EB6393" w:rsidP="00B3756E">
            <w:pPr>
              <w:rPr>
                <w:sz w:val="22"/>
                <w:szCs w:val="20"/>
              </w:rPr>
            </w:pPr>
          </w:p>
        </w:tc>
      </w:tr>
      <w:tr w:rsidR="00EB6393" w:rsidRPr="005D4904" w:rsidTr="00B3756E">
        <w:tc>
          <w:tcPr>
            <w:tcW w:w="1624" w:type="pct"/>
          </w:tcPr>
          <w:p w:rsidR="00EB6393" w:rsidRPr="00B3756E" w:rsidRDefault="00EB6393" w:rsidP="00B3756E">
            <w:pPr>
              <w:jc w:val="both"/>
              <w:rPr>
                <w:sz w:val="22"/>
              </w:rPr>
            </w:pPr>
            <w:r w:rsidRPr="00B3756E">
              <w:rPr>
                <w:iCs/>
                <w:sz w:val="22"/>
              </w:rPr>
              <w:t>ПК 1.3</w:t>
            </w:r>
            <w:r w:rsidRPr="00B3756E">
              <w:rPr>
                <w:sz w:val="22"/>
              </w:rPr>
              <w:t xml:space="preserve"> Формировать готовое техническое задание в соответствии с требованиями к структуре и содержанию</w:t>
            </w:r>
          </w:p>
        </w:tc>
        <w:tc>
          <w:tcPr>
            <w:tcW w:w="2214" w:type="pct"/>
          </w:tcPr>
          <w:p w:rsidR="00EB6393" w:rsidRPr="00B3756E" w:rsidRDefault="00EB6393" w:rsidP="00B3756E">
            <w:pPr>
              <w:jc w:val="both"/>
              <w:rPr>
                <w:b/>
                <w:sz w:val="22"/>
              </w:rPr>
            </w:pPr>
            <w:r w:rsidRPr="00B3756E">
              <w:rPr>
                <w:b/>
                <w:sz w:val="22"/>
              </w:rPr>
              <w:t>Способность:</w:t>
            </w:r>
          </w:p>
          <w:p w:rsidR="00EB6393" w:rsidRPr="00B3756E" w:rsidRDefault="00EB6393" w:rsidP="00B3756E">
            <w:pPr>
              <w:jc w:val="both"/>
              <w:rPr>
                <w:sz w:val="22"/>
              </w:rPr>
            </w:pPr>
            <w:r w:rsidRPr="00B3756E">
              <w:rPr>
                <w:sz w:val="22"/>
              </w:rPr>
              <w:t>разрабатывать концепцию проекта; оформлять итоговое ТЗ; вести нормативную документацию; доступно и последовательно излагать информацию; корректировать и видоизменять ТЗ в зависимости от требования заказчика.</w:t>
            </w:r>
          </w:p>
        </w:tc>
        <w:tc>
          <w:tcPr>
            <w:tcW w:w="1162" w:type="pct"/>
            <w:vMerge/>
          </w:tcPr>
          <w:p w:rsidR="00EB6393" w:rsidRPr="00444276" w:rsidRDefault="00EB6393" w:rsidP="00B3756E">
            <w:pPr>
              <w:rPr>
                <w:bCs/>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ПК 1.4 Выполнять процедуру согласования (утверждения) с заказчиком.</w:t>
            </w:r>
          </w:p>
        </w:tc>
        <w:tc>
          <w:tcPr>
            <w:tcW w:w="2214" w:type="pct"/>
          </w:tcPr>
          <w:p w:rsidR="00EB6393" w:rsidRPr="00B3756E" w:rsidRDefault="00EB6393" w:rsidP="00B3756E">
            <w:pPr>
              <w:jc w:val="both"/>
              <w:rPr>
                <w:b/>
                <w:sz w:val="22"/>
              </w:rPr>
            </w:pPr>
            <w:r w:rsidRPr="00B3756E">
              <w:rPr>
                <w:b/>
                <w:sz w:val="22"/>
              </w:rPr>
              <w:t>Способность:</w:t>
            </w:r>
          </w:p>
          <w:p w:rsidR="00EB6393" w:rsidRPr="00B3756E" w:rsidRDefault="00EB6393" w:rsidP="00B3756E">
            <w:pPr>
              <w:jc w:val="both"/>
              <w:rPr>
                <w:sz w:val="22"/>
              </w:rPr>
            </w:pPr>
            <w:r w:rsidRPr="00B3756E">
              <w:rPr>
                <w:sz w:val="22"/>
              </w:rPr>
              <w:t>презентовать разработанное ТЗ согласно требованиям к структуре и содержанию</w:t>
            </w:r>
          </w:p>
        </w:tc>
        <w:tc>
          <w:tcPr>
            <w:tcW w:w="1162" w:type="pct"/>
            <w:vMerge/>
          </w:tcPr>
          <w:p w:rsidR="00EB6393" w:rsidRPr="00444276" w:rsidRDefault="00EB6393" w:rsidP="00B3756E">
            <w:pPr>
              <w:rPr>
                <w:bCs/>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 xml:space="preserve">ОК 01. Выбирать способы решения задач профессиональной </w:t>
            </w:r>
            <w:r w:rsidRPr="00B3756E">
              <w:rPr>
                <w:sz w:val="22"/>
              </w:rPr>
              <w:lastRenderedPageBreak/>
              <w:t>деятельности, применительно к различным контекстам</w:t>
            </w:r>
          </w:p>
        </w:tc>
        <w:tc>
          <w:tcPr>
            <w:tcW w:w="2214" w:type="pct"/>
          </w:tcPr>
          <w:p w:rsidR="00EB6393" w:rsidRPr="00B3756E" w:rsidRDefault="00EB6393" w:rsidP="00B3756E">
            <w:pPr>
              <w:jc w:val="both"/>
              <w:rPr>
                <w:b/>
                <w:iCs/>
                <w:sz w:val="22"/>
              </w:rPr>
            </w:pPr>
            <w:r w:rsidRPr="00B3756E">
              <w:rPr>
                <w:b/>
                <w:iCs/>
                <w:sz w:val="22"/>
              </w:rPr>
              <w:lastRenderedPageBreak/>
              <w:t>Способность:</w:t>
            </w:r>
          </w:p>
          <w:p w:rsidR="00EB6393" w:rsidRPr="00B3756E" w:rsidRDefault="00EB6393" w:rsidP="00B3756E">
            <w:pPr>
              <w:jc w:val="both"/>
              <w:rPr>
                <w:b/>
                <w:iCs/>
                <w:sz w:val="22"/>
              </w:rPr>
            </w:pPr>
            <w:r w:rsidRPr="00B3756E">
              <w:rPr>
                <w:iCs/>
                <w:sz w:val="22"/>
              </w:rPr>
              <w:t xml:space="preserve">распознавать задачу и/или проблему в профессиональном и/или социальном </w:t>
            </w:r>
            <w:r w:rsidRPr="00B3756E">
              <w:rPr>
                <w:iCs/>
                <w:sz w:val="22"/>
              </w:rPr>
              <w:lastRenderedPageBreak/>
              <w:t xml:space="preserve">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B3756E">
              <w:rPr>
                <w:bCs/>
                <w:iCs/>
                <w:sz w:val="22"/>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1162" w:type="pct"/>
          </w:tcPr>
          <w:p w:rsidR="00EB6393" w:rsidRPr="00B3756E" w:rsidRDefault="00EB6393" w:rsidP="00B3756E">
            <w:pPr>
              <w:rPr>
                <w:bCs/>
                <w:sz w:val="22"/>
                <w:szCs w:val="20"/>
              </w:rPr>
            </w:pPr>
            <w:r w:rsidRPr="00B3756E">
              <w:rPr>
                <w:bCs/>
                <w:sz w:val="22"/>
                <w:szCs w:val="20"/>
              </w:rPr>
              <w:lastRenderedPageBreak/>
              <w:t>Дифференцированный зачет</w:t>
            </w:r>
          </w:p>
          <w:p w:rsidR="00EB6393" w:rsidRPr="00B3756E" w:rsidRDefault="00EB6393" w:rsidP="00B3756E">
            <w:pPr>
              <w:rPr>
                <w:bCs/>
                <w:sz w:val="22"/>
                <w:szCs w:val="20"/>
              </w:rPr>
            </w:pPr>
            <w:r w:rsidRPr="00B3756E">
              <w:rPr>
                <w:bCs/>
                <w:sz w:val="22"/>
                <w:szCs w:val="20"/>
              </w:rPr>
              <w:lastRenderedPageBreak/>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rPr>
                <w:bCs/>
                <w:color w:val="FF0000"/>
                <w:sz w:val="22"/>
                <w:szCs w:val="20"/>
              </w:rPr>
            </w:pPr>
          </w:p>
          <w:p w:rsidR="00EB6393" w:rsidRPr="00B3756E" w:rsidRDefault="00EB6393" w:rsidP="00B3756E">
            <w:pPr>
              <w:pStyle w:val="aa"/>
              <w:rPr>
                <w:bCs/>
                <w:color w:val="FF0000"/>
                <w:sz w:val="22"/>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iCs/>
                <w:sz w:val="22"/>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1162" w:type="pct"/>
            <w:vMerge w:val="restar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rPr>
                <w:bCs/>
                <w:color w:val="FF0000"/>
                <w:sz w:val="22"/>
                <w:szCs w:val="20"/>
              </w:rPr>
            </w:pPr>
          </w:p>
          <w:p w:rsidR="00EB6393" w:rsidRPr="00B3756E" w:rsidRDefault="00EB6393" w:rsidP="00B3756E">
            <w:pPr>
              <w:pStyle w:val="aa"/>
              <w:rPr>
                <w:bCs/>
                <w:color w:val="FF0000"/>
                <w:sz w:val="22"/>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bCs/>
                <w:iCs/>
                <w:sz w:val="22"/>
              </w:rPr>
              <w:t>определять актуальность нормативно-правовой документации в профессиональной деятельности; п</w:t>
            </w:r>
            <w:r w:rsidRPr="00B3756E">
              <w:rPr>
                <w:sz w:val="22"/>
              </w:rPr>
              <w:t xml:space="preserve">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B3756E">
              <w:rPr>
                <w:bCs/>
                <w:sz w:val="22"/>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B3756E">
              <w:rPr>
                <w:iCs/>
                <w:sz w:val="22"/>
              </w:rPr>
              <w:t xml:space="preserve">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 </w:t>
            </w:r>
            <w:r w:rsidRPr="00B3756E">
              <w:rPr>
                <w:sz w:val="22"/>
              </w:rPr>
              <w:t>использовать знания по финансовой грамотности в профессиональной деятельности и повседневной жизни</w:t>
            </w:r>
          </w:p>
        </w:tc>
        <w:tc>
          <w:tcPr>
            <w:tcW w:w="1162" w:type="pct"/>
            <w:vMerge/>
          </w:tcPr>
          <w:p w:rsidR="00EB6393" w:rsidRPr="005D4904" w:rsidRDefault="00EB6393" w:rsidP="00B3756E">
            <w:pPr>
              <w:rPr>
                <w:bCs/>
                <w:color w:val="FF0000"/>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04. Эффективно взаимодействовать и работать в коллективе и команде</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b/>
                <w:iCs/>
                <w:sz w:val="22"/>
              </w:rPr>
            </w:pPr>
            <w:r w:rsidRPr="00B3756E">
              <w:rPr>
                <w:bCs/>
                <w:sz w:val="22"/>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162" w:type="pct"/>
            <w:vMerge w:val="restar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lastRenderedPageBreak/>
              <w:t>Оценка портфолио</w:t>
            </w:r>
          </w:p>
          <w:p w:rsidR="00EB6393" w:rsidRPr="00B3756E" w:rsidRDefault="00EB6393" w:rsidP="00B3756E">
            <w:pPr>
              <w:spacing w:line="240" w:lineRule="atLeast"/>
              <w:rPr>
                <w:sz w:val="22"/>
                <w:szCs w:val="20"/>
              </w:rPr>
            </w:pPr>
            <w:r w:rsidRPr="00B3756E">
              <w:rPr>
                <w:sz w:val="22"/>
                <w:szCs w:val="20"/>
              </w:rPr>
              <w:t>Экспертное наблюдение за участием в дискуссии</w:t>
            </w:r>
          </w:p>
          <w:p w:rsidR="00EB6393" w:rsidRPr="00B3756E" w:rsidRDefault="00EB6393" w:rsidP="00B3756E">
            <w:pPr>
              <w:spacing w:line="240" w:lineRule="atLeast"/>
              <w:rPr>
                <w:sz w:val="22"/>
                <w:szCs w:val="20"/>
              </w:rPr>
            </w:pPr>
            <w:r w:rsidRPr="00B3756E">
              <w:rPr>
                <w:sz w:val="22"/>
                <w:szCs w:val="20"/>
              </w:rPr>
              <w:t>Экспертная оценка документов</w:t>
            </w:r>
          </w:p>
          <w:p w:rsidR="00EB6393" w:rsidRPr="00B3756E" w:rsidRDefault="00EB6393" w:rsidP="00B3756E">
            <w:pPr>
              <w:rPr>
                <w:bCs/>
                <w:color w:val="FF0000"/>
                <w:sz w:val="22"/>
                <w:szCs w:val="20"/>
              </w:rPr>
            </w:pPr>
            <w:r w:rsidRPr="00B3756E">
              <w:rPr>
                <w:bCs/>
                <w:sz w:val="22"/>
                <w:szCs w:val="20"/>
              </w:rPr>
              <w:t>Оценка продукта коммуникации</w:t>
            </w:r>
          </w:p>
        </w:tc>
      </w:tr>
      <w:tr w:rsidR="00EB6393" w:rsidRPr="005D4904" w:rsidTr="00B3756E">
        <w:tc>
          <w:tcPr>
            <w:tcW w:w="1624" w:type="pct"/>
          </w:tcPr>
          <w:p w:rsidR="00EB6393" w:rsidRPr="00B3756E" w:rsidRDefault="00EB6393" w:rsidP="00B3756E">
            <w:pPr>
              <w:jc w:val="both"/>
              <w:rPr>
                <w:sz w:val="22"/>
              </w:rPr>
            </w:pPr>
            <w:r w:rsidRPr="00B3756E">
              <w:rPr>
                <w:sz w:val="22"/>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14" w:type="pct"/>
          </w:tcPr>
          <w:p w:rsidR="00EB6393" w:rsidRPr="00B3756E" w:rsidRDefault="00EB6393" w:rsidP="00B3756E">
            <w:pPr>
              <w:rPr>
                <w:b/>
                <w:iCs/>
                <w:sz w:val="22"/>
              </w:rPr>
            </w:pPr>
            <w:r w:rsidRPr="00B3756E">
              <w:rPr>
                <w:b/>
                <w:iCs/>
                <w:sz w:val="22"/>
              </w:rPr>
              <w:t>Способность:</w:t>
            </w:r>
          </w:p>
          <w:p w:rsidR="00EB6393" w:rsidRPr="00B3756E" w:rsidRDefault="00EB6393" w:rsidP="00B3756E">
            <w:pPr>
              <w:jc w:val="both"/>
              <w:rPr>
                <w:b/>
                <w:iCs/>
                <w:sz w:val="22"/>
              </w:rPr>
            </w:pPr>
            <w:r w:rsidRPr="00B3756E">
              <w:rPr>
                <w:iCs/>
                <w:sz w:val="22"/>
              </w:rPr>
              <w:t xml:space="preserve">грамотно </w:t>
            </w:r>
            <w:r w:rsidRPr="00B3756E">
              <w:rPr>
                <w:bCs/>
                <w:sz w:val="22"/>
              </w:rPr>
              <w:t xml:space="preserve">излагать свои мысли и оформлять документы по профессиональной тематике на государственном языке, </w:t>
            </w:r>
            <w:r w:rsidRPr="00B3756E">
              <w:rPr>
                <w:iCs/>
                <w:sz w:val="22"/>
              </w:rPr>
              <w:t>проявлять толерантность в рабочем коллективе</w:t>
            </w:r>
          </w:p>
        </w:tc>
        <w:tc>
          <w:tcPr>
            <w:tcW w:w="1162" w:type="pct"/>
            <w:vMerge/>
          </w:tcPr>
          <w:p w:rsidR="00EB6393" w:rsidRPr="005D4904" w:rsidRDefault="00EB6393" w:rsidP="00B3756E">
            <w:pPr>
              <w:rPr>
                <w:b/>
                <w:bCs/>
                <w:i/>
                <w:color w:val="FF0000"/>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bCs/>
                <w:iCs/>
                <w:sz w:val="22"/>
              </w:rPr>
              <w:t xml:space="preserve">описывать значимость своей профессии; </w:t>
            </w:r>
            <w:r w:rsidRPr="00B3756E">
              <w:rPr>
                <w:sz w:val="22"/>
              </w:rPr>
              <w:t>применять стандарты антикоррупционного поведения в профессиональной деятельности и повседневной жизни</w:t>
            </w:r>
            <w:r w:rsidRPr="00B3756E">
              <w:rPr>
                <w:bCs/>
                <w:iCs/>
                <w:sz w:val="22"/>
              </w:rPr>
              <w:t xml:space="preserve"> </w:t>
            </w:r>
          </w:p>
        </w:tc>
        <w:tc>
          <w:tcPr>
            <w:tcW w:w="1162" w:type="pct"/>
            <w:vMerge/>
          </w:tcPr>
          <w:p w:rsidR="00EB6393" w:rsidRPr="00135C4D" w:rsidRDefault="00EB6393" w:rsidP="00B3756E">
            <w:pPr>
              <w:rPr>
                <w:bCs/>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bCs/>
                <w:iCs/>
                <w:sz w:val="22"/>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c>
          <w:tcPr>
            <w:tcW w:w="1162" w:type="pct"/>
            <w:vMerge w:val="restar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rPr>
                <w:bCs/>
                <w:color w:val="FF0000"/>
                <w:sz w:val="22"/>
                <w:szCs w:val="20"/>
              </w:rPr>
            </w:pPr>
          </w:p>
          <w:p w:rsidR="00EB6393" w:rsidRPr="00B3756E" w:rsidRDefault="00EB6393" w:rsidP="00B3756E">
            <w:pPr>
              <w:pStyle w:val="aa"/>
              <w:rPr>
                <w:bCs/>
                <w:color w:val="FF0000"/>
                <w:sz w:val="22"/>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b/>
                <w:iCs/>
                <w:sz w:val="22"/>
              </w:rPr>
            </w:pPr>
            <w:r w:rsidRPr="00B3756E">
              <w:rPr>
                <w:iCs/>
                <w:sz w:val="22"/>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w:t>
            </w:r>
          </w:p>
        </w:tc>
        <w:tc>
          <w:tcPr>
            <w:tcW w:w="1162" w:type="pct"/>
            <w:vMerge/>
          </w:tcPr>
          <w:p w:rsidR="00EB6393" w:rsidRPr="005D4904" w:rsidRDefault="00EB6393" w:rsidP="00B3756E">
            <w:pPr>
              <w:widowControl w:val="0"/>
              <w:jc w:val="both"/>
              <w:rPr>
                <w:color w:val="FF0000"/>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09. Пользоваться профессиональной документацией на государственном и иностранном языках</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iCs/>
                <w:sz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1162" w:type="pct"/>
            <w:vMerge/>
          </w:tcPr>
          <w:p w:rsidR="00EB6393" w:rsidRPr="005D4904" w:rsidRDefault="00EB6393" w:rsidP="00B3756E">
            <w:pPr>
              <w:widowControl w:val="0"/>
              <w:jc w:val="both"/>
              <w:rPr>
                <w:color w:val="FF0000"/>
                <w:sz w:val="20"/>
                <w:szCs w:val="20"/>
              </w:rPr>
            </w:pPr>
          </w:p>
        </w:tc>
      </w:tr>
    </w:tbl>
    <w:p w:rsidR="00EB6393" w:rsidRPr="005D4904" w:rsidRDefault="00EB6393" w:rsidP="005B2F21">
      <w:pPr>
        <w:jc w:val="center"/>
        <w:rPr>
          <w:color w:val="FF0000"/>
        </w:rPr>
      </w:pPr>
    </w:p>
    <w:p w:rsidR="00EB6393" w:rsidRDefault="00EB6393"/>
    <w:p w:rsidR="00EB6393" w:rsidRDefault="00EB6393"/>
    <w:p w:rsidR="00EB6393" w:rsidRDefault="00EB6393" w:rsidP="00620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Cs w:val="28"/>
        </w:rPr>
      </w:pPr>
    </w:p>
    <w:p w:rsidR="00EB6393" w:rsidRPr="00CF18F5" w:rsidRDefault="00EB6393" w:rsidP="00620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Cs w:val="28"/>
        </w:rPr>
      </w:pPr>
      <w:r w:rsidRPr="00CF18F5">
        <w:rPr>
          <w:b/>
          <w:caps/>
          <w:szCs w:val="28"/>
        </w:rPr>
        <w:t>РАБОЧАЯ ПРОГРАММа учебной практики по ПРОФЕССИОНАЛЬНОму МОДУЛю</w:t>
      </w:r>
    </w:p>
    <w:p w:rsidR="00EB6393" w:rsidRPr="009318D9" w:rsidRDefault="00EB6393" w:rsidP="001906B4">
      <w:pPr>
        <w:spacing w:line="100" w:lineRule="atLeast"/>
        <w:jc w:val="center"/>
      </w:pPr>
      <w:r w:rsidRPr="009318D9">
        <w:rPr>
          <w:b/>
          <w:szCs w:val="28"/>
        </w:rPr>
        <w:t>ПМ.02 Создание графических дизайн –макетов</w:t>
      </w:r>
    </w:p>
    <w:p w:rsidR="00EB6393" w:rsidRPr="00CF18F5" w:rsidRDefault="00EB6393" w:rsidP="00C01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40"/>
          <w:szCs w:val="44"/>
        </w:rPr>
      </w:pPr>
    </w:p>
    <w:p w:rsidR="00EB6393" w:rsidRPr="003F6AE3" w:rsidRDefault="00EB6393" w:rsidP="0078274F">
      <w:pPr>
        <w:ind w:firstLine="567"/>
        <w:jc w:val="both"/>
      </w:pPr>
      <w:r>
        <w:rPr>
          <w:sz w:val="28"/>
          <w:szCs w:val="28"/>
        </w:rPr>
        <w:tab/>
      </w:r>
      <w:r w:rsidRPr="00333D95">
        <w:rPr>
          <w:bCs/>
        </w:rPr>
        <w:t>Рабоч</w:t>
      </w:r>
      <w:r w:rsidRPr="00333D95">
        <w:t xml:space="preserve">ая программа </w:t>
      </w:r>
      <w:r>
        <w:t>учебной практики</w:t>
      </w:r>
      <w:r w:rsidRPr="00333D95">
        <w:t xml:space="preserve"> </w:t>
      </w:r>
      <w:r w:rsidRPr="00441F26">
        <w:t xml:space="preserve">разработана </w:t>
      </w:r>
      <w:r>
        <w:t>в соответствии с</w:t>
      </w:r>
      <w:r w:rsidRPr="00441F26">
        <w:t xml:space="preserve"> </w:t>
      </w:r>
      <w:r w:rsidRPr="00866DB8">
        <w:t>программ</w:t>
      </w:r>
      <w:r>
        <w:t>ой</w:t>
      </w:r>
      <w:r w:rsidRPr="00866DB8">
        <w:t xml:space="preserve"> профессионального модуля</w:t>
      </w:r>
      <w:r>
        <w:t>, разработанной на основе</w:t>
      </w:r>
      <w:r w:rsidRPr="00866DB8">
        <w:rPr>
          <w:caps/>
        </w:rPr>
        <w:t xml:space="preserve"> </w:t>
      </w:r>
      <w:r w:rsidRPr="00441F26">
        <w:t xml:space="preserve">Федерального государственного образовательного стандарта среднего профессионального образования </w:t>
      </w:r>
      <w:r w:rsidRPr="00603177">
        <w:t xml:space="preserve">по профессии </w:t>
      </w:r>
      <w:r w:rsidRPr="003F6AE3">
        <w:t>54.01.20 Графический дизайнер и с учетом примерной основной образовательной программы (р</w:t>
      </w:r>
      <w:r w:rsidRPr="003F6AE3">
        <w:rPr>
          <w:bCs/>
        </w:rPr>
        <w:t xml:space="preserve">ег. </w:t>
      </w:r>
      <w:r w:rsidRPr="003F6AE3">
        <w:rPr>
          <w:bCs/>
        </w:rPr>
        <w:lastRenderedPageBreak/>
        <w:t>номер 9</w:t>
      </w:r>
      <w:r w:rsidRPr="003F6AE3">
        <w:t xml:space="preserve">, зарегистрирована </w:t>
      </w:r>
      <w:r w:rsidRPr="003F6AE3">
        <w:rPr>
          <w:bCs/>
        </w:rPr>
        <w:t xml:space="preserve">в реестре </w:t>
      </w:r>
      <w:r w:rsidRPr="003F6AE3">
        <w:t>приказом ФГБОУ ДПО ИРПО № П-24 от 02.02.2022, утв.</w:t>
      </w:r>
      <w:r w:rsidRPr="003F6AE3">
        <w:rPr>
          <w:bCs/>
        </w:rPr>
        <w:t> </w:t>
      </w:r>
      <w:r>
        <w:rPr>
          <w:bCs/>
        </w:rPr>
        <w:t>п</w:t>
      </w:r>
      <w:r w:rsidRPr="003F6AE3">
        <w:t>ротоколом ФУМО по УГПС 54.00.00  от 31 августа 2021</w:t>
      </w:r>
      <w:r>
        <w:t xml:space="preserve"> </w:t>
      </w:r>
      <w:r w:rsidRPr="003F6AE3">
        <w:t>№2).</w:t>
      </w:r>
    </w:p>
    <w:p w:rsidR="00EB6393" w:rsidRPr="00CF18F5" w:rsidRDefault="00EB6393" w:rsidP="00324D43">
      <w:pPr>
        <w:pStyle w:val="aa"/>
        <w:jc w:val="both"/>
      </w:pPr>
    </w:p>
    <w:p w:rsidR="00EB6393" w:rsidRPr="007336A9" w:rsidRDefault="00EB6393" w:rsidP="00A14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rPr>
          <w:i/>
          <w:vertAlign w:val="superscript"/>
        </w:rPr>
      </w:pPr>
    </w:p>
    <w:p w:rsidR="00EB6393" w:rsidRPr="00D44751" w:rsidRDefault="00EB6393" w:rsidP="00CF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0A8B">
        <w:t xml:space="preserve">Организация-разработчик: </w:t>
      </w:r>
      <w:r>
        <w:t>СП</w:t>
      </w:r>
      <w:r w:rsidRPr="00D44751">
        <w:t xml:space="preserve"> ГБПОУ </w:t>
      </w:r>
      <w:r w:rsidRPr="00E06562">
        <w:t>«О</w:t>
      </w:r>
      <w:r>
        <w:t>МЛ</w:t>
      </w:r>
      <w:r w:rsidRPr="00E06562">
        <w:t>»</w:t>
      </w:r>
    </w:p>
    <w:p w:rsidR="00EB6393" w:rsidRDefault="00EB6393" w:rsidP="001906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Разработчики</w:t>
      </w:r>
      <w:r w:rsidRPr="000A0BC1">
        <w:t>:</w:t>
      </w:r>
      <w:r>
        <w:t xml:space="preserve"> </w:t>
      </w:r>
      <w:r w:rsidRPr="008A4843">
        <w:t>Фирсова Ю.В. – мастер СП ГБПОУ «ОМЛ»</w:t>
      </w:r>
      <w:r>
        <w:t>,</w:t>
      </w:r>
    </w:p>
    <w:p w:rsidR="00EB6393" w:rsidRPr="008A4843" w:rsidRDefault="00EB6393" w:rsidP="001906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proofErr w:type="spellStart"/>
      <w:r>
        <w:t>Манукян</w:t>
      </w:r>
      <w:proofErr w:type="spellEnd"/>
      <w:r>
        <w:t xml:space="preserve"> К.А. - </w:t>
      </w:r>
      <w:r w:rsidRPr="008A4843">
        <w:t>преподаватель СП ГБПОУ «ОМЛ»</w:t>
      </w:r>
    </w:p>
    <w:p w:rsidR="00EB6393" w:rsidRDefault="00EB6393" w:rsidP="007827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ab/>
      </w:r>
      <w:r>
        <w:tab/>
      </w:r>
    </w:p>
    <w:p w:rsidR="00EB6393" w:rsidRDefault="00EB6393" w:rsidP="00CF18F5">
      <w:pPr>
        <w:widowControl w:val="0"/>
        <w:tabs>
          <w:tab w:val="left" w:pos="6420"/>
        </w:tabs>
        <w:suppressAutoHyphens/>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tabs>
          <w:tab w:val="left" w:pos="1845"/>
        </w:tabs>
      </w:pPr>
      <w:r w:rsidRPr="008A4843">
        <w:t>Протокол от “</w:t>
      </w:r>
      <w:r w:rsidRPr="008A4843">
        <w:rPr>
          <w:u w:val="single"/>
        </w:rPr>
        <w:t>22</w:t>
      </w:r>
      <w:r w:rsidRPr="008A4843">
        <w:t xml:space="preserve">” </w:t>
      </w:r>
      <w:r w:rsidRPr="008A4843">
        <w:rPr>
          <w:u w:val="single"/>
        </w:rPr>
        <w:t xml:space="preserve">февраля   </w:t>
      </w:r>
      <w:r w:rsidRPr="008A4843">
        <w:t xml:space="preserve">2024г.  № </w:t>
      </w:r>
      <w:r w:rsidRPr="008A4843">
        <w:rPr>
          <w:u w:val="single"/>
        </w:rPr>
        <w:t>7</w:t>
      </w:r>
    </w:p>
    <w:p w:rsidR="00EB6393" w:rsidRPr="008A4843" w:rsidRDefault="00EB6393" w:rsidP="0078274F">
      <w:pPr>
        <w:tabs>
          <w:tab w:val="left" w:pos="1845"/>
        </w:tabs>
        <w:rPr>
          <w:u w:val="single"/>
        </w:rPr>
      </w:pPr>
      <w:r w:rsidRPr="008A4843">
        <w:t xml:space="preserve">Председатель методической комиссии   </w:t>
      </w:r>
      <w:r w:rsidRPr="008A4843">
        <w:rPr>
          <w:u w:val="single"/>
        </w:rPr>
        <w:t>Е.В. Шустрова</w:t>
      </w:r>
    </w:p>
    <w:p w:rsidR="00EB6393" w:rsidRPr="008A4843" w:rsidRDefault="00EB6393" w:rsidP="0078274F">
      <w:pPr>
        <w:tabs>
          <w:tab w:val="left" w:pos="1832"/>
        </w:tabs>
      </w:pPr>
    </w:p>
    <w:p w:rsidR="00EB6393" w:rsidRPr="008A4843" w:rsidRDefault="00EB6393" w:rsidP="0078274F">
      <w:pPr>
        <w:tabs>
          <w:tab w:val="left" w:pos="1832"/>
        </w:tabs>
      </w:pPr>
      <w:r w:rsidRPr="008A4843">
        <w:t xml:space="preserve">Рекомендована педагогическим советом   от </w:t>
      </w:r>
      <w:r w:rsidRPr="008A4843">
        <w:rPr>
          <w:u w:val="single"/>
        </w:rPr>
        <w:t>06.03.2024г.</w:t>
      </w:r>
      <w:r w:rsidRPr="008A4843">
        <w:t xml:space="preserve">, протокол № </w:t>
      </w:r>
      <w:r w:rsidRPr="008A4843">
        <w:rPr>
          <w:u w:val="single"/>
        </w:rPr>
        <w:t>3</w:t>
      </w:r>
    </w:p>
    <w:p w:rsidR="00EB6393" w:rsidRPr="008A4843" w:rsidRDefault="00EB6393" w:rsidP="0078274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EB6393" w:rsidRDefault="00EB6393" w:rsidP="0078274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rPr>
          <w:sz w:val="12"/>
          <w:szCs w:val="12"/>
        </w:rPr>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widowControl w:val="0"/>
        <w:tabs>
          <w:tab w:val="left" w:pos="6420"/>
        </w:tabs>
      </w:pPr>
      <w:r w:rsidRPr="008A4843">
        <w:t>Протокол №</w:t>
      </w:r>
      <w:r w:rsidRPr="008A4843">
        <w:rPr>
          <w:u w:val="single"/>
        </w:rPr>
        <w:t>__</w:t>
      </w:r>
      <w:r w:rsidRPr="008A4843">
        <w:t xml:space="preserve"> от «____» _________202____г.</w:t>
      </w:r>
    </w:p>
    <w:p w:rsidR="00EB6393" w:rsidRPr="008A4843" w:rsidRDefault="00EB6393" w:rsidP="0078274F">
      <w:pPr>
        <w:tabs>
          <w:tab w:val="left" w:pos="1845"/>
        </w:tabs>
      </w:pPr>
      <w:r w:rsidRPr="008A4843">
        <w:t xml:space="preserve">Председатель методической комиссии   </w:t>
      </w:r>
      <w:r w:rsidRPr="008A4843">
        <w:rPr>
          <w:u w:val="single"/>
        </w:rPr>
        <w:t>___________________________________</w:t>
      </w: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843">
        <w:t>Рекомендована педагогическим советом от ________________, протокол № ____</w:t>
      </w:r>
    </w:p>
    <w:p w:rsidR="00EB6393" w:rsidRPr="008A4843" w:rsidRDefault="00EB6393" w:rsidP="0078274F">
      <w:pPr>
        <w:jc w:val="both"/>
      </w:pPr>
    </w:p>
    <w:p w:rsidR="00EB6393" w:rsidRDefault="00EB6393" w:rsidP="0078274F">
      <w:pPr>
        <w:jc w:val="both"/>
      </w:pPr>
    </w:p>
    <w:p w:rsidR="00EB6393" w:rsidRPr="008A4843" w:rsidRDefault="00EB6393" w:rsidP="0078274F">
      <w:pPr>
        <w:jc w:val="both"/>
        <w:rPr>
          <w:sz w:val="12"/>
          <w:szCs w:val="12"/>
        </w:rPr>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widowControl w:val="0"/>
        <w:tabs>
          <w:tab w:val="left" w:pos="6420"/>
        </w:tabs>
      </w:pPr>
      <w:r w:rsidRPr="008A4843">
        <w:t>Протокол №</w:t>
      </w:r>
      <w:r w:rsidRPr="008A4843">
        <w:rPr>
          <w:u w:val="single"/>
        </w:rPr>
        <w:t>__</w:t>
      </w:r>
      <w:r w:rsidRPr="008A4843">
        <w:t xml:space="preserve"> от «____» _________202____г.</w:t>
      </w:r>
    </w:p>
    <w:p w:rsidR="00EB6393" w:rsidRPr="008A4843" w:rsidRDefault="00EB6393" w:rsidP="0078274F">
      <w:pPr>
        <w:tabs>
          <w:tab w:val="left" w:pos="1845"/>
        </w:tabs>
      </w:pPr>
      <w:r w:rsidRPr="008A4843">
        <w:t xml:space="preserve">Председатель методической комиссии   </w:t>
      </w:r>
      <w:r w:rsidRPr="008A4843">
        <w:rPr>
          <w:u w:val="single"/>
        </w:rPr>
        <w:t>___________________________________</w:t>
      </w: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843">
        <w:t>Рекомендована педагогическим советом от ________________, протокол № ____</w:t>
      </w:r>
    </w:p>
    <w:p w:rsidR="00EB6393" w:rsidRPr="008A4843" w:rsidRDefault="00EB6393" w:rsidP="0078274F">
      <w:pPr>
        <w:jc w:val="both"/>
      </w:pPr>
    </w:p>
    <w:p w:rsidR="00EB6393" w:rsidRDefault="00EB6393" w:rsidP="0078274F">
      <w:pPr>
        <w:jc w:val="both"/>
      </w:pPr>
    </w:p>
    <w:p w:rsidR="00EB6393" w:rsidRPr="008A4843" w:rsidRDefault="00EB6393" w:rsidP="0078274F">
      <w:pPr>
        <w:jc w:val="both"/>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widowControl w:val="0"/>
        <w:tabs>
          <w:tab w:val="left" w:pos="6420"/>
        </w:tabs>
      </w:pPr>
      <w:r w:rsidRPr="008A4843">
        <w:t>Протокол №</w:t>
      </w:r>
      <w:r w:rsidRPr="008A4843">
        <w:rPr>
          <w:u w:val="single"/>
        </w:rPr>
        <w:t>__</w:t>
      </w:r>
      <w:r w:rsidRPr="008A4843">
        <w:t xml:space="preserve"> от «____» _________202____г.</w:t>
      </w:r>
    </w:p>
    <w:p w:rsidR="00EB6393" w:rsidRPr="008A4843" w:rsidRDefault="00EB6393" w:rsidP="0078274F">
      <w:pPr>
        <w:tabs>
          <w:tab w:val="left" w:pos="1845"/>
        </w:tabs>
      </w:pPr>
      <w:r w:rsidRPr="008A4843">
        <w:t xml:space="preserve">Председатель методической комиссии   </w:t>
      </w:r>
      <w:r w:rsidRPr="008A4843">
        <w:rPr>
          <w:u w:val="single"/>
        </w:rPr>
        <w:t>___________________________________</w:t>
      </w:r>
    </w:p>
    <w:p w:rsidR="00EB6393" w:rsidRPr="004C1587"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843">
        <w:t>Рекомендована педагогическим советом от ________________, протокол № ____</w:t>
      </w:r>
    </w:p>
    <w:p w:rsidR="00EB6393" w:rsidRDefault="00EB6393" w:rsidP="004A1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rsidR="00EB6393" w:rsidRDefault="00EB6393" w:rsidP="004A1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rsidR="00EB6393" w:rsidRDefault="00EB6393" w:rsidP="004A1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rsidR="00EB6393" w:rsidRPr="004A11B9" w:rsidRDefault="00EB6393" w:rsidP="004A1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Cs w:val="28"/>
        </w:rPr>
      </w:pPr>
      <w:r w:rsidRPr="004A11B9">
        <w:rPr>
          <w:b/>
          <w:caps/>
          <w:szCs w:val="28"/>
        </w:rPr>
        <w:t>1. общая характеристика рабочей ПРОГРАММЫ учебной практики</w:t>
      </w:r>
    </w:p>
    <w:p w:rsidR="00EB6393" w:rsidRDefault="00EB6393" w:rsidP="001C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jc w:val="both"/>
        <w:rPr>
          <w:b/>
          <w:sz w:val="28"/>
          <w:szCs w:val="28"/>
        </w:rPr>
      </w:pPr>
    </w:p>
    <w:p w:rsidR="00EB6393" w:rsidRPr="0062016A" w:rsidRDefault="00EB6393" w:rsidP="00EB6393">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62016A">
        <w:rPr>
          <w:b/>
        </w:rPr>
        <w:t>Область применения программы</w:t>
      </w:r>
    </w:p>
    <w:p w:rsidR="00EB6393" w:rsidRDefault="00EB6393" w:rsidP="00A1401C">
      <w:pPr>
        <w:spacing w:line="240" w:lineRule="atLeast"/>
        <w:ind w:firstLine="567"/>
        <w:jc w:val="both"/>
      </w:pPr>
      <w:r w:rsidRPr="0062016A">
        <w:t>Рабочая программа учебной практики по ПМ.0</w:t>
      </w:r>
      <w:r>
        <w:t>2</w:t>
      </w:r>
      <w:r w:rsidRPr="0062016A">
        <w:t xml:space="preserve"> </w:t>
      </w:r>
      <w:r>
        <w:t xml:space="preserve">является частью основной профессиональной образовательной программы в соответствии с ФГОС СПО по профессии </w:t>
      </w:r>
      <w:r w:rsidRPr="00477B50">
        <w:t>54.01.20 Графический дизайнер</w:t>
      </w:r>
      <w:r>
        <w:t xml:space="preserve"> (на базе среднего общего образования).</w:t>
      </w:r>
    </w:p>
    <w:p w:rsidR="00EB6393" w:rsidRDefault="00EB6393" w:rsidP="00A1401C">
      <w:pPr>
        <w:spacing w:line="240" w:lineRule="atLeast"/>
        <w:ind w:firstLine="567"/>
        <w:jc w:val="both"/>
      </w:pPr>
    </w:p>
    <w:p w:rsidR="00EB6393" w:rsidRPr="00550C45" w:rsidRDefault="00EB6393" w:rsidP="0062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50C45">
        <w:rPr>
          <w:b/>
        </w:rPr>
        <w:t xml:space="preserve">1.2. Цели и планируемые результаты освоения </w:t>
      </w:r>
      <w:r>
        <w:rPr>
          <w:b/>
        </w:rPr>
        <w:t>учебной практики</w:t>
      </w:r>
    </w:p>
    <w:p w:rsidR="00EB6393" w:rsidRPr="00C94737" w:rsidRDefault="00EB6393" w:rsidP="00C0137D">
      <w:pPr>
        <w:pStyle w:val="ConsPlusNormal"/>
        <w:ind w:firstLine="567"/>
        <w:jc w:val="both"/>
        <w:rPr>
          <w:rFonts w:ascii="Times New Roman" w:hAnsi="Times New Roman" w:cs="Times New Roman"/>
          <w:sz w:val="24"/>
          <w:szCs w:val="24"/>
        </w:rPr>
      </w:pPr>
      <w:r w:rsidRPr="00C94737">
        <w:rPr>
          <w:rFonts w:ascii="Times New Roman" w:hAnsi="Times New Roman" w:cs="Times New Roman"/>
          <w:sz w:val="24"/>
          <w:szCs w:val="24"/>
        </w:rPr>
        <w:t xml:space="preserve">В результате освоения программы учебной практики студент должен освоить вид </w:t>
      </w:r>
      <w:r w:rsidRPr="00C94737">
        <w:rPr>
          <w:rFonts w:ascii="Times New Roman" w:hAnsi="Times New Roman" w:cs="Times New Roman"/>
          <w:sz w:val="24"/>
          <w:szCs w:val="24"/>
        </w:rPr>
        <w:lastRenderedPageBreak/>
        <w:t xml:space="preserve">профессиональной деятельности </w:t>
      </w:r>
      <w:r w:rsidRPr="001906B4">
        <w:rPr>
          <w:rFonts w:ascii="Times New Roman" w:hAnsi="Times New Roman" w:cs="Times New Roman"/>
          <w:i/>
          <w:sz w:val="24"/>
          <w:szCs w:val="24"/>
        </w:rPr>
        <w:t>создание графических дизайн–макетов</w:t>
      </w:r>
      <w:r w:rsidRPr="00444315">
        <w:rPr>
          <w:sz w:val="24"/>
          <w:szCs w:val="24"/>
        </w:rPr>
        <w:t xml:space="preserve"> </w:t>
      </w:r>
      <w:r w:rsidRPr="00A1401C">
        <w:rPr>
          <w:rFonts w:ascii="Times New Roman" w:hAnsi="Times New Roman" w:cs="Times New Roman"/>
          <w:sz w:val="24"/>
          <w:szCs w:val="24"/>
        </w:rPr>
        <w:t>и соответствующие ему общие и профессиональные компетенции.</w:t>
      </w:r>
    </w:p>
    <w:p w:rsidR="00EB6393" w:rsidRPr="00550C45" w:rsidRDefault="00EB6393" w:rsidP="0062016A">
      <w:pPr>
        <w:ind w:firstLine="567"/>
        <w:jc w:val="both"/>
      </w:pPr>
    </w:p>
    <w:p w:rsidR="00EB6393" w:rsidRPr="00457F2C" w:rsidRDefault="00EB6393" w:rsidP="0062016A">
      <w:pPr>
        <w:widowControl w:val="0"/>
        <w:ind w:firstLine="567"/>
        <w:jc w:val="both"/>
      </w:pPr>
      <w:r w:rsidRPr="00457F2C">
        <w:t>1.2.1. Перечень общих компетенций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072"/>
      </w:tblGrid>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Код</w:t>
            </w:r>
          </w:p>
        </w:tc>
        <w:tc>
          <w:tcPr>
            <w:tcW w:w="9072"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Наименование общих компетенций</w:t>
            </w:r>
          </w:p>
        </w:tc>
      </w:tr>
      <w:tr w:rsidR="00EB6393" w:rsidRPr="00477B50" w:rsidTr="00906F3E">
        <w:trPr>
          <w:trHeight w:val="327"/>
        </w:trPr>
        <w:tc>
          <w:tcPr>
            <w:tcW w:w="988" w:type="dxa"/>
          </w:tcPr>
          <w:p w:rsidR="00EB6393" w:rsidRPr="0078274F" w:rsidRDefault="00EB6393" w:rsidP="00906F3E">
            <w:pPr>
              <w:pStyle w:val="2"/>
              <w:spacing w:before="0" w:line="240" w:lineRule="auto"/>
              <w:jc w:val="center"/>
              <w:rPr>
                <w:rStyle w:val="ab"/>
                <w:rFonts w:ascii="Times New Roman" w:hAnsi="Times New Roman"/>
                <w:i w:val="0"/>
                <w:color w:val="auto"/>
                <w:sz w:val="24"/>
                <w:szCs w:val="24"/>
              </w:rPr>
            </w:pPr>
            <w:r w:rsidRPr="0078274F">
              <w:rPr>
                <w:rStyle w:val="ab"/>
                <w:rFonts w:ascii="Times New Roman" w:hAnsi="Times New Roman"/>
                <w:i w:val="0"/>
                <w:color w:val="auto"/>
                <w:sz w:val="24"/>
                <w:szCs w:val="24"/>
              </w:rPr>
              <w:t>ОК 01</w:t>
            </w:r>
          </w:p>
        </w:tc>
        <w:tc>
          <w:tcPr>
            <w:tcW w:w="9072" w:type="dxa"/>
          </w:tcPr>
          <w:p w:rsidR="00EB6393" w:rsidRPr="0078274F" w:rsidRDefault="00EB6393" w:rsidP="00906F3E">
            <w:pPr>
              <w:jc w:val="both"/>
            </w:pPr>
            <w:r w:rsidRPr="0078274F">
              <w:t>Выбирать способы решения задач профессиональной деятельности, применительно к различным контекстам.</w:t>
            </w:r>
          </w:p>
        </w:tc>
      </w:tr>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i w:val="0"/>
                <w:color w:val="auto"/>
                <w:sz w:val="24"/>
                <w:szCs w:val="24"/>
              </w:rPr>
            </w:pPr>
            <w:r w:rsidRPr="0078274F">
              <w:rPr>
                <w:rStyle w:val="ab"/>
                <w:rFonts w:ascii="Times New Roman" w:hAnsi="Times New Roman"/>
                <w:i w:val="0"/>
                <w:color w:val="auto"/>
                <w:sz w:val="24"/>
                <w:szCs w:val="24"/>
              </w:rPr>
              <w:t>ОК 02</w:t>
            </w:r>
          </w:p>
        </w:tc>
        <w:tc>
          <w:tcPr>
            <w:tcW w:w="9072" w:type="dxa"/>
          </w:tcPr>
          <w:p w:rsidR="00EB6393" w:rsidRPr="0078274F" w:rsidRDefault="00EB6393" w:rsidP="00906F3E">
            <w:pPr>
              <w:jc w:val="both"/>
            </w:pPr>
            <w:r w:rsidRPr="0078274F">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B6393" w:rsidRPr="00477B50" w:rsidTr="00906F3E">
        <w:trPr>
          <w:trHeight w:val="306"/>
        </w:trPr>
        <w:tc>
          <w:tcPr>
            <w:tcW w:w="988" w:type="dxa"/>
          </w:tcPr>
          <w:p w:rsidR="00EB6393" w:rsidRPr="0078274F" w:rsidRDefault="00EB6393" w:rsidP="00906F3E">
            <w:pPr>
              <w:jc w:val="center"/>
            </w:pPr>
            <w:r w:rsidRPr="0078274F">
              <w:rPr>
                <w:rStyle w:val="ab"/>
                <w:i w:val="0"/>
              </w:rPr>
              <w:t>ОК 03</w:t>
            </w:r>
          </w:p>
        </w:tc>
        <w:tc>
          <w:tcPr>
            <w:tcW w:w="9072" w:type="dxa"/>
          </w:tcPr>
          <w:p w:rsidR="00EB6393" w:rsidRPr="0078274F" w:rsidRDefault="00EB6393" w:rsidP="00906F3E">
            <w:pPr>
              <w:jc w:val="both"/>
            </w:pPr>
            <w:r w:rsidRPr="0078274F">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EB6393" w:rsidRPr="00477B50" w:rsidTr="00906F3E">
        <w:tc>
          <w:tcPr>
            <w:tcW w:w="988" w:type="dxa"/>
          </w:tcPr>
          <w:p w:rsidR="00EB6393" w:rsidRPr="0078274F" w:rsidRDefault="00EB6393" w:rsidP="00906F3E">
            <w:pPr>
              <w:jc w:val="center"/>
            </w:pPr>
            <w:r w:rsidRPr="0078274F">
              <w:rPr>
                <w:rStyle w:val="ab"/>
                <w:i w:val="0"/>
              </w:rPr>
              <w:t>ОК 04</w:t>
            </w:r>
          </w:p>
        </w:tc>
        <w:tc>
          <w:tcPr>
            <w:tcW w:w="9072" w:type="dxa"/>
          </w:tcPr>
          <w:p w:rsidR="00EB6393" w:rsidRPr="0078274F" w:rsidRDefault="00EB6393" w:rsidP="00906F3E">
            <w:pPr>
              <w:jc w:val="both"/>
            </w:pPr>
            <w:r w:rsidRPr="0078274F">
              <w:t>Эффективно взаимодействовать и работать в коллективе и команде.</w:t>
            </w:r>
          </w:p>
        </w:tc>
      </w:tr>
      <w:tr w:rsidR="00EB6393" w:rsidRPr="00477B50" w:rsidTr="00906F3E">
        <w:tc>
          <w:tcPr>
            <w:tcW w:w="988" w:type="dxa"/>
          </w:tcPr>
          <w:p w:rsidR="00EB6393" w:rsidRPr="0078274F" w:rsidRDefault="00EB6393" w:rsidP="00906F3E">
            <w:pPr>
              <w:jc w:val="center"/>
            </w:pPr>
            <w:r w:rsidRPr="0078274F">
              <w:rPr>
                <w:rStyle w:val="ab"/>
                <w:i w:val="0"/>
              </w:rPr>
              <w:t>ОК 05</w:t>
            </w:r>
          </w:p>
        </w:tc>
        <w:tc>
          <w:tcPr>
            <w:tcW w:w="9072" w:type="dxa"/>
          </w:tcPr>
          <w:p w:rsidR="00EB6393" w:rsidRPr="0078274F" w:rsidRDefault="00EB6393" w:rsidP="00906F3E">
            <w:pPr>
              <w:autoSpaceDE w:val="0"/>
              <w:autoSpaceDN w:val="0"/>
              <w:adjustRightInd w:val="0"/>
              <w:jc w:val="both"/>
            </w:pPr>
            <w:r w:rsidRPr="0078274F">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B6393" w:rsidRPr="00477B50" w:rsidTr="00906F3E">
        <w:tc>
          <w:tcPr>
            <w:tcW w:w="988" w:type="dxa"/>
          </w:tcPr>
          <w:p w:rsidR="00EB6393" w:rsidRPr="0078274F" w:rsidRDefault="00EB6393" w:rsidP="00906F3E">
            <w:pPr>
              <w:jc w:val="center"/>
            </w:pPr>
            <w:r w:rsidRPr="0078274F">
              <w:rPr>
                <w:rStyle w:val="ab"/>
                <w:i w:val="0"/>
              </w:rPr>
              <w:t>ОК 06</w:t>
            </w:r>
          </w:p>
        </w:tc>
        <w:tc>
          <w:tcPr>
            <w:tcW w:w="9072" w:type="dxa"/>
          </w:tcPr>
          <w:p w:rsidR="00EB6393" w:rsidRPr="0078274F" w:rsidRDefault="00EB6393" w:rsidP="00906F3E">
            <w:pPr>
              <w:jc w:val="both"/>
            </w:pPr>
            <w:r w:rsidRPr="0078274F">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EB6393" w:rsidRPr="00477B50" w:rsidTr="00906F3E">
        <w:tc>
          <w:tcPr>
            <w:tcW w:w="988" w:type="dxa"/>
          </w:tcPr>
          <w:p w:rsidR="00EB6393" w:rsidRPr="0078274F" w:rsidRDefault="00EB6393" w:rsidP="00906F3E">
            <w:pPr>
              <w:jc w:val="center"/>
            </w:pPr>
            <w:r w:rsidRPr="0078274F">
              <w:rPr>
                <w:rStyle w:val="ab"/>
                <w:i w:val="0"/>
              </w:rPr>
              <w:t>ОК 07</w:t>
            </w:r>
          </w:p>
        </w:tc>
        <w:tc>
          <w:tcPr>
            <w:tcW w:w="9072" w:type="dxa"/>
          </w:tcPr>
          <w:p w:rsidR="00EB6393" w:rsidRPr="0078274F" w:rsidRDefault="00EB6393" w:rsidP="00906F3E">
            <w:pPr>
              <w:jc w:val="both"/>
            </w:pPr>
            <w:r w:rsidRPr="0078274F">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B6393" w:rsidRPr="00477B50" w:rsidTr="00906F3E">
        <w:tc>
          <w:tcPr>
            <w:tcW w:w="988" w:type="dxa"/>
          </w:tcPr>
          <w:p w:rsidR="00EB6393" w:rsidRPr="0078274F" w:rsidRDefault="00EB6393" w:rsidP="00906F3E">
            <w:pPr>
              <w:jc w:val="center"/>
            </w:pPr>
            <w:r w:rsidRPr="0078274F">
              <w:rPr>
                <w:rStyle w:val="ab"/>
                <w:i w:val="0"/>
              </w:rPr>
              <w:t>ОК 08</w:t>
            </w:r>
          </w:p>
        </w:tc>
        <w:tc>
          <w:tcPr>
            <w:tcW w:w="9072" w:type="dxa"/>
          </w:tcPr>
          <w:p w:rsidR="00EB6393" w:rsidRPr="0078274F" w:rsidRDefault="00EB6393" w:rsidP="00906F3E">
            <w:pPr>
              <w:jc w:val="both"/>
            </w:pPr>
            <w:r w:rsidRPr="0078274F">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B6393" w:rsidRPr="00477B50" w:rsidTr="00906F3E">
        <w:tc>
          <w:tcPr>
            <w:tcW w:w="988" w:type="dxa"/>
          </w:tcPr>
          <w:p w:rsidR="00EB6393" w:rsidRPr="0078274F" w:rsidRDefault="00EB6393" w:rsidP="00906F3E">
            <w:pPr>
              <w:jc w:val="center"/>
            </w:pPr>
            <w:r w:rsidRPr="0078274F">
              <w:rPr>
                <w:rStyle w:val="ab"/>
                <w:i w:val="0"/>
              </w:rPr>
              <w:t>ОК 09</w:t>
            </w:r>
          </w:p>
        </w:tc>
        <w:tc>
          <w:tcPr>
            <w:tcW w:w="9072" w:type="dxa"/>
          </w:tcPr>
          <w:p w:rsidR="00EB6393" w:rsidRPr="0078274F" w:rsidRDefault="00EB6393" w:rsidP="00906F3E">
            <w:pPr>
              <w:jc w:val="both"/>
            </w:pPr>
            <w:r w:rsidRPr="0078274F">
              <w:t>Пользоваться профессиональной документацией на государственном и иностранном языках.</w:t>
            </w:r>
          </w:p>
        </w:tc>
      </w:tr>
    </w:tbl>
    <w:p w:rsidR="00EB6393" w:rsidRPr="00457F2C" w:rsidRDefault="00EB6393" w:rsidP="0062016A">
      <w:pPr>
        <w:widowControl w:val="0"/>
        <w:jc w:val="both"/>
        <w:rPr>
          <w:b/>
        </w:rPr>
      </w:pPr>
    </w:p>
    <w:p w:rsidR="00EB6393" w:rsidRPr="00FD6CB8" w:rsidRDefault="00EB6393" w:rsidP="00EB6393">
      <w:pPr>
        <w:pStyle w:val="a8"/>
        <w:widowControl w:val="0"/>
        <w:numPr>
          <w:ilvl w:val="2"/>
          <w:numId w:val="2"/>
        </w:numPr>
        <w:spacing w:after="0" w:line="240" w:lineRule="auto"/>
        <w:jc w:val="both"/>
        <w:rPr>
          <w:rFonts w:ascii="Times New Roman" w:hAnsi="Times New Roman"/>
          <w:sz w:val="24"/>
          <w:szCs w:val="24"/>
        </w:rPr>
      </w:pPr>
      <w:r w:rsidRPr="00FD6CB8">
        <w:rPr>
          <w:rFonts w:ascii="Times New Roman" w:hAnsi="Times New Roman"/>
          <w:sz w:val="24"/>
          <w:szCs w:val="24"/>
        </w:rPr>
        <w:t>Перечень профессиональных компетенций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072"/>
      </w:tblGrid>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Код</w:t>
            </w:r>
          </w:p>
        </w:tc>
        <w:tc>
          <w:tcPr>
            <w:tcW w:w="9072"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Наименование вида деятельности и профессиональных компетенций</w:t>
            </w:r>
          </w:p>
        </w:tc>
      </w:tr>
      <w:tr w:rsidR="00EB6393" w:rsidRPr="00477B50" w:rsidTr="00906F3E">
        <w:tc>
          <w:tcPr>
            <w:tcW w:w="988" w:type="dxa"/>
          </w:tcPr>
          <w:p w:rsidR="00EB6393" w:rsidRPr="009318D9" w:rsidRDefault="00EB6393" w:rsidP="00EB6393">
            <w:pPr>
              <w:pStyle w:val="2"/>
              <w:numPr>
                <w:ilvl w:val="1"/>
                <w:numId w:val="4"/>
              </w:numPr>
              <w:suppressAutoHyphens/>
              <w:spacing w:before="0" w:line="240" w:lineRule="auto"/>
              <w:ind w:left="0" w:hanging="55"/>
              <w:jc w:val="center"/>
              <w:rPr>
                <w:rStyle w:val="ab"/>
                <w:rFonts w:ascii="Times New Roman" w:hAnsi="Times New Roman"/>
                <w:i w:val="0"/>
                <w:color w:val="auto"/>
                <w:sz w:val="24"/>
                <w:szCs w:val="24"/>
              </w:rPr>
            </w:pPr>
            <w:r w:rsidRPr="009318D9">
              <w:rPr>
                <w:rStyle w:val="ab"/>
                <w:rFonts w:ascii="Times New Roman" w:hAnsi="Times New Roman"/>
                <w:i w:val="0"/>
                <w:color w:val="auto"/>
                <w:sz w:val="24"/>
                <w:szCs w:val="24"/>
              </w:rPr>
              <w:t>ВД 2</w:t>
            </w:r>
          </w:p>
        </w:tc>
        <w:tc>
          <w:tcPr>
            <w:tcW w:w="9072" w:type="dxa"/>
          </w:tcPr>
          <w:p w:rsidR="00EB6393" w:rsidRPr="009318D9" w:rsidRDefault="00EB6393" w:rsidP="00EB6393">
            <w:pPr>
              <w:pStyle w:val="2"/>
              <w:numPr>
                <w:ilvl w:val="1"/>
                <w:numId w:val="4"/>
              </w:numPr>
              <w:suppressAutoHyphens/>
              <w:spacing w:before="0" w:line="240" w:lineRule="auto"/>
              <w:ind w:left="0" w:firstLine="0"/>
              <w:jc w:val="both"/>
              <w:rPr>
                <w:color w:val="auto"/>
              </w:rPr>
            </w:pPr>
            <w:r w:rsidRPr="009318D9">
              <w:rPr>
                <w:rStyle w:val="ab"/>
                <w:rFonts w:ascii="Times New Roman" w:hAnsi="Times New Roman"/>
                <w:i w:val="0"/>
                <w:color w:val="auto"/>
                <w:sz w:val="24"/>
                <w:szCs w:val="24"/>
              </w:rPr>
              <w:t>Создание графических дизайн-макетов</w:t>
            </w:r>
          </w:p>
        </w:tc>
      </w:tr>
      <w:tr w:rsidR="00EB6393" w:rsidRPr="00477B50" w:rsidTr="00906F3E">
        <w:tc>
          <w:tcPr>
            <w:tcW w:w="988" w:type="dxa"/>
          </w:tcPr>
          <w:p w:rsidR="00EB6393" w:rsidRPr="009318D9" w:rsidRDefault="00EB6393" w:rsidP="00EB6393">
            <w:pPr>
              <w:pStyle w:val="2"/>
              <w:numPr>
                <w:ilvl w:val="1"/>
                <w:numId w:val="4"/>
              </w:numPr>
              <w:suppressAutoHyphens/>
              <w:spacing w:before="0" w:line="240" w:lineRule="auto"/>
              <w:ind w:left="0" w:hanging="55"/>
              <w:jc w:val="center"/>
              <w:rPr>
                <w:rStyle w:val="ab"/>
                <w:rFonts w:ascii="Times New Roman" w:hAnsi="Times New Roman"/>
                <w:i w:val="0"/>
                <w:color w:val="auto"/>
                <w:sz w:val="24"/>
                <w:szCs w:val="24"/>
              </w:rPr>
            </w:pPr>
            <w:r w:rsidRPr="009318D9">
              <w:rPr>
                <w:rStyle w:val="ab"/>
                <w:rFonts w:ascii="Times New Roman" w:hAnsi="Times New Roman"/>
                <w:i w:val="0"/>
                <w:color w:val="auto"/>
                <w:sz w:val="24"/>
                <w:szCs w:val="24"/>
              </w:rPr>
              <w:t>ПК 2.1</w:t>
            </w:r>
          </w:p>
        </w:tc>
        <w:tc>
          <w:tcPr>
            <w:tcW w:w="9072" w:type="dxa"/>
          </w:tcPr>
          <w:p w:rsidR="00EB6393" w:rsidRPr="009318D9" w:rsidRDefault="00EB6393" w:rsidP="00EB6393">
            <w:pPr>
              <w:pStyle w:val="2"/>
              <w:numPr>
                <w:ilvl w:val="1"/>
                <w:numId w:val="4"/>
              </w:numPr>
              <w:suppressAutoHyphens/>
              <w:spacing w:before="0" w:line="240" w:lineRule="auto"/>
              <w:ind w:left="0" w:firstLine="0"/>
              <w:jc w:val="both"/>
              <w:rPr>
                <w:color w:val="auto"/>
              </w:rPr>
            </w:pPr>
            <w:r w:rsidRPr="009318D9">
              <w:rPr>
                <w:rStyle w:val="ab"/>
                <w:rFonts w:ascii="Times New Roman" w:hAnsi="Times New Roman"/>
                <w:i w:val="0"/>
                <w:color w:val="auto"/>
                <w:sz w:val="24"/>
                <w:szCs w:val="24"/>
              </w:rPr>
              <w:t>Планировать выполнение работ по разработке дизайн-макета на основе технического задания.</w:t>
            </w:r>
          </w:p>
        </w:tc>
      </w:tr>
      <w:tr w:rsidR="00EB6393" w:rsidRPr="00477B50" w:rsidTr="00906F3E">
        <w:trPr>
          <w:trHeight w:val="190"/>
        </w:trPr>
        <w:tc>
          <w:tcPr>
            <w:tcW w:w="988" w:type="dxa"/>
          </w:tcPr>
          <w:p w:rsidR="00EB6393" w:rsidRPr="009318D9" w:rsidRDefault="00EB6393" w:rsidP="00EB6393">
            <w:pPr>
              <w:pStyle w:val="2"/>
              <w:numPr>
                <w:ilvl w:val="1"/>
                <w:numId w:val="4"/>
              </w:numPr>
              <w:suppressAutoHyphens/>
              <w:spacing w:before="0" w:line="240" w:lineRule="auto"/>
              <w:ind w:left="0" w:hanging="55"/>
              <w:jc w:val="center"/>
              <w:rPr>
                <w:rStyle w:val="ab"/>
                <w:rFonts w:ascii="Times New Roman" w:hAnsi="Times New Roman"/>
                <w:i w:val="0"/>
                <w:color w:val="auto"/>
                <w:sz w:val="24"/>
                <w:szCs w:val="24"/>
              </w:rPr>
            </w:pPr>
            <w:r w:rsidRPr="009318D9">
              <w:rPr>
                <w:rStyle w:val="ab"/>
                <w:rFonts w:ascii="Times New Roman" w:hAnsi="Times New Roman"/>
                <w:i w:val="0"/>
                <w:color w:val="auto"/>
                <w:sz w:val="24"/>
                <w:szCs w:val="24"/>
              </w:rPr>
              <w:t>ПК 2.2</w:t>
            </w:r>
          </w:p>
        </w:tc>
        <w:tc>
          <w:tcPr>
            <w:tcW w:w="9072" w:type="dxa"/>
          </w:tcPr>
          <w:p w:rsidR="00EB6393" w:rsidRPr="009318D9" w:rsidRDefault="00EB6393" w:rsidP="00EB6393">
            <w:pPr>
              <w:pStyle w:val="2"/>
              <w:numPr>
                <w:ilvl w:val="1"/>
                <w:numId w:val="4"/>
              </w:numPr>
              <w:suppressAutoHyphens/>
              <w:spacing w:before="0" w:line="240" w:lineRule="auto"/>
              <w:ind w:left="0" w:firstLine="0"/>
              <w:jc w:val="both"/>
              <w:rPr>
                <w:color w:val="auto"/>
              </w:rPr>
            </w:pPr>
            <w:r w:rsidRPr="009318D9">
              <w:rPr>
                <w:rStyle w:val="ab"/>
                <w:rFonts w:ascii="Times New Roman" w:hAnsi="Times New Roman"/>
                <w:i w:val="0"/>
                <w:color w:val="auto"/>
                <w:sz w:val="24"/>
                <w:szCs w:val="24"/>
              </w:rPr>
              <w:t>Определять потребности в программных продуктах, материалах и оборудовании при разработке дизайн-макета на основе технического задания</w:t>
            </w:r>
          </w:p>
        </w:tc>
      </w:tr>
      <w:tr w:rsidR="00EB6393" w:rsidRPr="00477B50" w:rsidTr="00906F3E">
        <w:tc>
          <w:tcPr>
            <w:tcW w:w="988" w:type="dxa"/>
          </w:tcPr>
          <w:p w:rsidR="00EB6393" w:rsidRPr="009318D9" w:rsidRDefault="00EB6393" w:rsidP="00EB6393">
            <w:pPr>
              <w:pStyle w:val="2"/>
              <w:numPr>
                <w:ilvl w:val="1"/>
                <w:numId w:val="4"/>
              </w:numPr>
              <w:suppressAutoHyphens/>
              <w:spacing w:before="0" w:line="240" w:lineRule="auto"/>
              <w:ind w:left="0" w:hanging="55"/>
              <w:jc w:val="center"/>
              <w:rPr>
                <w:rStyle w:val="ab"/>
                <w:rFonts w:ascii="Times New Roman" w:hAnsi="Times New Roman"/>
                <w:i w:val="0"/>
                <w:color w:val="auto"/>
                <w:sz w:val="24"/>
                <w:szCs w:val="24"/>
              </w:rPr>
            </w:pPr>
            <w:r w:rsidRPr="009318D9">
              <w:rPr>
                <w:rStyle w:val="ab"/>
                <w:rFonts w:ascii="Times New Roman" w:hAnsi="Times New Roman"/>
                <w:i w:val="0"/>
                <w:color w:val="auto"/>
                <w:sz w:val="24"/>
                <w:szCs w:val="24"/>
              </w:rPr>
              <w:t>ПК 2.3</w:t>
            </w:r>
          </w:p>
        </w:tc>
        <w:tc>
          <w:tcPr>
            <w:tcW w:w="9072" w:type="dxa"/>
          </w:tcPr>
          <w:p w:rsidR="00EB6393" w:rsidRPr="009318D9" w:rsidRDefault="00EB6393" w:rsidP="00EB6393">
            <w:pPr>
              <w:pStyle w:val="2"/>
              <w:numPr>
                <w:ilvl w:val="1"/>
                <w:numId w:val="4"/>
              </w:numPr>
              <w:suppressAutoHyphens/>
              <w:spacing w:before="0" w:line="240" w:lineRule="auto"/>
              <w:ind w:left="0" w:firstLine="0"/>
              <w:jc w:val="both"/>
              <w:rPr>
                <w:color w:val="auto"/>
              </w:rPr>
            </w:pPr>
            <w:r w:rsidRPr="009318D9">
              <w:rPr>
                <w:rStyle w:val="ab"/>
                <w:rFonts w:ascii="Times New Roman" w:hAnsi="Times New Roman"/>
                <w:i w:val="0"/>
                <w:color w:val="auto"/>
                <w:sz w:val="24"/>
                <w:szCs w:val="24"/>
              </w:rPr>
              <w:t>Разрабатывать дизайн-макет на основе технического задания.</w:t>
            </w:r>
          </w:p>
        </w:tc>
      </w:tr>
      <w:tr w:rsidR="00EB6393" w:rsidRPr="00477B50" w:rsidTr="00906F3E">
        <w:tc>
          <w:tcPr>
            <w:tcW w:w="988" w:type="dxa"/>
          </w:tcPr>
          <w:p w:rsidR="00EB6393" w:rsidRPr="009318D9" w:rsidRDefault="00EB6393" w:rsidP="00EB6393">
            <w:pPr>
              <w:pStyle w:val="2"/>
              <w:numPr>
                <w:ilvl w:val="1"/>
                <w:numId w:val="4"/>
              </w:numPr>
              <w:suppressAutoHyphens/>
              <w:spacing w:before="0" w:line="240" w:lineRule="auto"/>
              <w:ind w:left="0" w:hanging="55"/>
              <w:jc w:val="center"/>
              <w:rPr>
                <w:rStyle w:val="ab"/>
                <w:rFonts w:ascii="Times New Roman" w:hAnsi="Times New Roman"/>
                <w:i w:val="0"/>
                <w:color w:val="auto"/>
                <w:sz w:val="24"/>
                <w:szCs w:val="24"/>
              </w:rPr>
            </w:pPr>
            <w:r w:rsidRPr="009318D9">
              <w:rPr>
                <w:rStyle w:val="ab"/>
                <w:rFonts w:ascii="Times New Roman" w:hAnsi="Times New Roman"/>
                <w:i w:val="0"/>
                <w:color w:val="auto"/>
                <w:sz w:val="24"/>
                <w:szCs w:val="24"/>
              </w:rPr>
              <w:t>ПК 2.4</w:t>
            </w:r>
          </w:p>
        </w:tc>
        <w:tc>
          <w:tcPr>
            <w:tcW w:w="9072" w:type="dxa"/>
          </w:tcPr>
          <w:p w:rsidR="00EB6393" w:rsidRPr="009318D9" w:rsidRDefault="00EB6393" w:rsidP="00EB6393">
            <w:pPr>
              <w:pStyle w:val="2"/>
              <w:numPr>
                <w:ilvl w:val="1"/>
                <w:numId w:val="4"/>
              </w:numPr>
              <w:suppressAutoHyphens/>
              <w:spacing w:before="0" w:line="240" w:lineRule="auto"/>
              <w:ind w:left="0" w:firstLine="0"/>
              <w:jc w:val="both"/>
              <w:rPr>
                <w:color w:val="auto"/>
              </w:rPr>
            </w:pPr>
            <w:r w:rsidRPr="009318D9">
              <w:rPr>
                <w:rStyle w:val="ab"/>
                <w:rFonts w:ascii="Times New Roman" w:hAnsi="Times New Roman"/>
                <w:i w:val="0"/>
                <w:color w:val="auto"/>
                <w:sz w:val="24"/>
                <w:szCs w:val="24"/>
              </w:rPr>
              <w:t>Осуществлять представление и защиту разработанного дизайн-макета.</w:t>
            </w:r>
          </w:p>
        </w:tc>
      </w:tr>
      <w:tr w:rsidR="00EB6393" w:rsidRPr="00477B50" w:rsidTr="00906F3E">
        <w:tc>
          <w:tcPr>
            <w:tcW w:w="988" w:type="dxa"/>
          </w:tcPr>
          <w:p w:rsidR="00EB6393" w:rsidRPr="009318D9" w:rsidRDefault="00EB6393" w:rsidP="00EB6393">
            <w:pPr>
              <w:pStyle w:val="2"/>
              <w:numPr>
                <w:ilvl w:val="1"/>
                <w:numId w:val="4"/>
              </w:numPr>
              <w:suppressAutoHyphens/>
              <w:spacing w:before="0" w:line="240" w:lineRule="auto"/>
              <w:ind w:left="0" w:hanging="55"/>
              <w:jc w:val="center"/>
              <w:rPr>
                <w:rStyle w:val="ab"/>
                <w:rFonts w:ascii="Times New Roman" w:hAnsi="Times New Roman"/>
                <w:i w:val="0"/>
                <w:color w:val="auto"/>
                <w:sz w:val="24"/>
                <w:szCs w:val="24"/>
              </w:rPr>
            </w:pPr>
            <w:r w:rsidRPr="009318D9">
              <w:rPr>
                <w:rStyle w:val="ab"/>
                <w:rFonts w:ascii="Times New Roman" w:hAnsi="Times New Roman"/>
                <w:i w:val="0"/>
                <w:color w:val="auto"/>
                <w:sz w:val="24"/>
                <w:szCs w:val="24"/>
              </w:rPr>
              <w:t>ПК 2.5</w:t>
            </w:r>
          </w:p>
        </w:tc>
        <w:tc>
          <w:tcPr>
            <w:tcW w:w="9072" w:type="dxa"/>
          </w:tcPr>
          <w:p w:rsidR="00EB6393" w:rsidRPr="009318D9" w:rsidRDefault="00EB6393" w:rsidP="00EB6393">
            <w:pPr>
              <w:pStyle w:val="2"/>
              <w:numPr>
                <w:ilvl w:val="1"/>
                <w:numId w:val="4"/>
              </w:numPr>
              <w:suppressAutoHyphens/>
              <w:spacing w:before="0" w:line="240" w:lineRule="auto"/>
              <w:ind w:left="0" w:firstLine="0"/>
              <w:jc w:val="both"/>
              <w:rPr>
                <w:color w:val="auto"/>
              </w:rPr>
            </w:pPr>
            <w:r w:rsidRPr="009318D9">
              <w:rPr>
                <w:rStyle w:val="ab"/>
                <w:rFonts w:ascii="Times New Roman" w:hAnsi="Times New Roman"/>
                <w:i w:val="0"/>
                <w:color w:val="auto"/>
                <w:sz w:val="24"/>
                <w:szCs w:val="24"/>
              </w:rPr>
              <w:t>Осуществлять комплектацию и контроль готовности необходимых составляющих дизайн-макета для формирования дизайн-продукта.</w:t>
            </w:r>
          </w:p>
        </w:tc>
      </w:tr>
    </w:tbl>
    <w:p w:rsidR="00EB6393" w:rsidRPr="00457F2C" w:rsidRDefault="00EB6393" w:rsidP="0062016A">
      <w:pPr>
        <w:widowControl w:val="0"/>
        <w:ind w:firstLine="567"/>
        <w:jc w:val="both"/>
      </w:pPr>
    </w:p>
    <w:p w:rsidR="00EB6393" w:rsidRPr="00FD6CB8" w:rsidRDefault="00EB6393" w:rsidP="00EB6393">
      <w:pPr>
        <w:pStyle w:val="a8"/>
        <w:widowControl w:val="0"/>
        <w:numPr>
          <w:ilvl w:val="2"/>
          <w:numId w:val="2"/>
        </w:numPr>
        <w:spacing w:after="0" w:line="240" w:lineRule="auto"/>
        <w:jc w:val="both"/>
        <w:rPr>
          <w:rFonts w:ascii="Times New Roman" w:hAnsi="Times New Roman"/>
          <w:sz w:val="24"/>
          <w:szCs w:val="24"/>
        </w:rPr>
      </w:pPr>
      <w:r w:rsidRPr="00FD6CB8">
        <w:rPr>
          <w:rFonts w:ascii="Times New Roman" w:hAnsi="Times New Roman"/>
          <w:sz w:val="24"/>
          <w:szCs w:val="24"/>
        </w:rPr>
        <w:t xml:space="preserve">В результате освоения </w:t>
      </w:r>
      <w:r>
        <w:rPr>
          <w:rFonts w:ascii="Times New Roman" w:hAnsi="Times New Roman"/>
          <w:sz w:val="24"/>
          <w:szCs w:val="24"/>
        </w:rPr>
        <w:t>учебной практики</w:t>
      </w:r>
      <w:r w:rsidRPr="00FD6CB8">
        <w:rPr>
          <w:rFonts w:ascii="Times New Roman" w:hAnsi="Times New Roman"/>
          <w:sz w:val="24"/>
          <w:szCs w:val="24"/>
        </w:rPr>
        <w:t xml:space="preserve"> студент должен иметь</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8363"/>
      </w:tblGrid>
      <w:tr w:rsidR="00EB6393" w:rsidRPr="00457F2C" w:rsidTr="00B3756E">
        <w:tc>
          <w:tcPr>
            <w:tcW w:w="1844" w:type="dxa"/>
            <w:shd w:val="clear" w:color="auto" w:fill="auto"/>
          </w:tcPr>
          <w:p w:rsidR="00EB6393" w:rsidRPr="00444315" w:rsidRDefault="00EB6393" w:rsidP="001906B4">
            <w:pPr>
              <w:widowControl w:val="0"/>
              <w:spacing w:line="100" w:lineRule="atLeast"/>
            </w:pPr>
            <w:r w:rsidRPr="00444315">
              <w:rPr>
                <w:b/>
              </w:rPr>
              <w:t>Практический опыт</w:t>
            </w:r>
          </w:p>
        </w:tc>
        <w:tc>
          <w:tcPr>
            <w:tcW w:w="8363" w:type="dxa"/>
            <w:shd w:val="clear" w:color="auto" w:fill="auto"/>
          </w:tcPr>
          <w:p w:rsidR="00EB6393" w:rsidRPr="00444315" w:rsidRDefault="00EB6393" w:rsidP="001906B4">
            <w:pPr>
              <w:spacing w:line="100" w:lineRule="atLeast"/>
              <w:jc w:val="both"/>
            </w:pPr>
            <w:r w:rsidRPr="00444315">
              <w:t>- воплощении авторских продуктов дизайна по основным направлениям графического дизайна: фирменный стиль и корпоративный дизайн, многостраничный дизайн, информационный дизайн, дизайн упаковки.</w:t>
            </w:r>
          </w:p>
        </w:tc>
      </w:tr>
      <w:tr w:rsidR="00EB6393" w:rsidRPr="00457F2C" w:rsidTr="00B3756E">
        <w:tc>
          <w:tcPr>
            <w:tcW w:w="1844" w:type="dxa"/>
            <w:shd w:val="clear" w:color="auto" w:fill="auto"/>
          </w:tcPr>
          <w:p w:rsidR="00EB6393" w:rsidRPr="00444315" w:rsidRDefault="00EB6393" w:rsidP="001906B4">
            <w:pPr>
              <w:widowControl w:val="0"/>
              <w:spacing w:line="100" w:lineRule="atLeast"/>
            </w:pPr>
            <w:r w:rsidRPr="00444315">
              <w:rPr>
                <w:b/>
              </w:rPr>
              <w:t>Умения</w:t>
            </w:r>
          </w:p>
        </w:tc>
        <w:tc>
          <w:tcPr>
            <w:tcW w:w="8363" w:type="dxa"/>
            <w:shd w:val="clear" w:color="auto" w:fill="auto"/>
          </w:tcPr>
          <w:p w:rsidR="00EB6393" w:rsidRPr="00444315" w:rsidRDefault="00EB6393" w:rsidP="001906B4">
            <w:pPr>
              <w:tabs>
                <w:tab w:val="left" w:pos="266"/>
              </w:tabs>
              <w:spacing w:line="100" w:lineRule="atLeast"/>
              <w:jc w:val="both"/>
            </w:pPr>
            <w:r w:rsidRPr="00444315">
              <w:t>- выбирать материалы и программное обеспечение с учетом их наглядных и формообразующих свойств;</w:t>
            </w:r>
          </w:p>
          <w:p w:rsidR="00EB6393" w:rsidRPr="00444315" w:rsidRDefault="00EB6393" w:rsidP="001906B4">
            <w:pPr>
              <w:tabs>
                <w:tab w:val="left" w:pos="266"/>
              </w:tabs>
              <w:spacing w:line="100" w:lineRule="atLeast"/>
              <w:jc w:val="both"/>
            </w:pPr>
            <w:r w:rsidRPr="00444315">
              <w:t>- выполнять эталонные образцы объекта дизайна в макете, материале и в интерактивной среде;</w:t>
            </w:r>
          </w:p>
          <w:p w:rsidR="00EB6393" w:rsidRPr="00444315" w:rsidRDefault="00EB6393" w:rsidP="001906B4">
            <w:pPr>
              <w:tabs>
                <w:tab w:val="left" w:pos="266"/>
              </w:tabs>
              <w:spacing w:line="100" w:lineRule="atLeast"/>
              <w:jc w:val="both"/>
            </w:pPr>
            <w:r w:rsidRPr="00444315">
              <w:t>- сочетать в дизайн-проекте собственный художественный вкус и требования заказчика;</w:t>
            </w:r>
          </w:p>
          <w:p w:rsidR="00EB6393" w:rsidRPr="00444315" w:rsidRDefault="00EB6393" w:rsidP="001906B4">
            <w:pPr>
              <w:tabs>
                <w:tab w:val="left" w:pos="266"/>
              </w:tabs>
              <w:spacing w:line="100" w:lineRule="atLeast"/>
              <w:jc w:val="both"/>
            </w:pPr>
            <w:r w:rsidRPr="00444315">
              <w:t>- выполнять технические чертежи или эскизы проекта для разработки конструкции изделия с учетом особенностей технологии и тематикой;</w:t>
            </w:r>
          </w:p>
          <w:p w:rsidR="00EB6393" w:rsidRPr="00444315" w:rsidRDefault="00EB6393" w:rsidP="001906B4">
            <w:pPr>
              <w:tabs>
                <w:tab w:val="left" w:pos="266"/>
              </w:tabs>
              <w:spacing w:line="100" w:lineRule="atLeast"/>
              <w:jc w:val="both"/>
            </w:pPr>
            <w:r w:rsidRPr="00444315">
              <w:t>- разрабатывать технологическую карту изготовления авторского проекта;</w:t>
            </w:r>
          </w:p>
          <w:p w:rsidR="00EB6393" w:rsidRPr="00444315" w:rsidRDefault="00EB6393" w:rsidP="001906B4">
            <w:pPr>
              <w:tabs>
                <w:tab w:val="left" w:pos="266"/>
              </w:tabs>
              <w:spacing w:line="100" w:lineRule="atLeast"/>
              <w:jc w:val="both"/>
            </w:pPr>
            <w:r w:rsidRPr="00444315">
              <w:lastRenderedPageBreak/>
              <w:t>- реализовывать творческие идеи в макете;</w:t>
            </w:r>
          </w:p>
          <w:p w:rsidR="00EB6393" w:rsidRPr="00444315" w:rsidRDefault="00EB6393" w:rsidP="001906B4">
            <w:pPr>
              <w:tabs>
                <w:tab w:val="left" w:pos="266"/>
              </w:tabs>
              <w:spacing w:line="100" w:lineRule="atLeast"/>
              <w:jc w:val="both"/>
            </w:pPr>
            <w:r w:rsidRPr="00444315">
              <w:t>- создавать целостную композицию на плоскости, в объеме и пространстве;</w:t>
            </w:r>
          </w:p>
          <w:p w:rsidR="00EB6393" w:rsidRPr="00444315" w:rsidRDefault="00EB6393" w:rsidP="001906B4">
            <w:pPr>
              <w:tabs>
                <w:tab w:val="left" w:pos="266"/>
              </w:tabs>
              <w:spacing w:line="100" w:lineRule="atLeast"/>
              <w:jc w:val="both"/>
            </w:pPr>
            <w:r w:rsidRPr="00444315">
              <w:t>- использовать преобразующие методы стилизации и трансформации для создания новых форм;</w:t>
            </w:r>
          </w:p>
          <w:p w:rsidR="00EB6393" w:rsidRPr="00444315" w:rsidRDefault="00EB6393" w:rsidP="001906B4">
            <w:pPr>
              <w:tabs>
                <w:tab w:val="left" w:pos="266"/>
              </w:tabs>
              <w:spacing w:line="100" w:lineRule="atLeast"/>
              <w:jc w:val="both"/>
            </w:pPr>
            <w:r w:rsidRPr="00444315">
              <w:t>- создавать цветовое единство;</w:t>
            </w:r>
          </w:p>
          <w:p w:rsidR="00EB6393" w:rsidRPr="00444315" w:rsidRDefault="00EB6393" w:rsidP="001906B4">
            <w:pPr>
              <w:tabs>
                <w:tab w:val="left" w:pos="266"/>
              </w:tabs>
              <w:spacing w:line="100" w:lineRule="atLeast"/>
              <w:jc w:val="both"/>
            </w:pPr>
            <w:r w:rsidRPr="00444315">
              <w:t>- защищать разработанный дизайн-макет;</w:t>
            </w:r>
          </w:p>
          <w:p w:rsidR="00EB6393" w:rsidRPr="00444315" w:rsidRDefault="00EB6393" w:rsidP="001906B4">
            <w:pPr>
              <w:tabs>
                <w:tab w:val="left" w:pos="266"/>
              </w:tabs>
              <w:spacing w:line="100" w:lineRule="atLeast"/>
              <w:jc w:val="both"/>
            </w:pPr>
            <w:r w:rsidRPr="00444315">
              <w:t>- выполнять комплектацию необходимых составляющих дизайн-макета для формирования дизайн-продукта.</w:t>
            </w:r>
          </w:p>
        </w:tc>
      </w:tr>
    </w:tbl>
    <w:p w:rsidR="00EB6393" w:rsidRDefault="00EB6393" w:rsidP="0062016A"/>
    <w:p w:rsidR="00EB6393" w:rsidRPr="00444315" w:rsidRDefault="00EB6393" w:rsidP="001906B4">
      <w:pPr>
        <w:pStyle w:val="a5"/>
        <w:tabs>
          <w:tab w:val="left" w:pos="1822"/>
          <w:tab w:val="left" w:pos="2326"/>
          <w:tab w:val="left" w:pos="3919"/>
          <w:tab w:val="left" w:pos="6058"/>
          <w:tab w:val="left" w:pos="7831"/>
          <w:tab w:val="left" w:pos="8271"/>
          <w:tab w:val="left" w:pos="10227"/>
        </w:tabs>
        <w:spacing w:after="0"/>
        <w:jc w:val="both"/>
      </w:pPr>
      <w:r w:rsidRPr="00444315">
        <w:rPr>
          <w:b/>
          <w:spacing w:val="-5"/>
        </w:rPr>
        <w:t>А также личностные результаты (Рабочая программа воспитания):</w:t>
      </w:r>
    </w:p>
    <w:p w:rsidR="00EB6393" w:rsidRPr="00444315" w:rsidRDefault="00EB6393" w:rsidP="001906B4">
      <w:pPr>
        <w:pStyle w:val="a5"/>
        <w:tabs>
          <w:tab w:val="left" w:pos="1822"/>
          <w:tab w:val="left" w:pos="2326"/>
          <w:tab w:val="left" w:pos="3919"/>
          <w:tab w:val="left" w:pos="6058"/>
          <w:tab w:val="left" w:pos="7831"/>
          <w:tab w:val="left" w:pos="8271"/>
          <w:tab w:val="left" w:pos="10227"/>
        </w:tabs>
        <w:spacing w:after="0" w:line="100" w:lineRule="atLeast"/>
        <w:ind w:firstLine="567"/>
        <w:jc w:val="both"/>
      </w:pPr>
      <w:r w:rsidRPr="00444315">
        <w:t xml:space="preserve">Л1 Демонстрирующий понимание значимости выбранной профессии для развития России, Санкт-Петербурга и своего региона, проявляющий уважение к своей профессии и профессиональному сообществу </w:t>
      </w:r>
    </w:p>
    <w:p w:rsidR="00EB6393" w:rsidRPr="00444315" w:rsidRDefault="00EB6393" w:rsidP="001906B4">
      <w:pPr>
        <w:pStyle w:val="a5"/>
        <w:tabs>
          <w:tab w:val="left" w:pos="1822"/>
          <w:tab w:val="left" w:pos="2326"/>
          <w:tab w:val="left" w:pos="3919"/>
          <w:tab w:val="left" w:pos="6058"/>
          <w:tab w:val="left" w:pos="7831"/>
          <w:tab w:val="left" w:pos="8271"/>
          <w:tab w:val="left" w:pos="10227"/>
        </w:tabs>
        <w:spacing w:after="0" w:line="100" w:lineRule="atLeast"/>
        <w:ind w:firstLine="567"/>
        <w:jc w:val="both"/>
      </w:pPr>
      <w:r w:rsidRPr="00444315">
        <w:t>Л3 Разделяющий традиционные российские ценности, проявляющий гражданско-патриотическую позицию, готовый к защите Родины.</w:t>
      </w:r>
    </w:p>
    <w:p w:rsidR="00EB6393" w:rsidRPr="00444315" w:rsidRDefault="00EB6393" w:rsidP="001906B4">
      <w:pPr>
        <w:pStyle w:val="a5"/>
        <w:tabs>
          <w:tab w:val="left" w:pos="1822"/>
          <w:tab w:val="left" w:pos="2326"/>
          <w:tab w:val="left" w:pos="3919"/>
          <w:tab w:val="left" w:pos="6058"/>
          <w:tab w:val="left" w:pos="7831"/>
          <w:tab w:val="left" w:pos="8271"/>
          <w:tab w:val="left" w:pos="10227"/>
        </w:tabs>
        <w:spacing w:after="0" w:line="100" w:lineRule="atLeast"/>
        <w:ind w:firstLine="567"/>
        <w:jc w:val="both"/>
      </w:pPr>
      <w:r w:rsidRPr="00444315">
        <w:t>Л4 Знающий государственные устои и символику России, Санкт-Петербурга, района и муниципальных образований.</w:t>
      </w:r>
    </w:p>
    <w:p w:rsidR="00EB6393" w:rsidRPr="00444315" w:rsidRDefault="00EB6393" w:rsidP="001906B4">
      <w:pPr>
        <w:pStyle w:val="a5"/>
        <w:tabs>
          <w:tab w:val="left" w:pos="1822"/>
          <w:tab w:val="left" w:pos="2326"/>
          <w:tab w:val="left" w:pos="3919"/>
          <w:tab w:val="left" w:pos="6058"/>
          <w:tab w:val="left" w:pos="7831"/>
          <w:tab w:val="left" w:pos="8271"/>
          <w:tab w:val="left" w:pos="10227"/>
        </w:tabs>
        <w:spacing w:after="0" w:line="100" w:lineRule="atLeast"/>
        <w:ind w:firstLine="567"/>
        <w:jc w:val="both"/>
      </w:pPr>
      <w:r w:rsidRPr="00444315">
        <w:t>Л12 Соблюдающий здоровый образ жизни и требования к охране труда.</w:t>
      </w:r>
    </w:p>
    <w:p w:rsidR="00EB6393" w:rsidRPr="00444315" w:rsidRDefault="00EB6393" w:rsidP="001906B4">
      <w:pPr>
        <w:pStyle w:val="a5"/>
        <w:tabs>
          <w:tab w:val="left" w:pos="1822"/>
          <w:tab w:val="left" w:pos="2326"/>
          <w:tab w:val="left" w:pos="3919"/>
          <w:tab w:val="left" w:pos="6058"/>
          <w:tab w:val="left" w:pos="7831"/>
          <w:tab w:val="left" w:pos="8271"/>
          <w:tab w:val="left" w:pos="10227"/>
        </w:tabs>
        <w:spacing w:after="0" w:line="100" w:lineRule="atLeast"/>
        <w:ind w:firstLine="567"/>
        <w:jc w:val="both"/>
      </w:pPr>
      <w:r w:rsidRPr="00444315">
        <w:t>Л15 Ориентирующийся в условиях постоянного внесения дополнений и поправок нормативно-правовой базы трудовой деятельности.</w:t>
      </w:r>
    </w:p>
    <w:p w:rsidR="00EB6393" w:rsidRPr="00444315" w:rsidRDefault="00EB6393" w:rsidP="001906B4">
      <w:pPr>
        <w:pStyle w:val="a5"/>
        <w:tabs>
          <w:tab w:val="left" w:pos="1822"/>
          <w:tab w:val="left" w:pos="2326"/>
          <w:tab w:val="left" w:pos="3919"/>
          <w:tab w:val="left" w:pos="6058"/>
          <w:tab w:val="left" w:pos="7831"/>
          <w:tab w:val="left" w:pos="8271"/>
          <w:tab w:val="left" w:pos="10227"/>
        </w:tabs>
        <w:spacing w:after="0" w:line="100" w:lineRule="atLeast"/>
        <w:ind w:firstLine="567"/>
        <w:jc w:val="both"/>
      </w:pPr>
      <w:r w:rsidRPr="00444315">
        <w:t>Л16 Знающий и выполняющий основы трудовой дисциплины.</w:t>
      </w:r>
    </w:p>
    <w:p w:rsidR="00EB6393" w:rsidRPr="00444315" w:rsidRDefault="00EB6393" w:rsidP="001906B4">
      <w:pPr>
        <w:pStyle w:val="a5"/>
        <w:tabs>
          <w:tab w:val="left" w:pos="1822"/>
          <w:tab w:val="left" w:pos="2326"/>
          <w:tab w:val="left" w:pos="3919"/>
          <w:tab w:val="left" w:pos="6058"/>
          <w:tab w:val="left" w:pos="7831"/>
          <w:tab w:val="left" w:pos="8271"/>
          <w:tab w:val="left" w:pos="10227"/>
        </w:tabs>
        <w:spacing w:after="0" w:line="100" w:lineRule="atLeast"/>
        <w:ind w:firstLine="567"/>
        <w:jc w:val="both"/>
      </w:pPr>
      <w:r w:rsidRPr="00444315">
        <w:t>Л17 Знающий и умеющий работать в коллективе.</w:t>
      </w:r>
    </w:p>
    <w:p w:rsidR="00EB6393" w:rsidRPr="00444315" w:rsidRDefault="00EB6393" w:rsidP="001906B4">
      <w:pPr>
        <w:pStyle w:val="a5"/>
        <w:tabs>
          <w:tab w:val="left" w:pos="1822"/>
          <w:tab w:val="left" w:pos="2326"/>
          <w:tab w:val="left" w:pos="3919"/>
          <w:tab w:val="left" w:pos="6058"/>
          <w:tab w:val="left" w:pos="7831"/>
          <w:tab w:val="left" w:pos="8271"/>
          <w:tab w:val="left" w:pos="10227"/>
        </w:tabs>
        <w:spacing w:after="0" w:line="100" w:lineRule="atLeast"/>
        <w:ind w:firstLine="567"/>
        <w:jc w:val="both"/>
      </w:pPr>
      <w:proofErr w:type="gramStart"/>
      <w:r w:rsidRPr="00444315">
        <w:t>Л18 Эффективно</w:t>
      </w:r>
      <w:proofErr w:type="gramEnd"/>
      <w:r w:rsidRPr="00444315">
        <w:t xml:space="preserve"> взаимодействующий с руководителем и потребителем.</w:t>
      </w:r>
    </w:p>
    <w:p w:rsidR="00EB6393" w:rsidRPr="00444315" w:rsidRDefault="00EB6393" w:rsidP="001906B4">
      <w:pPr>
        <w:pStyle w:val="a5"/>
        <w:tabs>
          <w:tab w:val="left" w:pos="1822"/>
          <w:tab w:val="left" w:pos="2326"/>
          <w:tab w:val="left" w:pos="3919"/>
          <w:tab w:val="left" w:pos="6058"/>
          <w:tab w:val="left" w:pos="7831"/>
          <w:tab w:val="left" w:pos="8271"/>
          <w:tab w:val="left" w:pos="10227"/>
        </w:tabs>
        <w:spacing w:after="0" w:line="100" w:lineRule="atLeast"/>
        <w:ind w:firstLine="567"/>
        <w:jc w:val="both"/>
      </w:pPr>
      <w:r w:rsidRPr="00444315">
        <w:t>Л19 Выражающий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p>
    <w:p w:rsidR="00EB6393" w:rsidRPr="00444315" w:rsidRDefault="00EB6393" w:rsidP="001906B4">
      <w:pPr>
        <w:pStyle w:val="a5"/>
        <w:tabs>
          <w:tab w:val="left" w:pos="1822"/>
          <w:tab w:val="left" w:pos="2326"/>
          <w:tab w:val="left" w:pos="3919"/>
          <w:tab w:val="left" w:pos="6058"/>
          <w:tab w:val="left" w:pos="7831"/>
          <w:tab w:val="left" w:pos="8271"/>
          <w:tab w:val="left" w:pos="10227"/>
        </w:tabs>
        <w:spacing w:after="0" w:line="100" w:lineRule="atLeast"/>
        <w:ind w:firstLine="567"/>
        <w:jc w:val="both"/>
      </w:pPr>
      <w:r w:rsidRPr="00444315">
        <w:t>Л23 Ориентированный на ценность непрерывного образования, в том числе на самообразование.</w:t>
      </w:r>
    </w:p>
    <w:p w:rsidR="00EB6393" w:rsidRPr="00444315" w:rsidRDefault="00EB6393" w:rsidP="001906B4">
      <w:pPr>
        <w:pStyle w:val="a5"/>
        <w:tabs>
          <w:tab w:val="left" w:pos="1822"/>
          <w:tab w:val="left" w:pos="2326"/>
          <w:tab w:val="left" w:pos="3919"/>
          <w:tab w:val="left" w:pos="6058"/>
          <w:tab w:val="left" w:pos="7831"/>
          <w:tab w:val="left" w:pos="8271"/>
          <w:tab w:val="left" w:pos="10227"/>
        </w:tabs>
        <w:spacing w:after="0" w:line="100" w:lineRule="atLeast"/>
        <w:ind w:firstLine="567"/>
        <w:jc w:val="both"/>
      </w:pPr>
      <w:proofErr w:type="gramStart"/>
      <w:r w:rsidRPr="00444315">
        <w:t>Л24 Успешно</w:t>
      </w:r>
      <w:proofErr w:type="gramEnd"/>
      <w:r w:rsidRPr="00444315">
        <w:t xml:space="preserve"> защитивший индивидуальные проекты.</w:t>
      </w:r>
    </w:p>
    <w:p w:rsidR="00EB6393" w:rsidRPr="00444315" w:rsidRDefault="00EB6393" w:rsidP="001906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pPr>
      <w:r w:rsidRPr="00444315">
        <w:t xml:space="preserve">Л25 Демонстрирующий мотивацию участия в проектах различного уровня (федеральных, региональных, районных, </w:t>
      </w:r>
      <w:r w:rsidRPr="00444315">
        <w:rPr>
          <w:bCs/>
        </w:rPr>
        <w:t>СП ГБПОУ «Оптико-механический лицей»</w:t>
      </w:r>
      <w:r w:rsidRPr="00444315">
        <w:t>).</w:t>
      </w:r>
    </w:p>
    <w:p w:rsidR="00EB6393" w:rsidRPr="00444315" w:rsidRDefault="00EB6393" w:rsidP="001906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pPr>
      <w:r w:rsidRPr="00444315">
        <w:t>Л26 Демонстрирующий умение собирать портфолио личных и профессиональных достижений.</w:t>
      </w:r>
    </w:p>
    <w:p w:rsidR="00EB6393" w:rsidRPr="00444315" w:rsidRDefault="00EB6393" w:rsidP="001906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b/>
        </w:rPr>
      </w:pPr>
      <w:r w:rsidRPr="00444315">
        <w:t>Л27 Умеющий определять задачи профессионального и личностного развития и осознанно планирующий свое повышение квалификации.</w:t>
      </w:r>
    </w:p>
    <w:p w:rsidR="00EB6393" w:rsidRPr="001906B4" w:rsidRDefault="00EB6393" w:rsidP="00782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EB6393" w:rsidRPr="0078274F" w:rsidRDefault="00EB6393" w:rsidP="00782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EB6393" w:rsidRPr="008A681B" w:rsidRDefault="00EB6393" w:rsidP="0062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A681B">
        <w:rPr>
          <w:b/>
        </w:rPr>
        <w:t xml:space="preserve">1.3. Количество часов на освоение программы </w:t>
      </w:r>
      <w:r>
        <w:rPr>
          <w:b/>
        </w:rPr>
        <w:t>учебной практики</w:t>
      </w:r>
      <w:r w:rsidRPr="008A681B">
        <w:rPr>
          <w:b/>
        </w:rPr>
        <w:t>:</w:t>
      </w:r>
    </w:p>
    <w:p w:rsidR="00EB6393" w:rsidRPr="0031443F" w:rsidRDefault="00EB6393" w:rsidP="0062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867DA">
        <w:rPr>
          <w:color w:val="000000"/>
        </w:rPr>
        <w:t xml:space="preserve">всего </w:t>
      </w:r>
      <w:r>
        <w:rPr>
          <w:b/>
          <w:color w:val="000000"/>
        </w:rPr>
        <w:t>144</w:t>
      </w:r>
      <w:r w:rsidRPr="00C867DA">
        <w:rPr>
          <w:b/>
          <w:color w:val="000000"/>
        </w:rPr>
        <w:t xml:space="preserve"> </w:t>
      </w:r>
      <w:r w:rsidRPr="00C867DA">
        <w:rPr>
          <w:color w:val="000000"/>
        </w:rPr>
        <w:t>час</w:t>
      </w:r>
      <w:r>
        <w:rPr>
          <w:color w:val="000000"/>
        </w:rPr>
        <w:t>а</w:t>
      </w:r>
      <w:r w:rsidRPr="00C867DA">
        <w:rPr>
          <w:color w:val="000000"/>
        </w:rPr>
        <w:t>.</w:t>
      </w:r>
    </w:p>
    <w:p w:rsidR="00EB6393" w:rsidRDefault="00EB6393" w:rsidP="0062016A">
      <w:pPr>
        <w:ind w:firstLine="567"/>
        <w:jc w:val="both"/>
      </w:pPr>
    </w:p>
    <w:p w:rsidR="00EB6393" w:rsidRDefault="00EB6393" w:rsidP="0062016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p>
    <w:p w:rsidR="00EB6393" w:rsidRDefault="00EB6393" w:rsidP="0062016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p>
    <w:p w:rsidR="00EB6393" w:rsidRPr="00150086" w:rsidRDefault="00EB6393" w:rsidP="0062016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r w:rsidRPr="00150086">
        <w:rPr>
          <w:b/>
          <w:caps/>
          <w:szCs w:val="28"/>
        </w:rPr>
        <w:t xml:space="preserve">2. СТРУКТУРА и содержание учебной практики </w:t>
      </w:r>
    </w:p>
    <w:p w:rsidR="00EB6393" w:rsidRDefault="00EB6393" w:rsidP="0062016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8"/>
          <w:szCs w:val="28"/>
        </w:rPr>
      </w:pPr>
    </w:p>
    <w:p w:rsidR="00EB6393" w:rsidRPr="0062016A" w:rsidRDefault="00EB6393" w:rsidP="00EB6393">
      <w:pPr>
        <w:pStyle w:val="a8"/>
        <w:widowControl w:val="0"/>
        <w:numPr>
          <w:ilvl w:val="1"/>
          <w:numId w:val="3"/>
        </w:numPr>
        <w:spacing w:after="0" w:line="240" w:lineRule="auto"/>
        <w:jc w:val="both"/>
        <w:rPr>
          <w:rFonts w:ascii="Times New Roman" w:hAnsi="Times New Roman"/>
          <w:b/>
          <w:sz w:val="24"/>
          <w:szCs w:val="24"/>
        </w:rPr>
      </w:pPr>
      <w:r w:rsidRPr="0062016A">
        <w:rPr>
          <w:rFonts w:ascii="Times New Roman" w:hAnsi="Times New Roman"/>
          <w:b/>
          <w:sz w:val="24"/>
          <w:szCs w:val="24"/>
        </w:rPr>
        <w:t>Структура учебной практики</w:t>
      </w:r>
    </w:p>
    <w:p w:rsidR="00EB6393" w:rsidRDefault="00EB6393" w:rsidP="0077640B">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i/>
          <w:sz w:val="28"/>
          <w:szCs w:val="28"/>
        </w:rPr>
      </w:pPr>
    </w:p>
    <w:tbl>
      <w:tblPr>
        <w:tblW w:w="4783"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53"/>
        <w:gridCol w:w="5810"/>
        <w:gridCol w:w="941"/>
      </w:tblGrid>
      <w:tr w:rsidR="00EB6393" w:rsidRPr="00527FE7" w:rsidTr="005A71F2">
        <w:trPr>
          <w:trHeight w:val="446"/>
        </w:trPr>
        <w:tc>
          <w:tcPr>
            <w:tcW w:w="1333" w:type="pct"/>
            <w:shd w:val="clear" w:color="auto" w:fill="auto"/>
            <w:vAlign w:val="center"/>
          </w:tcPr>
          <w:p w:rsidR="00EB6393" w:rsidRPr="00527FE7" w:rsidRDefault="00EB6393" w:rsidP="00B923F8">
            <w:pPr>
              <w:pStyle w:val="21"/>
              <w:widowControl w:val="0"/>
              <w:ind w:left="0" w:firstLine="0"/>
              <w:jc w:val="center"/>
              <w:rPr>
                <w:b/>
              </w:rPr>
            </w:pPr>
            <w:r w:rsidRPr="00527FE7">
              <w:rPr>
                <w:b/>
              </w:rPr>
              <w:t>Коды</w:t>
            </w:r>
            <w:r w:rsidRPr="009D18BB">
              <w:rPr>
                <w:b/>
              </w:rPr>
              <w:t xml:space="preserve"> </w:t>
            </w:r>
            <w:r w:rsidRPr="00527FE7">
              <w:rPr>
                <w:b/>
              </w:rPr>
              <w:t>профессиональных</w:t>
            </w:r>
            <w:r w:rsidRPr="009D18BB">
              <w:rPr>
                <w:b/>
              </w:rPr>
              <w:t xml:space="preserve"> </w:t>
            </w:r>
            <w:r>
              <w:rPr>
                <w:b/>
              </w:rPr>
              <w:t xml:space="preserve">и общих </w:t>
            </w:r>
            <w:r w:rsidRPr="00527FE7">
              <w:rPr>
                <w:b/>
              </w:rPr>
              <w:t>компетенций</w:t>
            </w:r>
          </w:p>
        </w:tc>
        <w:tc>
          <w:tcPr>
            <w:tcW w:w="3156" w:type="pct"/>
            <w:shd w:val="clear" w:color="auto" w:fill="auto"/>
            <w:vAlign w:val="center"/>
          </w:tcPr>
          <w:p w:rsidR="00EB6393" w:rsidRPr="00527FE7" w:rsidRDefault="00EB6393" w:rsidP="00B923F8">
            <w:pPr>
              <w:pStyle w:val="21"/>
              <w:widowControl w:val="0"/>
              <w:ind w:left="0" w:firstLine="0"/>
              <w:jc w:val="center"/>
              <w:rPr>
                <w:b/>
              </w:rPr>
            </w:pPr>
            <w:r w:rsidRPr="00527FE7">
              <w:rPr>
                <w:b/>
              </w:rPr>
              <w:t>Наименования разделов учебной практики</w:t>
            </w:r>
          </w:p>
        </w:tc>
        <w:tc>
          <w:tcPr>
            <w:tcW w:w="511" w:type="pct"/>
            <w:vAlign w:val="center"/>
          </w:tcPr>
          <w:p w:rsidR="00EB6393" w:rsidRPr="00527FE7" w:rsidRDefault="00EB6393" w:rsidP="00B923F8">
            <w:pPr>
              <w:pStyle w:val="21"/>
              <w:widowControl w:val="0"/>
              <w:ind w:left="0" w:firstLine="0"/>
              <w:jc w:val="center"/>
              <w:rPr>
                <w:b/>
              </w:rPr>
            </w:pPr>
            <w:r>
              <w:rPr>
                <w:b/>
              </w:rPr>
              <w:t>Часы</w:t>
            </w:r>
          </w:p>
        </w:tc>
      </w:tr>
      <w:tr w:rsidR="00EB6393" w:rsidRPr="00B94CF0" w:rsidTr="00C5076E">
        <w:trPr>
          <w:trHeight w:val="65"/>
        </w:trPr>
        <w:tc>
          <w:tcPr>
            <w:tcW w:w="1333" w:type="pct"/>
            <w:shd w:val="clear" w:color="auto" w:fill="auto"/>
          </w:tcPr>
          <w:p w:rsidR="00EB6393" w:rsidRPr="00444315" w:rsidRDefault="00EB6393" w:rsidP="001906B4">
            <w:pPr>
              <w:jc w:val="center"/>
            </w:pPr>
            <w:r w:rsidRPr="00444315">
              <w:t>ПК 2.1 - 2.5</w:t>
            </w:r>
          </w:p>
          <w:p w:rsidR="00EB6393" w:rsidRPr="00444315" w:rsidRDefault="00EB6393" w:rsidP="001906B4">
            <w:pPr>
              <w:jc w:val="center"/>
              <w:rPr>
                <w:b/>
              </w:rPr>
            </w:pPr>
            <w:r w:rsidRPr="00477B50">
              <w:t>ОК 01-</w:t>
            </w:r>
            <w:r>
              <w:t>09</w:t>
            </w:r>
          </w:p>
        </w:tc>
        <w:tc>
          <w:tcPr>
            <w:tcW w:w="3156" w:type="pct"/>
            <w:shd w:val="clear" w:color="auto" w:fill="auto"/>
          </w:tcPr>
          <w:p w:rsidR="00EB6393" w:rsidRPr="00444315" w:rsidRDefault="00EB6393" w:rsidP="001906B4">
            <w:pPr>
              <w:rPr>
                <w:b/>
              </w:rPr>
            </w:pPr>
            <w:r w:rsidRPr="00444315">
              <w:rPr>
                <w:b/>
              </w:rPr>
              <w:t xml:space="preserve">Раздел 1. </w:t>
            </w:r>
            <w:r w:rsidRPr="00444315">
              <w:rPr>
                <w:bCs/>
              </w:rPr>
              <w:t>Фирменный стиль и корпоративный дизайн</w:t>
            </w:r>
          </w:p>
        </w:tc>
        <w:tc>
          <w:tcPr>
            <w:tcW w:w="511" w:type="pct"/>
            <w:vAlign w:val="center"/>
          </w:tcPr>
          <w:p w:rsidR="00EB6393" w:rsidRPr="001906B4" w:rsidRDefault="00EB6393" w:rsidP="001906B4">
            <w:pPr>
              <w:jc w:val="center"/>
            </w:pPr>
            <w:r w:rsidRPr="001906B4">
              <w:t>36</w:t>
            </w:r>
          </w:p>
        </w:tc>
      </w:tr>
      <w:tr w:rsidR="00EB6393" w:rsidRPr="00B94CF0" w:rsidTr="00C5076E">
        <w:trPr>
          <w:trHeight w:val="65"/>
        </w:trPr>
        <w:tc>
          <w:tcPr>
            <w:tcW w:w="1333" w:type="pct"/>
            <w:shd w:val="clear" w:color="auto" w:fill="auto"/>
          </w:tcPr>
          <w:p w:rsidR="00EB6393" w:rsidRPr="00444315" w:rsidRDefault="00EB6393" w:rsidP="001906B4">
            <w:pPr>
              <w:jc w:val="center"/>
            </w:pPr>
            <w:r w:rsidRPr="00444315">
              <w:t>ПК 2.1 - 2.5</w:t>
            </w:r>
          </w:p>
          <w:p w:rsidR="00EB6393" w:rsidRPr="00444315" w:rsidRDefault="00EB6393" w:rsidP="001906B4">
            <w:pPr>
              <w:jc w:val="center"/>
              <w:rPr>
                <w:b/>
              </w:rPr>
            </w:pPr>
            <w:r w:rsidRPr="00477B50">
              <w:lastRenderedPageBreak/>
              <w:t>ОК 01-</w:t>
            </w:r>
            <w:r>
              <w:t>09</w:t>
            </w:r>
          </w:p>
        </w:tc>
        <w:tc>
          <w:tcPr>
            <w:tcW w:w="3156" w:type="pct"/>
            <w:shd w:val="clear" w:color="auto" w:fill="auto"/>
          </w:tcPr>
          <w:p w:rsidR="00EB6393" w:rsidRPr="00444315" w:rsidRDefault="00EB6393" w:rsidP="001906B4">
            <w:pPr>
              <w:rPr>
                <w:b/>
              </w:rPr>
            </w:pPr>
            <w:r w:rsidRPr="00444315">
              <w:rPr>
                <w:b/>
              </w:rPr>
              <w:lastRenderedPageBreak/>
              <w:t xml:space="preserve">Раздел 2. </w:t>
            </w:r>
            <w:r w:rsidRPr="00444315">
              <w:rPr>
                <w:bCs/>
              </w:rPr>
              <w:t>Информационный дизайн и медиа</w:t>
            </w:r>
          </w:p>
        </w:tc>
        <w:tc>
          <w:tcPr>
            <w:tcW w:w="511" w:type="pct"/>
            <w:vAlign w:val="center"/>
          </w:tcPr>
          <w:p w:rsidR="00EB6393" w:rsidRPr="001906B4" w:rsidRDefault="00EB6393" w:rsidP="001906B4">
            <w:pPr>
              <w:jc w:val="center"/>
            </w:pPr>
            <w:r w:rsidRPr="001906B4">
              <w:t>48</w:t>
            </w:r>
          </w:p>
        </w:tc>
      </w:tr>
      <w:tr w:rsidR="00EB6393" w:rsidRPr="00B94CF0" w:rsidTr="00C5076E">
        <w:trPr>
          <w:trHeight w:val="65"/>
        </w:trPr>
        <w:tc>
          <w:tcPr>
            <w:tcW w:w="1333" w:type="pct"/>
            <w:shd w:val="clear" w:color="auto" w:fill="auto"/>
          </w:tcPr>
          <w:p w:rsidR="00EB6393" w:rsidRPr="00444315" w:rsidRDefault="00EB6393" w:rsidP="001906B4">
            <w:pPr>
              <w:jc w:val="center"/>
            </w:pPr>
            <w:r w:rsidRPr="00444315">
              <w:t>ПК 2.1 - 2.5</w:t>
            </w:r>
          </w:p>
          <w:p w:rsidR="00EB6393" w:rsidRPr="00444315" w:rsidRDefault="00EB6393" w:rsidP="001906B4">
            <w:pPr>
              <w:jc w:val="center"/>
              <w:rPr>
                <w:b/>
              </w:rPr>
            </w:pPr>
            <w:r w:rsidRPr="00477B50">
              <w:t>ОК 01-</w:t>
            </w:r>
            <w:r>
              <w:t>09</w:t>
            </w:r>
          </w:p>
        </w:tc>
        <w:tc>
          <w:tcPr>
            <w:tcW w:w="3156" w:type="pct"/>
            <w:shd w:val="clear" w:color="auto" w:fill="auto"/>
          </w:tcPr>
          <w:p w:rsidR="00EB6393" w:rsidRPr="00444315" w:rsidRDefault="00EB6393" w:rsidP="001906B4">
            <w:pPr>
              <w:rPr>
                <w:b/>
              </w:rPr>
            </w:pPr>
            <w:r w:rsidRPr="00444315">
              <w:rPr>
                <w:b/>
              </w:rPr>
              <w:t xml:space="preserve">Раздел 3. </w:t>
            </w:r>
            <w:r w:rsidRPr="00444315">
              <w:rPr>
                <w:bCs/>
              </w:rPr>
              <w:t>Многостраничный дизайн</w:t>
            </w:r>
          </w:p>
        </w:tc>
        <w:tc>
          <w:tcPr>
            <w:tcW w:w="511" w:type="pct"/>
            <w:vAlign w:val="center"/>
          </w:tcPr>
          <w:p w:rsidR="00EB6393" w:rsidRPr="001906B4" w:rsidRDefault="00EB6393" w:rsidP="001906B4">
            <w:pPr>
              <w:jc w:val="center"/>
            </w:pPr>
            <w:r w:rsidRPr="001906B4">
              <w:t>36</w:t>
            </w:r>
          </w:p>
        </w:tc>
      </w:tr>
      <w:tr w:rsidR="00EB6393" w:rsidRPr="00B94CF0" w:rsidTr="00C5076E">
        <w:trPr>
          <w:trHeight w:val="65"/>
        </w:trPr>
        <w:tc>
          <w:tcPr>
            <w:tcW w:w="1333" w:type="pct"/>
            <w:shd w:val="clear" w:color="auto" w:fill="auto"/>
          </w:tcPr>
          <w:p w:rsidR="00EB6393" w:rsidRPr="00444315" w:rsidRDefault="00EB6393" w:rsidP="001906B4">
            <w:pPr>
              <w:jc w:val="center"/>
            </w:pPr>
            <w:r w:rsidRPr="00444315">
              <w:t>ПК 2.1 - 2.5</w:t>
            </w:r>
          </w:p>
          <w:p w:rsidR="00EB6393" w:rsidRPr="00444315" w:rsidRDefault="00EB6393" w:rsidP="001906B4">
            <w:pPr>
              <w:jc w:val="center"/>
              <w:rPr>
                <w:b/>
              </w:rPr>
            </w:pPr>
            <w:r w:rsidRPr="00477B50">
              <w:t>ОК 01-</w:t>
            </w:r>
            <w:r>
              <w:t>09</w:t>
            </w:r>
          </w:p>
        </w:tc>
        <w:tc>
          <w:tcPr>
            <w:tcW w:w="3156" w:type="pct"/>
            <w:shd w:val="clear" w:color="auto" w:fill="auto"/>
          </w:tcPr>
          <w:p w:rsidR="00EB6393" w:rsidRPr="00444315" w:rsidRDefault="00EB6393" w:rsidP="001906B4">
            <w:pPr>
              <w:rPr>
                <w:b/>
              </w:rPr>
            </w:pPr>
            <w:r w:rsidRPr="00444315">
              <w:rPr>
                <w:b/>
              </w:rPr>
              <w:t xml:space="preserve">Раздел 4. </w:t>
            </w:r>
            <w:r w:rsidRPr="00444315">
              <w:rPr>
                <w:bCs/>
              </w:rPr>
              <w:t>Дизайн упаковки</w:t>
            </w:r>
          </w:p>
        </w:tc>
        <w:tc>
          <w:tcPr>
            <w:tcW w:w="511" w:type="pct"/>
            <w:vAlign w:val="center"/>
          </w:tcPr>
          <w:p w:rsidR="00EB6393" w:rsidRPr="001906B4" w:rsidRDefault="00EB6393" w:rsidP="001906B4">
            <w:pPr>
              <w:jc w:val="center"/>
            </w:pPr>
            <w:r w:rsidRPr="001906B4">
              <w:t>18</w:t>
            </w:r>
          </w:p>
        </w:tc>
      </w:tr>
      <w:tr w:rsidR="00EB6393" w:rsidRPr="00B94CF0" w:rsidTr="005A71F2">
        <w:trPr>
          <w:trHeight w:val="65"/>
        </w:trPr>
        <w:tc>
          <w:tcPr>
            <w:tcW w:w="1333" w:type="pct"/>
            <w:shd w:val="clear" w:color="auto" w:fill="auto"/>
            <w:vAlign w:val="center"/>
          </w:tcPr>
          <w:p w:rsidR="00EB6393" w:rsidRPr="00150086" w:rsidRDefault="00EB6393" w:rsidP="009C430A">
            <w:pPr>
              <w:jc w:val="center"/>
              <w:rPr>
                <w:szCs w:val="28"/>
              </w:rPr>
            </w:pPr>
          </w:p>
        </w:tc>
        <w:tc>
          <w:tcPr>
            <w:tcW w:w="3156" w:type="pct"/>
            <w:shd w:val="clear" w:color="auto" w:fill="auto"/>
            <w:vAlign w:val="center"/>
          </w:tcPr>
          <w:p w:rsidR="00EB6393" w:rsidRPr="00150086" w:rsidRDefault="00EB6393" w:rsidP="009C430A">
            <w:pPr>
              <w:rPr>
                <w:b/>
                <w:szCs w:val="28"/>
              </w:rPr>
            </w:pPr>
            <w:r w:rsidRPr="00150086">
              <w:rPr>
                <w:b/>
                <w:szCs w:val="28"/>
              </w:rPr>
              <w:t>Дифференцированный зачет</w:t>
            </w:r>
          </w:p>
        </w:tc>
        <w:tc>
          <w:tcPr>
            <w:tcW w:w="511" w:type="pct"/>
          </w:tcPr>
          <w:p w:rsidR="00EB6393" w:rsidRPr="00150086" w:rsidRDefault="00EB6393" w:rsidP="009C430A">
            <w:pPr>
              <w:jc w:val="center"/>
              <w:rPr>
                <w:szCs w:val="28"/>
              </w:rPr>
            </w:pPr>
            <w:r w:rsidRPr="00150086">
              <w:rPr>
                <w:szCs w:val="28"/>
              </w:rPr>
              <w:t>6</w:t>
            </w:r>
          </w:p>
        </w:tc>
      </w:tr>
      <w:tr w:rsidR="00EB6393" w:rsidRPr="00B94CF0" w:rsidTr="005A71F2">
        <w:trPr>
          <w:trHeight w:val="65"/>
        </w:trPr>
        <w:tc>
          <w:tcPr>
            <w:tcW w:w="1333" w:type="pct"/>
            <w:shd w:val="clear" w:color="auto" w:fill="auto"/>
          </w:tcPr>
          <w:p w:rsidR="00EB6393" w:rsidRPr="00150086" w:rsidRDefault="00EB6393" w:rsidP="000072CD">
            <w:pPr>
              <w:pStyle w:val="21"/>
              <w:widowControl w:val="0"/>
              <w:ind w:left="0" w:firstLine="0"/>
              <w:jc w:val="both"/>
              <w:rPr>
                <w:b/>
                <w:iCs/>
                <w:szCs w:val="28"/>
              </w:rPr>
            </w:pPr>
          </w:p>
        </w:tc>
        <w:tc>
          <w:tcPr>
            <w:tcW w:w="3156" w:type="pct"/>
            <w:shd w:val="clear" w:color="auto" w:fill="auto"/>
            <w:vAlign w:val="center"/>
          </w:tcPr>
          <w:p w:rsidR="00EB6393" w:rsidRPr="00150086" w:rsidRDefault="00EB6393" w:rsidP="00527FE7">
            <w:pPr>
              <w:pStyle w:val="21"/>
              <w:widowControl w:val="0"/>
              <w:ind w:left="0" w:firstLine="0"/>
              <w:rPr>
                <w:b/>
                <w:iCs/>
                <w:szCs w:val="28"/>
              </w:rPr>
            </w:pPr>
            <w:r w:rsidRPr="00150086">
              <w:rPr>
                <w:b/>
                <w:iCs/>
                <w:szCs w:val="28"/>
              </w:rPr>
              <w:t>Всего</w:t>
            </w:r>
          </w:p>
        </w:tc>
        <w:tc>
          <w:tcPr>
            <w:tcW w:w="511" w:type="pct"/>
          </w:tcPr>
          <w:p w:rsidR="00EB6393" w:rsidRPr="00150086" w:rsidRDefault="00EB6393" w:rsidP="00324D43">
            <w:pPr>
              <w:pStyle w:val="21"/>
              <w:widowControl w:val="0"/>
              <w:ind w:left="0" w:firstLine="0"/>
              <w:jc w:val="center"/>
              <w:rPr>
                <w:b/>
                <w:iCs/>
                <w:color w:val="000000"/>
                <w:szCs w:val="28"/>
              </w:rPr>
            </w:pPr>
            <w:r>
              <w:rPr>
                <w:b/>
                <w:iCs/>
                <w:color w:val="000000"/>
                <w:szCs w:val="28"/>
              </w:rPr>
              <w:t>144</w:t>
            </w:r>
          </w:p>
        </w:tc>
      </w:tr>
    </w:tbl>
    <w:p w:rsidR="00EB6393" w:rsidRDefault="00EB6393" w:rsidP="00606C54">
      <w:pPr>
        <w:spacing w:line="220" w:lineRule="exact"/>
        <w:rPr>
          <w:i/>
        </w:rPr>
      </w:pPr>
    </w:p>
    <w:p w:rsidR="00EB6393" w:rsidRDefault="00EB6393" w:rsidP="007238C4"/>
    <w:p w:rsidR="00EB6393" w:rsidRDefault="00EB6393" w:rsidP="00EB6393">
      <w:pPr>
        <w:pStyle w:val="1"/>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rPr>
      </w:pPr>
      <w:r w:rsidRPr="007C53B2">
        <w:rPr>
          <w:b/>
        </w:rPr>
        <w:t>Содержание учебной практики</w:t>
      </w:r>
    </w:p>
    <w:p w:rsidR="00EB6393" w:rsidRDefault="00EB6393" w:rsidP="004A52A8">
      <w:pPr>
        <w:rPr>
          <w:lang w:val="x-none" w:eastAsia="x-none"/>
        </w:rPr>
      </w:pPr>
    </w:p>
    <w:tbl>
      <w:tblPr>
        <w:tblpPr w:leftFromText="180" w:rightFromText="180" w:vertAnchor="text" w:tblpX="40" w:tblpY="1"/>
        <w:tblOverlap w:val="neve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6804"/>
        <w:gridCol w:w="900"/>
      </w:tblGrid>
      <w:tr w:rsidR="00EB6393" w:rsidRPr="00444492" w:rsidTr="00CC21BD">
        <w:trPr>
          <w:trHeight w:val="98"/>
        </w:trPr>
        <w:tc>
          <w:tcPr>
            <w:tcW w:w="2235" w:type="dxa"/>
            <w:shd w:val="clear" w:color="auto" w:fill="auto"/>
          </w:tcPr>
          <w:p w:rsidR="00EB6393" w:rsidRPr="008052D7" w:rsidRDefault="00EB6393" w:rsidP="005A71F2">
            <w:pPr>
              <w:jc w:val="center"/>
              <w:rPr>
                <w:b/>
              </w:rPr>
            </w:pPr>
            <w:r w:rsidRPr="008052D7">
              <w:rPr>
                <w:b/>
                <w:bCs/>
              </w:rPr>
              <w:t>Наименование разделов учебной практики</w:t>
            </w:r>
          </w:p>
        </w:tc>
        <w:tc>
          <w:tcPr>
            <w:tcW w:w="6804" w:type="dxa"/>
            <w:shd w:val="clear" w:color="auto" w:fill="auto"/>
            <w:vAlign w:val="center"/>
          </w:tcPr>
          <w:p w:rsidR="00EB6393" w:rsidRPr="008052D7" w:rsidRDefault="00EB6393" w:rsidP="005A71F2">
            <w:pPr>
              <w:jc w:val="center"/>
              <w:rPr>
                <w:b/>
              </w:rPr>
            </w:pPr>
            <w:r w:rsidRPr="008052D7">
              <w:rPr>
                <w:b/>
                <w:bCs/>
              </w:rPr>
              <w:t>Содержание учебного материала</w:t>
            </w:r>
          </w:p>
        </w:tc>
        <w:tc>
          <w:tcPr>
            <w:tcW w:w="900" w:type="dxa"/>
            <w:tcBorders>
              <w:right w:val="single" w:sz="4" w:space="0" w:color="auto"/>
            </w:tcBorders>
            <w:shd w:val="clear" w:color="auto" w:fill="auto"/>
            <w:vAlign w:val="center"/>
          </w:tcPr>
          <w:p w:rsidR="00EB6393" w:rsidRPr="008052D7" w:rsidRDefault="00EB6393" w:rsidP="005A71F2">
            <w:pPr>
              <w:pStyle w:val="a3"/>
              <w:widowControl w:val="0"/>
              <w:suppressAutoHyphens/>
              <w:jc w:val="center"/>
              <w:rPr>
                <w:b/>
              </w:rPr>
            </w:pPr>
            <w:r>
              <w:rPr>
                <w:b/>
              </w:rPr>
              <w:t>Часы</w:t>
            </w:r>
          </w:p>
        </w:tc>
      </w:tr>
      <w:tr w:rsidR="00EB6393" w:rsidRPr="00444492" w:rsidTr="00CC21BD">
        <w:trPr>
          <w:trHeight w:val="98"/>
        </w:trPr>
        <w:tc>
          <w:tcPr>
            <w:tcW w:w="9039" w:type="dxa"/>
            <w:gridSpan w:val="2"/>
            <w:shd w:val="clear" w:color="auto" w:fill="auto"/>
          </w:tcPr>
          <w:p w:rsidR="00EB6393" w:rsidRPr="008052D7" w:rsidRDefault="00EB6393" w:rsidP="005A71F2">
            <w:r w:rsidRPr="008052D7">
              <w:rPr>
                <w:rFonts w:eastAsia="Calibri"/>
                <w:b/>
                <w:bCs/>
              </w:rPr>
              <w:t>Раздел 1</w:t>
            </w:r>
            <w:r>
              <w:rPr>
                <w:rFonts w:eastAsia="Calibri"/>
                <w:b/>
                <w:bCs/>
              </w:rPr>
              <w:t>.</w:t>
            </w:r>
            <w:r>
              <w:t xml:space="preserve"> </w:t>
            </w:r>
            <w:r w:rsidRPr="00444315">
              <w:rPr>
                <w:bCs/>
              </w:rPr>
              <w:t xml:space="preserve"> Фирменный стиль и корпоративный дизайн</w:t>
            </w:r>
          </w:p>
        </w:tc>
        <w:tc>
          <w:tcPr>
            <w:tcW w:w="900" w:type="dxa"/>
            <w:tcBorders>
              <w:right w:val="single" w:sz="4" w:space="0" w:color="auto"/>
            </w:tcBorders>
            <w:shd w:val="clear" w:color="auto" w:fill="auto"/>
            <w:vAlign w:val="center"/>
          </w:tcPr>
          <w:p w:rsidR="00EB6393" w:rsidRPr="008052D7" w:rsidRDefault="00EB6393" w:rsidP="005A71F2">
            <w:pPr>
              <w:pStyle w:val="a3"/>
              <w:widowControl w:val="0"/>
              <w:suppressAutoHyphens/>
              <w:jc w:val="center"/>
              <w:rPr>
                <w:b/>
              </w:rPr>
            </w:pPr>
            <w:r>
              <w:rPr>
                <w:b/>
              </w:rPr>
              <w:t>36</w:t>
            </w:r>
          </w:p>
        </w:tc>
      </w:tr>
      <w:tr w:rsidR="00EB6393" w:rsidRPr="00444492" w:rsidTr="00CC21BD">
        <w:trPr>
          <w:trHeight w:val="287"/>
        </w:trPr>
        <w:tc>
          <w:tcPr>
            <w:tcW w:w="2235" w:type="dxa"/>
            <w:vMerge w:val="restart"/>
            <w:shd w:val="clear" w:color="auto" w:fill="auto"/>
          </w:tcPr>
          <w:p w:rsidR="00EB6393" w:rsidRPr="008052D7" w:rsidRDefault="00EB6393" w:rsidP="005A71F2">
            <w:pPr>
              <w:jc w:val="center"/>
              <w:rPr>
                <w:rFonts w:eastAsia="Calibri"/>
                <w:b/>
                <w:bCs/>
              </w:rPr>
            </w:pPr>
          </w:p>
        </w:tc>
        <w:tc>
          <w:tcPr>
            <w:tcW w:w="6804" w:type="dxa"/>
            <w:shd w:val="clear" w:color="auto" w:fill="auto"/>
          </w:tcPr>
          <w:p w:rsidR="00EB6393" w:rsidRPr="004A52A8" w:rsidRDefault="00EB6393" w:rsidP="001906B4">
            <w:r w:rsidRPr="00444315">
              <w:rPr>
                <w:bCs/>
              </w:rPr>
              <w:t>Разработка брендбука компании</w:t>
            </w:r>
          </w:p>
        </w:tc>
        <w:tc>
          <w:tcPr>
            <w:tcW w:w="900" w:type="dxa"/>
            <w:tcBorders>
              <w:right w:val="single" w:sz="4" w:space="0" w:color="auto"/>
            </w:tcBorders>
            <w:shd w:val="clear" w:color="auto" w:fill="auto"/>
            <w:vAlign w:val="center"/>
          </w:tcPr>
          <w:p w:rsidR="00EB6393" w:rsidRPr="008052D7" w:rsidRDefault="00EB6393" w:rsidP="005A71F2">
            <w:pPr>
              <w:pStyle w:val="a3"/>
              <w:widowControl w:val="0"/>
              <w:suppressAutoHyphens/>
              <w:jc w:val="center"/>
            </w:pPr>
            <w:r>
              <w:t>12</w:t>
            </w:r>
          </w:p>
        </w:tc>
      </w:tr>
      <w:tr w:rsidR="00EB6393" w:rsidRPr="00444492" w:rsidTr="00CC21BD">
        <w:trPr>
          <w:trHeight w:val="98"/>
        </w:trPr>
        <w:tc>
          <w:tcPr>
            <w:tcW w:w="2235" w:type="dxa"/>
            <w:vMerge/>
            <w:shd w:val="clear" w:color="auto" w:fill="auto"/>
          </w:tcPr>
          <w:p w:rsidR="00EB6393" w:rsidRPr="008052D7" w:rsidRDefault="00EB6393" w:rsidP="005A71F2">
            <w:pPr>
              <w:jc w:val="center"/>
              <w:rPr>
                <w:rFonts w:eastAsia="Calibri"/>
                <w:b/>
                <w:bCs/>
              </w:rPr>
            </w:pPr>
          </w:p>
        </w:tc>
        <w:tc>
          <w:tcPr>
            <w:tcW w:w="6804" w:type="dxa"/>
            <w:shd w:val="clear" w:color="auto" w:fill="auto"/>
          </w:tcPr>
          <w:p w:rsidR="00EB6393" w:rsidRPr="004F258E" w:rsidRDefault="00EB6393" w:rsidP="001906B4">
            <w:pPr>
              <w:rPr>
                <w:bCs/>
              </w:rPr>
            </w:pPr>
            <w:r w:rsidRPr="00444315">
              <w:t>Разработка рекламной продукции</w:t>
            </w:r>
          </w:p>
        </w:tc>
        <w:tc>
          <w:tcPr>
            <w:tcW w:w="900" w:type="dxa"/>
            <w:tcBorders>
              <w:right w:val="single" w:sz="4" w:space="0" w:color="auto"/>
            </w:tcBorders>
            <w:shd w:val="clear" w:color="auto" w:fill="auto"/>
            <w:vAlign w:val="center"/>
          </w:tcPr>
          <w:p w:rsidR="00EB6393" w:rsidRDefault="00EB6393" w:rsidP="005A71F2">
            <w:pPr>
              <w:pStyle w:val="a3"/>
              <w:widowControl w:val="0"/>
              <w:suppressAutoHyphens/>
              <w:jc w:val="center"/>
            </w:pPr>
            <w:r>
              <w:t>12</w:t>
            </w:r>
          </w:p>
        </w:tc>
      </w:tr>
      <w:tr w:rsidR="00EB6393" w:rsidRPr="00444492" w:rsidTr="00CC21BD">
        <w:trPr>
          <w:trHeight w:val="70"/>
        </w:trPr>
        <w:tc>
          <w:tcPr>
            <w:tcW w:w="2235" w:type="dxa"/>
            <w:vMerge/>
            <w:shd w:val="clear" w:color="auto" w:fill="auto"/>
          </w:tcPr>
          <w:p w:rsidR="00EB6393" w:rsidRPr="008052D7" w:rsidRDefault="00EB6393" w:rsidP="005A71F2">
            <w:pPr>
              <w:jc w:val="center"/>
              <w:rPr>
                <w:rFonts w:eastAsia="Calibri"/>
                <w:b/>
                <w:bCs/>
              </w:rPr>
            </w:pPr>
          </w:p>
        </w:tc>
        <w:tc>
          <w:tcPr>
            <w:tcW w:w="6804" w:type="dxa"/>
            <w:shd w:val="clear" w:color="auto" w:fill="auto"/>
          </w:tcPr>
          <w:p w:rsidR="00EB6393" w:rsidRPr="004A52A8" w:rsidRDefault="00EB6393" w:rsidP="001906B4">
            <w:r w:rsidRPr="00444315">
              <w:t>Разработка презентационной продукции</w:t>
            </w:r>
          </w:p>
        </w:tc>
        <w:tc>
          <w:tcPr>
            <w:tcW w:w="900" w:type="dxa"/>
            <w:tcBorders>
              <w:right w:val="single" w:sz="4" w:space="0" w:color="auto"/>
            </w:tcBorders>
            <w:shd w:val="clear" w:color="auto" w:fill="auto"/>
            <w:vAlign w:val="center"/>
          </w:tcPr>
          <w:p w:rsidR="00EB6393" w:rsidRPr="008052D7" w:rsidRDefault="00EB6393" w:rsidP="005A71F2">
            <w:pPr>
              <w:pStyle w:val="a3"/>
              <w:widowControl w:val="0"/>
              <w:suppressAutoHyphens/>
              <w:jc w:val="center"/>
            </w:pPr>
            <w:r>
              <w:t>12</w:t>
            </w:r>
          </w:p>
        </w:tc>
      </w:tr>
      <w:tr w:rsidR="00EB6393" w:rsidRPr="00444492" w:rsidTr="00CC21BD">
        <w:trPr>
          <w:trHeight w:val="240"/>
        </w:trPr>
        <w:tc>
          <w:tcPr>
            <w:tcW w:w="9039" w:type="dxa"/>
            <w:gridSpan w:val="2"/>
            <w:shd w:val="clear" w:color="auto" w:fill="auto"/>
          </w:tcPr>
          <w:p w:rsidR="00EB6393" w:rsidRPr="008052D7" w:rsidRDefault="00EB6393" w:rsidP="005A71F2">
            <w:r w:rsidRPr="00DF73E3">
              <w:rPr>
                <w:rFonts w:eastAsia="Calibri"/>
                <w:b/>
                <w:bCs/>
              </w:rPr>
              <w:t xml:space="preserve">Раздел 2. </w:t>
            </w:r>
            <w:r w:rsidRPr="00444315">
              <w:rPr>
                <w:bCs/>
              </w:rPr>
              <w:t xml:space="preserve"> Информационный дизайн и медиа</w:t>
            </w:r>
          </w:p>
        </w:tc>
        <w:tc>
          <w:tcPr>
            <w:tcW w:w="900" w:type="dxa"/>
            <w:shd w:val="clear" w:color="auto" w:fill="auto"/>
            <w:vAlign w:val="center"/>
          </w:tcPr>
          <w:p w:rsidR="00EB6393" w:rsidRPr="008052D7" w:rsidRDefault="00EB6393" w:rsidP="005A71F2">
            <w:pPr>
              <w:pStyle w:val="a3"/>
              <w:widowControl w:val="0"/>
              <w:suppressAutoHyphens/>
              <w:jc w:val="center"/>
              <w:rPr>
                <w:b/>
              </w:rPr>
            </w:pPr>
            <w:r>
              <w:rPr>
                <w:b/>
              </w:rPr>
              <w:t>48</w:t>
            </w:r>
          </w:p>
        </w:tc>
      </w:tr>
      <w:tr w:rsidR="00EB6393" w:rsidRPr="00444492" w:rsidTr="00CC21BD">
        <w:trPr>
          <w:trHeight w:val="70"/>
        </w:trPr>
        <w:tc>
          <w:tcPr>
            <w:tcW w:w="2235" w:type="dxa"/>
            <w:vMerge w:val="restart"/>
            <w:shd w:val="clear" w:color="auto" w:fill="auto"/>
          </w:tcPr>
          <w:p w:rsidR="00EB6393" w:rsidRPr="008052D7" w:rsidRDefault="00EB6393" w:rsidP="005A71F2">
            <w:pPr>
              <w:jc w:val="center"/>
              <w:rPr>
                <w:b/>
              </w:rPr>
            </w:pPr>
          </w:p>
        </w:tc>
        <w:tc>
          <w:tcPr>
            <w:tcW w:w="6804" w:type="dxa"/>
            <w:shd w:val="clear" w:color="auto" w:fill="auto"/>
          </w:tcPr>
          <w:p w:rsidR="00EB6393" w:rsidRPr="004A52A8" w:rsidRDefault="00EB6393" w:rsidP="005A71F2">
            <w:r w:rsidRPr="00444315">
              <w:rPr>
                <w:bCs/>
              </w:rPr>
              <w:t xml:space="preserve">Разработка </w:t>
            </w:r>
            <w:r w:rsidRPr="00444315">
              <w:t>дизайна мобильных приложений</w:t>
            </w:r>
          </w:p>
        </w:tc>
        <w:tc>
          <w:tcPr>
            <w:tcW w:w="900" w:type="dxa"/>
            <w:shd w:val="clear" w:color="auto" w:fill="auto"/>
            <w:vAlign w:val="center"/>
          </w:tcPr>
          <w:p w:rsidR="00EB6393" w:rsidRPr="00AD05B0" w:rsidRDefault="00EB6393" w:rsidP="005A71F2">
            <w:pPr>
              <w:pStyle w:val="a3"/>
              <w:widowControl w:val="0"/>
              <w:suppressAutoHyphens/>
              <w:jc w:val="center"/>
            </w:pPr>
            <w:r>
              <w:t>18</w:t>
            </w:r>
          </w:p>
        </w:tc>
      </w:tr>
      <w:tr w:rsidR="00EB6393" w:rsidRPr="00444492" w:rsidTr="00CC21BD">
        <w:trPr>
          <w:trHeight w:val="70"/>
        </w:trPr>
        <w:tc>
          <w:tcPr>
            <w:tcW w:w="2235" w:type="dxa"/>
            <w:vMerge/>
            <w:shd w:val="clear" w:color="auto" w:fill="auto"/>
          </w:tcPr>
          <w:p w:rsidR="00EB6393" w:rsidRPr="008052D7" w:rsidRDefault="00EB6393" w:rsidP="005A71F2">
            <w:pPr>
              <w:jc w:val="center"/>
              <w:rPr>
                <w:rFonts w:eastAsia="Calibri"/>
                <w:b/>
                <w:bCs/>
              </w:rPr>
            </w:pPr>
          </w:p>
        </w:tc>
        <w:tc>
          <w:tcPr>
            <w:tcW w:w="6804" w:type="dxa"/>
            <w:shd w:val="clear" w:color="auto" w:fill="auto"/>
          </w:tcPr>
          <w:p w:rsidR="00EB6393" w:rsidRPr="004A52A8" w:rsidRDefault="00EB6393" w:rsidP="007C31DC">
            <w:pPr>
              <w:jc w:val="both"/>
            </w:pPr>
            <w:r w:rsidRPr="00444315">
              <w:rPr>
                <w:bCs/>
              </w:rPr>
              <w:t xml:space="preserve">Разработка </w:t>
            </w:r>
            <w:r w:rsidRPr="00444315">
              <w:t>дизайна электронных и интерактивных изданий</w:t>
            </w:r>
          </w:p>
        </w:tc>
        <w:tc>
          <w:tcPr>
            <w:tcW w:w="900" w:type="dxa"/>
            <w:shd w:val="clear" w:color="auto" w:fill="auto"/>
            <w:vAlign w:val="center"/>
          </w:tcPr>
          <w:p w:rsidR="00EB6393" w:rsidRPr="008052D7" w:rsidRDefault="00EB6393" w:rsidP="005A71F2">
            <w:pPr>
              <w:pStyle w:val="a3"/>
              <w:widowControl w:val="0"/>
              <w:suppressAutoHyphens/>
              <w:jc w:val="center"/>
            </w:pPr>
            <w:r>
              <w:t>12</w:t>
            </w:r>
          </w:p>
        </w:tc>
      </w:tr>
      <w:tr w:rsidR="00EB6393" w:rsidRPr="00444492" w:rsidTr="00CC21BD">
        <w:trPr>
          <w:trHeight w:val="70"/>
        </w:trPr>
        <w:tc>
          <w:tcPr>
            <w:tcW w:w="2235" w:type="dxa"/>
            <w:vMerge/>
            <w:shd w:val="clear" w:color="auto" w:fill="auto"/>
          </w:tcPr>
          <w:p w:rsidR="00EB6393" w:rsidRPr="008052D7" w:rsidRDefault="00EB6393" w:rsidP="005A71F2">
            <w:pPr>
              <w:jc w:val="center"/>
              <w:rPr>
                <w:b/>
              </w:rPr>
            </w:pPr>
          </w:p>
        </w:tc>
        <w:tc>
          <w:tcPr>
            <w:tcW w:w="6804" w:type="dxa"/>
            <w:shd w:val="clear" w:color="auto" w:fill="auto"/>
          </w:tcPr>
          <w:p w:rsidR="00EB6393" w:rsidRPr="004A52A8" w:rsidRDefault="00EB6393" w:rsidP="001906B4">
            <w:r w:rsidRPr="00444315">
              <w:rPr>
                <w:bCs/>
              </w:rPr>
              <w:t xml:space="preserve">Разработка </w:t>
            </w:r>
            <w:r w:rsidRPr="00444315">
              <w:t>дизайна сайта компании</w:t>
            </w:r>
          </w:p>
        </w:tc>
        <w:tc>
          <w:tcPr>
            <w:tcW w:w="900" w:type="dxa"/>
            <w:shd w:val="clear" w:color="auto" w:fill="auto"/>
            <w:vAlign w:val="center"/>
          </w:tcPr>
          <w:p w:rsidR="00EB6393" w:rsidRPr="004A52A8" w:rsidRDefault="00EB6393" w:rsidP="005A71F2">
            <w:pPr>
              <w:pStyle w:val="a3"/>
              <w:widowControl w:val="0"/>
              <w:suppressAutoHyphens/>
              <w:jc w:val="center"/>
            </w:pPr>
            <w:r>
              <w:t>18</w:t>
            </w:r>
          </w:p>
        </w:tc>
      </w:tr>
      <w:tr w:rsidR="00EB6393" w:rsidRPr="00444492" w:rsidTr="00C5076E">
        <w:trPr>
          <w:trHeight w:val="70"/>
        </w:trPr>
        <w:tc>
          <w:tcPr>
            <w:tcW w:w="9039" w:type="dxa"/>
            <w:gridSpan w:val="2"/>
            <w:shd w:val="clear" w:color="auto" w:fill="auto"/>
          </w:tcPr>
          <w:p w:rsidR="00EB6393" w:rsidRPr="004F258E" w:rsidRDefault="00EB6393" w:rsidP="00CC21BD">
            <w:r w:rsidRPr="00444315">
              <w:rPr>
                <w:b/>
              </w:rPr>
              <w:t xml:space="preserve">Раздел 3. </w:t>
            </w:r>
            <w:r w:rsidRPr="00444315">
              <w:rPr>
                <w:bCs/>
              </w:rPr>
              <w:t>Многостраничный дизайн</w:t>
            </w:r>
          </w:p>
        </w:tc>
        <w:tc>
          <w:tcPr>
            <w:tcW w:w="900" w:type="dxa"/>
            <w:shd w:val="clear" w:color="auto" w:fill="auto"/>
            <w:vAlign w:val="center"/>
          </w:tcPr>
          <w:p w:rsidR="00EB6393" w:rsidRPr="001906B4" w:rsidRDefault="00EB6393" w:rsidP="005A71F2">
            <w:pPr>
              <w:pStyle w:val="a3"/>
              <w:widowControl w:val="0"/>
              <w:suppressAutoHyphens/>
              <w:jc w:val="center"/>
              <w:rPr>
                <w:b/>
              </w:rPr>
            </w:pPr>
            <w:r w:rsidRPr="001906B4">
              <w:rPr>
                <w:b/>
              </w:rPr>
              <w:t>36</w:t>
            </w:r>
          </w:p>
        </w:tc>
      </w:tr>
      <w:tr w:rsidR="00EB6393" w:rsidRPr="00444492" w:rsidTr="00CC21BD">
        <w:trPr>
          <w:trHeight w:val="70"/>
        </w:trPr>
        <w:tc>
          <w:tcPr>
            <w:tcW w:w="2235" w:type="dxa"/>
            <w:vMerge w:val="restart"/>
            <w:shd w:val="clear" w:color="auto" w:fill="auto"/>
          </w:tcPr>
          <w:p w:rsidR="00EB6393" w:rsidRPr="008052D7" w:rsidRDefault="00EB6393" w:rsidP="005A71F2">
            <w:pPr>
              <w:jc w:val="center"/>
              <w:rPr>
                <w:rFonts w:eastAsia="Calibri"/>
                <w:b/>
                <w:bCs/>
              </w:rPr>
            </w:pPr>
          </w:p>
        </w:tc>
        <w:tc>
          <w:tcPr>
            <w:tcW w:w="6804" w:type="dxa"/>
            <w:shd w:val="clear" w:color="auto" w:fill="auto"/>
          </w:tcPr>
          <w:p w:rsidR="00EB6393" w:rsidRPr="004F258E" w:rsidRDefault="00EB6393" w:rsidP="007C31DC">
            <w:r w:rsidRPr="00444315">
              <w:rPr>
                <w:bCs/>
              </w:rPr>
              <w:t xml:space="preserve">Разработка </w:t>
            </w:r>
            <w:r w:rsidRPr="00444315">
              <w:t>дизайна журнала</w:t>
            </w:r>
          </w:p>
        </w:tc>
        <w:tc>
          <w:tcPr>
            <w:tcW w:w="900" w:type="dxa"/>
            <w:shd w:val="clear" w:color="auto" w:fill="auto"/>
            <w:vAlign w:val="center"/>
          </w:tcPr>
          <w:p w:rsidR="00EB6393" w:rsidRDefault="00EB6393" w:rsidP="005A71F2">
            <w:pPr>
              <w:pStyle w:val="a3"/>
              <w:widowControl w:val="0"/>
              <w:suppressAutoHyphens/>
              <w:jc w:val="center"/>
            </w:pPr>
            <w:r>
              <w:t>12</w:t>
            </w:r>
          </w:p>
        </w:tc>
      </w:tr>
      <w:tr w:rsidR="00EB6393" w:rsidRPr="00444492" w:rsidTr="00CC21BD">
        <w:trPr>
          <w:trHeight w:val="70"/>
        </w:trPr>
        <w:tc>
          <w:tcPr>
            <w:tcW w:w="2235" w:type="dxa"/>
            <w:vMerge/>
            <w:shd w:val="clear" w:color="auto" w:fill="auto"/>
          </w:tcPr>
          <w:p w:rsidR="00EB6393" w:rsidRPr="008052D7" w:rsidRDefault="00EB6393" w:rsidP="005A71F2">
            <w:pPr>
              <w:jc w:val="center"/>
              <w:rPr>
                <w:rFonts w:eastAsia="Calibri"/>
                <w:b/>
                <w:bCs/>
              </w:rPr>
            </w:pPr>
          </w:p>
        </w:tc>
        <w:tc>
          <w:tcPr>
            <w:tcW w:w="6804" w:type="dxa"/>
            <w:shd w:val="clear" w:color="auto" w:fill="auto"/>
          </w:tcPr>
          <w:p w:rsidR="00EB6393" w:rsidRPr="004F258E" w:rsidRDefault="00EB6393" w:rsidP="007C31DC">
            <w:r w:rsidRPr="00444315">
              <w:t>Выполнение верстки статей журнала</w:t>
            </w:r>
          </w:p>
        </w:tc>
        <w:tc>
          <w:tcPr>
            <w:tcW w:w="900" w:type="dxa"/>
            <w:shd w:val="clear" w:color="auto" w:fill="auto"/>
            <w:vAlign w:val="center"/>
          </w:tcPr>
          <w:p w:rsidR="00EB6393" w:rsidRDefault="00EB6393" w:rsidP="005A71F2">
            <w:pPr>
              <w:pStyle w:val="a3"/>
              <w:widowControl w:val="0"/>
              <w:suppressAutoHyphens/>
              <w:jc w:val="center"/>
            </w:pPr>
            <w:r>
              <w:t>12</w:t>
            </w:r>
          </w:p>
        </w:tc>
      </w:tr>
      <w:tr w:rsidR="00EB6393" w:rsidRPr="00444492" w:rsidTr="00CC21BD">
        <w:trPr>
          <w:trHeight w:val="70"/>
        </w:trPr>
        <w:tc>
          <w:tcPr>
            <w:tcW w:w="2235" w:type="dxa"/>
            <w:vMerge/>
            <w:shd w:val="clear" w:color="auto" w:fill="auto"/>
          </w:tcPr>
          <w:p w:rsidR="00EB6393" w:rsidRPr="008052D7" w:rsidRDefault="00EB6393" w:rsidP="005A71F2">
            <w:pPr>
              <w:jc w:val="center"/>
              <w:rPr>
                <w:rFonts w:eastAsia="Calibri"/>
                <w:b/>
                <w:bCs/>
              </w:rPr>
            </w:pPr>
          </w:p>
        </w:tc>
        <w:tc>
          <w:tcPr>
            <w:tcW w:w="6804" w:type="dxa"/>
            <w:shd w:val="clear" w:color="auto" w:fill="auto"/>
          </w:tcPr>
          <w:p w:rsidR="00EB6393" w:rsidRPr="004F258E" w:rsidRDefault="00EB6393" w:rsidP="007C31DC">
            <w:r w:rsidRPr="00444315">
              <w:t>Объединение статей в журнал</w:t>
            </w:r>
          </w:p>
        </w:tc>
        <w:tc>
          <w:tcPr>
            <w:tcW w:w="900" w:type="dxa"/>
            <w:shd w:val="clear" w:color="auto" w:fill="auto"/>
            <w:vAlign w:val="center"/>
          </w:tcPr>
          <w:p w:rsidR="00EB6393" w:rsidRDefault="00EB6393" w:rsidP="005A71F2">
            <w:pPr>
              <w:pStyle w:val="a3"/>
              <w:widowControl w:val="0"/>
              <w:suppressAutoHyphens/>
              <w:jc w:val="center"/>
            </w:pPr>
            <w:r>
              <w:t>6</w:t>
            </w:r>
          </w:p>
        </w:tc>
      </w:tr>
      <w:tr w:rsidR="00EB6393" w:rsidRPr="00444492" w:rsidTr="00CC21BD">
        <w:trPr>
          <w:trHeight w:val="70"/>
        </w:trPr>
        <w:tc>
          <w:tcPr>
            <w:tcW w:w="2235" w:type="dxa"/>
            <w:vMerge/>
            <w:shd w:val="clear" w:color="auto" w:fill="auto"/>
          </w:tcPr>
          <w:p w:rsidR="00EB6393" w:rsidRPr="008052D7" w:rsidRDefault="00EB6393" w:rsidP="005A71F2">
            <w:pPr>
              <w:jc w:val="center"/>
              <w:rPr>
                <w:rFonts w:eastAsia="Calibri"/>
                <w:b/>
                <w:bCs/>
              </w:rPr>
            </w:pPr>
          </w:p>
        </w:tc>
        <w:tc>
          <w:tcPr>
            <w:tcW w:w="6804" w:type="dxa"/>
            <w:shd w:val="clear" w:color="auto" w:fill="auto"/>
          </w:tcPr>
          <w:p w:rsidR="00EB6393" w:rsidRPr="004F258E" w:rsidRDefault="00EB6393" w:rsidP="007C31DC">
            <w:r w:rsidRPr="00444315">
              <w:t>Выполнение спуска полос</w:t>
            </w:r>
            <w:r w:rsidRPr="00444315">
              <w:rPr>
                <w:bCs/>
              </w:rPr>
              <w:t xml:space="preserve"> многостраничной продукции</w:t>
            </w:r>
          </w:p>
        </w:tc>
        <w:tc>
          <w:tcPr>
            <w:tcW w:w="900" w:type="dxa"/>
            <w:shd w:val="clear" w:color="auto" w:fill="auto"/>
            <w:vAlign w:val="center"/>
          </w:tcPr>
          <w:p w:rsidR="00EB6393" w:rsidRDefault="00EB6393" w:rsidP="005A71F2">
            <w:pPr>
              <w:pStyle w:val="a3"/>
              <w:widowControl w:val="0"/>
              <w:suppressAutoHyphens/>
              <w:jc w:val="center"/>
            </w:pPr>
            <w:r>
              <w:t>6</w:t>
            </w:r>
          </w:p>
        </w:tc>
      </w:tr>
      <w:tr w:rsidR="00EB6393" w:rsidRPr="00444492" w:rsidTr="00C5076E">
        <w:trPr>
          <w:trHeight w:val="70"/>
        </w:trPr>
        <w:tc>
          <w:tcPr>
            <w:tcW w:w="9039" w:type="dxa"/>
            <w:gridSpan w:val="2"/>
            <w:shd w:val="clear" w:color="auto" w:fill="auto"/>
          </w:tcPr>
          <w:p w:rsidR="00EB6393" w:rsidRPr="004F258E" w:rsidRDefault="00EB6393" w:rsidP="00CC21BD">
            <w:r w:rsidRPr="00444315">
              <w:rPr>
                <w:b/>
              </w:rPr>
              <w:t xml:space="preserve">Раздел 4. </w:t>
            </w:r>
            <w:r w:rsidRPr="00444315">
              <w:rPr>
                <w:bCs/>
              </w:rPr>
              <w:t>Дизайн упаковки</w:t>
            </w:r>
          </w:p>
        </w:tc>
        <w:tc>
          <w:tcPr>
            <w:tcW w:w="900" w:type="dxa"/>
            <w:shd w:val="clear" w:color="auto" w:fill="auto"/>
            <w:vAlign w:val="center"/>
          </w:tcPr>
          <w:p w:rsidR="00EB6393" w:rsidRPr="001906B4" w:rsidRDefault="00EB6393" w:rsidP="005A71F2">
            <w:pPr>
              <w:pStyle w:val="a3"/>
              <w:widowControl w:val="0"/>
              <w:suppressAutoHyphens/>
              <w:jc w:val="center"/>
              <w:rPr>
                <w:b/>
              </w:rPr>
            </w:pPr>
            <w:r w:rsidRPr="001906B4">
              <w:rPr>
                <w:b/>
              </w:rPr>
              <w:t>18</w:t>
            </w:r>
          </w:p>
        </w:tc>
      </w:tr>
      <w:tr w:rsidR="00EB6393" w:rsidRPr="00444492" w:rsidTr="00CC21BD">
        <w:trPr>
          <w:trHeight w:val="70"/>
        </w:trPr>
        <w:tc>
          <w:tcPr>
            <w:tcW w:w="2235" w:type="dxa"/>
            <w:vMerge w:val="restart"/>
            <w:shd w:val="clear" w:color="auto" w:fill="auto"/>
          </w:tcPr>
          <w:p w:rsidR="00EB6393" w:rsidRPr="008052D7" w:rsidRDefault="00EB6393" w:rsidP="005A71F2">
            <w:pPr>
              <w:jc w:val="center"/>
              <w:rPr>
                <w:rFonts w:eastAsia="Calibri"/>
                <w:b/>
                <w:bCs/>
              </w:rPr>
            </w:pPr>
          </w:p>
        </w:tc>
        <w:tc>
          <w:tcPr>
            <w:tcW w:w="6804" w:type="dxa"/>
            <w:shd w:val="clear" w:color="auto" w:fill="auto"/>
          </w:tcPr>
          <w:p w:rsidR="00EB6393" w:rsidRPr="004F258E" w:rsidRDefault="00EB6393" w:rsidP="007C31DC">
            <w:r w:rsidRPr="00444315">
              <w:t>Разработка дизайна упаковки товара</w:t>
            </w:r>
          </w:p>
        </w:tc>
        <w:tc>
          <w:tcPr>
            <w:tcW w:w="900" w:type="dxa"/>
            <w:shd w:val="clear" w:color="auto" w:fill="auto"/>
            <w:vAlign w:val="center"/>
          </w:tcPr>
          <w:p w:rsidR="00EB6393" w:rsidRDefault="00EB6393" w:rsidP="005A71F2">
            <w:pPr>
              <w:pStyle w:val="a3"/>
              <w:widowControl w:val="0"/>
              <w:suppressAutoHyphens/>
              <w:jc w:val="center"/>
            </w:pPr>
            <w:r>
              <w:t>12</w:t>
            </w:r>
          </w:p>
        </w:tc>
      </w:tr>
      <w:tr w:rsidR="00EB6393" w:rsidRPr="00444492" w:rsidTr="00CC21BD">
        <w:trPr>
          <w:trHeight w:val="70"/>
        </w:trPr>
        <w:tc>
          <w:tcPr>
            <w:tcW w:w="2235" w:type="dxa"/>
            <w:vMerge/>
            <w:shd w:val="clear" w:color="auto" w:fill="auto"/>
          </w:tcPr>
          <w:p w:rsidR="00EB6393" w:rsidRPr="008052D7" w:rsidRDefault="00EB6393" w:rsidP="005A71F2">
            <w:pPr>
              <w:jc w:val="center"/>
              <w:rPr>
                <w:rFonts w:eastAsia="Calibri"/>
                <w:b/>
                <w:bCs/>
              </w:rPr>
            </w:pPr>
          </w:p>
        </w:tc>
        <w:tc>
          <w:tcPr>
            <w:tcW w:w="6804" w:type="dxa"/>
            <w:shd w:val="clear" w:color="auto" w:fill="auto"/>
          </w:tcPr>
          <w:p w:rsidR="00EB6393" w:rsidRPr="004F258E" w:rsidRDefault="00EB6393" w:rsidP="007C31DC">
            <w:r w:rsidRPr="00444315">
              <w:t>Создание трехмерной модели упаковки товара</w:t>
            </w:r>
          </w:p>
        </w:tc>
        <w:tc>
          <w:tcPr>
            <w:tcW w:w="900" w:type="dxa"/>
            <w:shd w:val="clear" w:color="auto" w:fill="auto"/>
            <w:vAlign w:val="center"/>
          </w:tcPr>
          <w:p w:rsidR="00EB6393" w:rsidRDefault="00EB6393" w:rsidP="005A71F2">
            <w:pPr>
              <w:pStyle w:val="a3"/>
              <w:widowControl w:val="0"/>
              <w:suppressAutoHyphens/>
              <w:jc w:val="center"/>
            </w:pPr>
            <w:r>
              <w:t>6</w:t>
            </w:r>
          </w:p>
        </w:tc>
      </w:tr>
      <w:tr w:rsidR="00EB6393" w:rsidRPr="00444492" w:rsidTr="00CC21BD">
        <w:trPr>
          <w:trHeight w:val="70"/>
        </w:trPr>
        <w:tc>
          <w:tcPr>
            <w:tcW w:w="9039" w:type="dxa"/>
            <w:gridSpan w:val="2"/>
            <w:shd w:val="clear" w:color="auto" w:fill="auto"/>
          </w:tcPr>
          <w:p w:rsidR="00EB6393" w:rsidRPr="008052D7" w:rsidRDefault="00EB6393" w:rsidP="005A71F2">
            <w:pPr>
              <w:rPr>
                <w:rFonts w:eastAsia="Calibri"/>
                <w:b/>
                <w:bCs/>
              </w:rPr>
            </w:pPr>
            <w:r w:rsidRPr="008052D7">
              <w:rPr>
                <w:rFonts w:eastAsia="Calibri"/>
                <w:b/>
                <w:bCs/>
              </w:rPr>
              <w:t>Дифференцированный зачет</w:t>
            </w:r>
          </w:p>
        </w:tc>
        <w:tc>
          <w:tcPr>
            <w:tcW w:w="900" w:type="dxa"/>
            <w:shd w:val="clear" w:color="auto" w:fill="auto"/>
            <w:vAlign w:val="center"/>
          </w:tcPr>
          <w:p w:rsidR="00EB6393" w:rsidRPr="008052D7" w:rsidRDefault="00EB6393" w:rsidP="005A71F2">
            <w:pPr>
              <w:jc w:val="center"/>
              <w:rPr>
                <w:b/>
              </w:rPr>
            </w:pPr>
            <w:r w:rsidRPr="008052D7">
              <w:rPr>
                <w:b/>
              </w:rPr>
              <w:t>6</w:t>
            </w:r>
          </w:p>
        </w:tc>
      </w:tr>
      <w:tr w:rsidR="00EB6393" w:rsidRPr="00444492" w:rsidTr="00CC21BD">
        <w:trPr>
          <w:trHeight w:val="70"/>
        </w:trPr>
        <w:tc>
          <w:tcPr>
            <w:tcW w:w="9039" w:type="dxa"/>
            <w:gridSpan w:val="2"/>
            <w:shd w:val="clear" w:color="auto" w:fill="auto"/>
            <w:vAlign w:val="center"/>
          </w:tcPr>
          <w:p w:rsidR="00EB6393" w:rsidRPr="008052D7" w:rsidRDefault="00EB6393" w:rsidP="005A71F2">
            <w:pPr>
              <w:jc w:val="right"/>
              <w:rPr>
                <w:rFonts w:eastAsia="Calibri"/>
                <w:b/>
                <w:bCs/>
              </w:rPr>
            </w:pPr>
            <w:r w:rsidRPr="008052D7">
              <w:rPr>
                <w:rFonts w:eastAsia="Calibri"/>
                <w:b/>
                <w:bCs/>
              </w:rPr>
              <w:t>Всего</w:t>
            </w:r>
          </w:p>
        </w:tc>
        <w:tc>
          <w:tcPr>
            <w:tcW w:w="900" w:type="dxa"/>
            <w:shd w:val="clear" w:color="auto" w:fill="auto"/>
            <w:vAlign w:val="center"/>
          </w:tcPr>
          <w:p w:rsidR="00EB6393" w:rsidRPr="008052D7" w:rsidRDefault="00EB6393" w:rsidP="005A71F2">
            <w:pPr>
              <w:jc w:val="center"/>
              <w:rPr>
                <w:b/>
              </w:rPr>
            </w:pPr>
            <w:r>
              <w:rPr>
                <w:b/>
              </w:rPr>
              <w:t>144</w:t>
            </w:r>
          </w:p>
        </w:tc>
      </w:tr>
    </w:tbl>
    <w:p w:rsidR="00EB6393"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Cs w:val="28"/>
        </w:rPr>
      </w:pPr>
    </w:p>
    <w:p w:rsidR="00EB6393"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Cs w:val="28"/>
        </w:rPr>
      </w:pPr>
    </w:p>
    <w:p w:rsidR="00EB6393" w:rsidRPr="009963A9"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Cs w:val="28"/>
        </w:rPr>
      </w:pPr>
      <w:r w:rsidRPr="009963A9">
        <w:rPr>
          <w:b/>
          <w:caps/>
          <w:szCs w:val="28"/>
        </w:rPr>
        <w:t xml:space="preserve">3. условия реализации УЧЕБНОЙ практики </w:t>
      </w:r>
    </w:p>
    <w:p w:rsidR="00EB6393" w:rsidRPr="004415ED" w:rsidRDefault="00EB6393" w:rsidP="0077640B"/>
    <w:p w:rsidR="00EB6393" w:rsidRPr="00201C1D" w:rsidRDefault="00EB6393" w:rsidP="00B3756E">
      <w:pPr>
        <w:suppressAutoHyphens/>
        <w:ind w:firstLine="567"/>
        <w:jc w:val="both"/>
      </w:pPr>
      <w:r w:rsidRPr="00747042">
        <w:rPr>
          <w:b/>
          <w:bCs/>
        </w:rPr>
        <w:t xml:space="preserve">3.1. Для реализации программы учебной практики предусмотрены следующие специальные помещения: </w:t>
      </w:r>
      <w:r>
        <w:rPr>
          <w:bCs/>
        </w:rPr>
        <w:t>лаборатории</w:t>
      </w:r>
      <w:r w:rsidRPr="00744CEF">
        <w:rPr>
          <w:bCs/>
        </w:rPr>
        <w:t xml:space="preserve"> </w:t>
      </w:r>
      <w:r w:rsidRPr="00201C1D">
        <w:t>художественно-конструкторского проектирования, мультимедийных технологий, гр</w:t>
      </w:r>
      <w:r>
        <w:t>афических работ и макетирования,</w:t>
      </w:r>
      <w:r w:rsidRPr="007C31DC">
        <w:t xml:space="preserve"> </w:t>
      </w:r>
      <w:r w:rsidRPr="00444315">
        <w:t>макетирования и 3</w:t>
      </w:r>
      <w:r w:rsidRPr="00444315">
        <w:rPr>
          <w:lang w:val="en-US"/>
        </w:rPr>
        <w:t>D</w:t>
      </w:r>
      <w:r w:rsidRPr="00444315">
        <w:t>-моделирования;</w:t>
      </w:r>
      <w:r w:rsidRPr="00201C1D">
        <w:t xml:space="preserve"> </w:t>
      </w:r>
      <w:r w:rsidRPr="00201C1D">
        <w:rPr>
          <w:bCs/>
        </w:rPr>
        <w:t>у</w:t>
      </w:r>
      <w:r w:rsidRPr="00201C1D">
        <w:t>чебно-производственная мастерская (печатных процессов).</w:t>
      </w:r>
    </w:p>
    <w:p w:rsidR="00EB6393" w:rsidRPr="009E6309" w:rsidRDefault="00EB6393" w:rsidP="00B3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color w:val="000000"/>
        </w:rPr>
      </w:pPr>
      <w:r w:rsidRPr="009E6309">
        <w:rPr>
          <w:b/>
          <w:color w:val="000000"/>
        </w:rPr>
        <w:t>Оборудование лабораторий:</w:t>
      </w:r>
    </w:p>
    <w:p w:rsidR="00EB6393" w:rsidRDefault="00EB6393" w:rsidP="00B3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u w:val="single"/>
        </w:rPr>
      </w:pPr>
      <w:r w:rsidRPr="009E6309">
        <w:rPr>
          <w:color w:val="000000"/>
          <w:u w:val="single"/>
        </w:rPr>
        <w:t xml:space="preserve">художественно-конструкторского проектирования </w:t>
      </w:r>
    </w:p>
    <w:p w:rsidR="00EB6393" w:rsidRPr="00F03878" w:rsidRDefault="00EB6393" w:rsidP="00B3756E">
      <w:pPr>
        <w:ind w:firstLine="1134"/>
        <w:jc w:val="both"/>
        <w:rPr>
          <w:b/>
        </w:rPr>
      </w:pPr>
      <w:r w:rsidRPr="00F03878">
        <w:rPr>
          <w:i/>
        </w:rPr>
        <w:t>Основное оборудование</w:t>
      </w:r>
    </w:p>
    <w:p w:rsidR="00EB6393" w:rsidRPr="00F03878" w:rsidRDefault="00EB6393" w:rsidP="00B3756E">
      <w:pPr>
        <w:ind w:firstLine="567"/>
        <w:jc w:val="both"/>
      </w:pPr>
      <w:r w:rsidRPr="00F03878">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EB6393" w:rsidRPr="00F03878" w:rsidRDefault="00EB6393" w:rsidP="00B3756E">
      <w:pPr>
        <w:pStyle w:val="a3"/>
        <w:spacing w:before="0" w:beforeAutospacing="0" w:after="0" w:afterAutospacing="0"/>
        <w:ind w:firstLine="567"/>
        <w:jc w:val="both"/>
      </w:pPr>
      <w:r w:rsidRPr="00F03878">
        <w:t>Рабочие места обучающихся: компьютер в сборе с монитором, компьютерная мышь, графический планшет, компьютерный стол, стул, сетевой удлинитель, корзина для мусора, коврик для резки.</w:t>
      </w:r>
    </w:p>
    <w:p w:rsidR="00EB6393" w:rsidRPr="00F03878" w:rsidRDefault="00EB6393" w:rsidP="00B3756E">
      <w:pPr>
        <w:ind w:firstLine="567"/>
        <w:jc w:val="both"/>
      </w:pPr>
      <w:r w:rsidRPr="00F03878">
        <w:t xml:space="preserve">ПК </w:t>
      </w:r>
      <w:r>
        <w:t xml:space="preserve">с </w:t>
      </w:r>
      <w:r w:rsidRPr="00F03878">
        <w:t xml:space="preserve">ПО общего и профессионального назначения, </w:t>
      </w:r>
      <w:r>
        <w:t>в</w:t>
      </w:r>
      <w:r w:rsidRPr="00F03878">
        <w:t xml:space="preserve"> том числе, САПР «Грация».</w:t>
      </w:r>
    </w:p>
    <w:p w:rsidR="00EB6393" w:rsidRPr="00F03878" w:rsidRDefault="00EB6393" w:rsidP="00B3756E">
      <w:pPr>
        <w:ind w:firstLine="567"/>
        <w:jc w:val="both"/>
      </w:pPr>
      <w:r w:rsidRPr="00F03878">
        <w:t>Проектор (интерактивная доска).</w:t>
      </w:r>
    </w:p>
    <w:p w:rsidR="00EB6393" w:rsidRPr="00F03878" w:rsidRDefault="00EB6393" w:rsidP="00B3756E">
      <w:pPr>
        <w:ind w:firstLine="567"/>
        <w:jc w:val="both"/>
        <w:rPr>
          <w:i/>
        </w:rPr>
      </w:pPr>
      <w:r w:rsidRPr="00F03878">
        <w:t>Комплект учебно-методической документации.</w:t>
      </w:r>
    </w:p>
    <w:p w:rsidR="00EB6393" w:rsidRPr="00F03878" w:rsidRDefault="00EB6393" w:rsidP="00B3756E">
      <w:pPr>
        <w:ind w:firstLine="1134"/>
        <w:jc w:val="both"/>
        <w:rPr>
          <w:i/>
        </w:rPr>
      </w:pPr>
      <w:r w:rsidRPr="00F03878">
        <w:rPr>
          <w:i/>
        </w:rPr>
        <w:t>Вспомогательное оборудование</w:t>
      </w:r>
    </w:p>
    <w:p w:rsidR="00EB6393" w:rsidRPr="00F03878" w:rsidRDefault="00EB6393" w:rsidP="00B3756E">
      <w:pPr>
        <w:ind w:firstLine="567"/>
        <w:jc w:val="both"/>
      </w:pPr>
      <w:r w:rsidRPr="00F03878">
        <w:lastRenderedPageBreak/>
        <w:t>Наглядные пособия, раздаточный материал.</w:t>
      </w:r>
    </w:p>
    <w:p w:rsidR="00EB6393" w:rsidRPr="00F03878" w:rsidRDefault="00EB6393" w:rsidP="00B3756E">
      <w:pPr>
        <w:ind w:firstLine="567"/>
        <w:jc w:val="both"/>
      </w:pPr>
      <w:r w:rsidRPr="00F03878">
        <w:t>Инструменты и приспособления для антропометрических измерений и конструирования изделий.</w:t>
      </w:r>
    </w:p>
    <w:p w:rsidR="00EB6393" w:rsidRPr="00F03878" w:rsidRDefault="00EB6393" w:rsidP="00B3756E">
      <w:pPr>
        <w:ind w:firstLine="567"/>
        <w:jc w:val="both"/>
      </w:pPr>
      <w:r w:rsidRPr="00F03878">
        <w:t>Шкафы для хранения наглядных пособий, раздаточного материала, инструментов и приспособлений.</w:t>
      </w:r>
    </w:p>
    <w:p w:rsidR="00EB6393" w:rsidRPr="00F03878" w:rsidRDefault="00EB6393" w:rsidP="00B3756E">
      <w:pPr>
        <w:ind w:firstLine="567"/>
        <w:jc w:val="both"/>
      </w:pPr>
      <w:r w:rsidRPr="00F03878">
        <w:t>Аптечка первой медицинской помощи.</w:t>
      </w:r>
    </w:p>
    <w:p w:rsidR="00EB6393" w:rsidRPr="00F03878" w:rsidRDefault="00EB6393" w:rsidP="00B3756E">
      <w:pPr>
        <w:ind w:firstLine="567"/>
        <w:jc w:val="both"/>
      </w:pPr>
      <w:r w:rsidRPr="00F03878">
        <w:t>Огнетушитель углекислотный ОУ-1.</w:t>
      </w:r>
    </w:p>
    <w:p w:rsidR="00EB6393" w:rsidRPr="00847E64" w:rsidRDefault="00EB6393" w:rsidP="00B3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2"/>
          <w:szCs w:val="12"/>
          <w:u w:val="single"/>
        </w:rPr>
      </w:pPr>
    </w:p>
    <w:p w:rsidR="00EB6393" w:rsidRDefault="00EB6393" w:rsidP="00B3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u w:val="single"/>
        </w:rPr>
      </w:pPr>
      <w:r w:rsidRPr="009E6309">
        <w:rPr>
          <w:color w:val="000000"/>
          <w:u w:val="single"/>
        </w:rPr>
        <w:t xml:space="preserve">мультимедийных технологий </w:t>
      </w:r>
    </w:p>
    <w:p w:rsidR="00EB6393" w:rsidRPr="00F03878" w:rsidRDefault="00EB6393" w:rsidP="00B3756E">
      <w:pPr>
        <w:ind w:firstLine="1134"/>
        <w:jc w:val="both"/>
        <w:rPr>
          <w:b/>
        </w:rPr>
      </w:pPr>
      <w:r w:rsidRPr="00F03878">
        <w:rPr>
          <w:i/>
        </w:rPr>
        <w:t>Основное оборудование</w:t>
      </w:r>
    </w:p>
    <w:p w:rsidR="00EB6393" w:rsidRPr="00F03878" w:rsidRDefault="00EB6393" w:rsidP="00B3756E">
      <w:pPr>
        <w:ind w:firstLine="567"/>
        <w:jc w:val="both"/>
      </w:pPr>
      <w:r w:rsidRPr="00F03878">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EB6393" w:rsidRPr="00F03878" w:rsidRDefault="00EB6393" w:rsidP="00B3756E">
      <w:pPr>
        <w:pStyle w:val="a3"/>
        <w:spacing w:before="0" w:beforeAutospacing="0" w:after="0" w:afterAutospacing="0"/>
        <w:ind w:firstLine="567"/>
        <w:jc w:val="both"/>
      </w:pPr>
      <w:r w:rsidRPr="00F03878">
        <w:t>Рабочие места обучающихся: компьютер в сборе с монитором, компьютерная мышь, графический планшет, компьютерный стол, стул, сетевой удлинитель, корзина для мусора, коврик для резки, доска.</w:t>
      </w:r>
    </w:p>
    <w:p w:rsidR="00EB6393" w:rsidRPr="00F03878" w:rsidRDefault="00EB6393" w:rsidP="00B3756E">
      <w:pPr>
        <w:ind w:firstLine="567"/>
        <w:jc w:val="both"/>
      </w:pPr>
      <w:r w:rsidRPr="00F03878">
        <w:t>Звуковая система.</w:t>
      </w:r>
    </w:p>
    <w:p w:rsidR="00EB6393" w:rsidRPr="00F03878" w:rsidRDefault="00EB6393" w:rsidP="00B3756E">
      <w:pPr>
        <w:ind w:firstLine="567"/>
        <w:jc w:val="both"/>
      </w:pPr>
      <w:r w:rsidRPr="00F03878">
        <w:t>Звуковой ресивер.</w:t>
      </w:r>
    </w:p>
    <w:p w:rsidR="00EB6393" w:rsidRPr="00F03878" w:rsidRDefault="00EB6393" w:rsidP="00B3756E">
      <w:pPr>
        <w:ind w:firstLine="567"/>
        <w:jc w:val="both"/>
      </w:pPr>
      <w:r w:rsidRPr="00F03878">
        <w:t>Плазменная панель.</w:t>
      </w:r>
    </w:p>
    <w:p w:rsidR="00EB6393" w:rsidRPr="00F03878" w:rsidRDefault="00EB6393" w:rsidP="00B3756E">
      <w:pPr>
        <w:ind w:firstLine="567"/>
        <w:jc w:val="both"/>
      </w:pPr>
      <w:r w:rsidRPr="00F03878">
        <w:t>Сканер.</w:t>
      </w:r>
    </w:p>
    <w:p w:rsidR="00EB6393" w:rsidRPr="00F03878" w:rsidRDefault="00EB6393" w:rsidP="00B3756E">
      <w:pPr>
        <w:ind w:firstLine="567"/>
        <w:jc w:val="both"/>
      </w:pPr>
      <w:r w:rsidRPr="00F03878">
        <w:t>DVD плеер, лазерный принтер.</w:t>
      </w:r>
    </w:p>
    <w:p w:rsidR="00EB6393" w:rsidRPr="00F03878" w:rsidRDefault="00EB6393" w:rsidP="00B3756E">
      <w:pPr>
        <w:ind w:firstLine="567"/>
        <w:jc w:val="both"/>
      </w:pPr>
      <w:r w:rsidRPr="00F03878">
        <w:rPr>
          <w:spacing w:val="2"/>
        </w:rPr>
        <w:t>Специализированное ПО</w:t>
      </w:r>
      <w:r w:rsidRPr="00F03878">
        <w:t>.</w:t>
      </w:r>
    </w:p>
    <w:p w:rsidR="00EB6393" w:rsidRPr="00F03878" w:rsidRDefault="00EB6393" w:rsidP="00B3756E">
      <w:pPr>
        <w:ind w:firstLine="567"/>
        <w:jc w:val="both"/>
        <w:rPr>
          <w:spacing w:val="2"/>
        </w:rPr>
      </w:pPr>
      <w:r w:rsidRPr="00F03878">
        <w:rPr>
          <w:spacing w:val="2"/>
        </w:rPr>
        <w:t>Компьютеры/ноутбуки.</w:t>
      </w:r>
    </w:p>
    <w:p w:rsidR="00EB6393" w:rsidRPr="00F03878" w:rsidRDefault="00EB6393" w:rsidP="00B3756E">
      <w:pPr>
        <w:ind w:firstLine="567"/>
        <w:jc w:val="both"/>
      </w:pPr>
      <w:r w:rsidRPr="00F03878">
        <w:t>Комплект учебно-методической документации.</w:t>
      </w:r>
    </w:p>
    <w:p w:rsidR="00EB6393" w:rsidRPr="00F03878" w:rsidRDefault="00EB6393" w:rsidP="00B3756E">
      <w:pPr>
        <w:ind w:firstLine="1134"/>
        <w:jc w:val="both"/>
        <w:rPr>
          <w:i/>
        </w:rPr>
      </w:pPr>
      <w:r w:rsidRPr="00F03878">
        <w:rPr>
          <w:i/>
        </w:rPr>
        <w:t>Вспомогательное оборудование</w:t>
      </w:r>
    </w:p>
    <w:p w:rsidR="00EB6393" w:rsidRPr="00F03878" w:rsidRDefault="00EB6393" w:rsidP="00B3756E">
      <w:pPr>
        <w:ind w:firstLine="567"/>
        <w:jc w:val="both"/>
      </w:pPr>
      <w:r w:rsidRPr="00F03878">
        <w:t>Аптечка первой медицинской помощи.</w:t>
      </w:r>
    </w:p>
    <w:p w:rsidR="00EB6393" w:rsidRPr="00F03878" w:rsidRDefault="00EB6393" w:rsidP="00B3756E">
      <w:pPr>
        <w:ind w:firstLine="567"/>
        <w:jc w:val="both"/>
      </w:pPr>
      <w:r w:rsidRPr="00F03878">
        <w:t>Огнетушитель углекислотный ОУ-1.</w:t>
      </w:r>
    </w:p>
    <w:p w:rsidR="00EB6393" w:rsidRPr="00847E64" w:rsidRDefault="00EB6393" w:rsidP="00B3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2"/>
          <w:szCs w:val="12"/>
          <w:u w:val="single"/>
        </w:rPr>
      </w:pPr>
    </w:p>
    <w:p w:rsidR="00EB6393" w:rsidRPr="00477B50" w:rsidRDefault="00EB6393" w:rsidP="00B3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477B50">
        <w:rPr>
          <w:u w:val="single"/>
        </w:rPr>
        <w:t>графических работ и макетирования</w:t>
      </w:r>
    </w:p>
    <w:p w:rsidR="00EB6393" w:rsidRPr="00F03878" w:rsidRDefault="00EB6393" w:rsidP="00B3756E">
      <w:pPr>
        <w:ind w:firstLine="1134"/>
        <w:jc w:val="both"/>
        <w:rPr>
          <w:b/>
        </w:rPr>
      </w:pPr>
      <w:r w:rsidRPr="00F03878">
        <w:rPr>
          <w:i/>
        </w:rPr>
        <w:t>Основное оборудование</w:t>
      </w:r>
    </w:p>
    <w:p w:rsidR="00EB6393" w:rsidRPr="00F03878" w:rsidRDefault="00EB6393" w:rsidP="00B3756E">
      <w:pPr>
        <w:ind w:firstLine="567"/>
        <w:jc w:val="both"/>
      </w:pPr>
      <w:r w:rsidRPr="00F03878">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EB6393" w:rsidRPr="00F03878" w:rsidRDefault="00EB6393" w:rsidP="00B3756E">
      <w:pPr>
        <w:pStyle w:val="a3"/>
        <w:spacing w:before="0" w:beforeAutospacing="0" w:after="0" w:afterAutospacing="0"/>
        <w:ind w:firstLine="567"/>
        <w:jc w:val="both"/>
      </w:pPr>
      <w:r w:rsidRPr="00F03878">
        <w:t>Рабочие места обучающихся: компьютер в сборе с монитором, компьютерная мышь, графический планшет, компьютерный стол, стул, сетевой удлинитель, корзина для мусора, коврик для резки.</w:t>
      </w:r>
    </w:p>
    <w:p w:rsidR="00EB6393" w:rsidRPr="00F03878" w:rsidRDefault="00EB6393" w:rsidP="00B3756E">
      <w:pPr>
        <w:ind w:firstLine="567"/>
        <w:jc w:val="both"/>
      </w:pPr>
      <w:r w:rsidRPr="00F03878">
        <w:t>Мультимедийный проектор.</w:t>
      </w:r>
    </w:p>
    <w:p w:rsidR="00EB6393" w:rsidRPr="00F03878" w:rsidRDefault="00EB6393" w:rsidP="00B3756E">
      <w:pPr>
        <w:ind w:firstLine="567"/>
        <w:jc w:val="both"/>
      </w:pPr>
      <w:r w:rsidRPr="00F03878">
        <w:t>Экран.</w:t>
      </w:r>
    </w:p>
    <w:p w:rsidR="00EB6393" w:rsidRPr="00F03878" w:rsidRDefault="00EB6393" w:rsidP="00B3756E">
      <w:pPr>
        <w:ind w:firstLine="567"/>
        <w:jc w:val="both"/>
      </w:pPr>
      <w:r w:rsidRPr="00F03878">
        <w:t>Комплект учебно-методической документации.</w:t>
      </w:r>
    </w:p>
    <w:p w:rsidR="00EB6393" w:rsidRPr="00F03878" w:rsidRDefault="00EB6393" w:rsidP="00B3756E">
      <w:pPr>
        <w:ind w:firstLine="567"/>
        <w:jc w:val="both"/>
      </w:pPr>
      <w:r w:rsidRPr="00F03878">
        <w:t>Нормативная документация.</w:t>
      </w:r>
    </w:p>
    <w:p w:rsidR="00EB6393" w:rsidRPr="00F03878" w:rsidRDefault="00EB6393" w:rsidP="00B3756E">
      <w:pPr>
        <w:ind w:firstLine="567"/>
        <w:jc w:val="both"/>
      </w:pPr>
      <w:r w:rsidRPr="00F03878">
        <w:t>Учебные пособия (книги, журналы и альбомы с репродукциями).</w:t>
      </w:r>
    </w:p>
    <w:p w:rsidR="00EB6393" w:rsidRPr="00F03878" w:rsidRDefault="00EB6393" w:rsidP="00B3756E">
      <w:pPr>
        <w:ind w:firstLine="1134"/>
        <w:jc w:val="both"/>
        <w:rPr>
          <w:i/>
        </w:rPr>
      </w:pPr>
      <w:r w:rsidRPr="00F03878">
        <w:rPr>
          <w:i/>
        </w:rPr>
        <w:t>Вспомогательное оборудование</w:t>
      </w:r>
    </w:p>
    <w:p w:rsidR="00EB6393" w:rsidRPr="00F03878" w:rsidRDefault="00EB6393" w:rsidP="00B3756E">
      <w:pPr>
        <w:ind w:firstLine="567"/>
        <w:jc w:val="both"/>
      </w:pPr>
      <w:r w:rsidRPr="00F03878">
        <w:t>Демонстрационные макеты.</w:t>
      </w:r>
    </w:p>
    <w:p w:rsidR="00EB6393" w:rsidRPr="00F03878" w:rsidRDefault="00EB6393" w:rsidP="00B3756E">
      <w:pPr>
        <w:ind w:firstLine="567"/>
        <w:jc w:val="both"/>
      </w:pPr>
      <w:r w:rsidRPr="00F03878">
        <w:t>Стеллажи для макетов.</w:t>
      </w:r>
    </w:p>
    <w:p w:rsidR="00EB6393" w:rsidRPr="00F03878" w:rsidRDefault="00EB6393" w:rsidP="00B3756E">
      <w:pPr>
        <w:ind w:firstLine="567"/>
        <w:jc w:val="both"/>
      </w:pPr>
      <w:r w:rsidRPr="00F03878">
        <w:t>Шкафы для наглядных пособий.</w:t>
      </w:r>
    </w:p>
    <w:p w:rsidR="00EB6393" w:rsidRPr="00F03878" w:rsidRDefault="00EB6393" w:rsidP="00B3756E">
      <w:pPr>
        <w:ind w:firstLine="567"/>
        <w:jc w:val="both"/>
      </w:pPr>
      <w:r w:rsidRPr="00F03878">
        <w:t>Модульные стойки.</w:t>
      </w:r>
    </w:p>
    <w:p w:rsidR="00EB6393" w:rsidRPr="00F03878" w:rsidRDefault="00EB6393" w:rsidP="00B3756E">
      <w:pPr>
        <w:ind w:firstLine="567"/>
        <w:jc w:val="both"/>
      </w:pPr>
      <w:r w:rsidRPr="00F03878">
        <w:t>Обучающие стенды.</w:t>
      </w:r>
    </w:p>
    <w:p w:rsidR="00EB6393" w:rsidRPr="00F03878" w:rsidRDefault="00EB6393" w:rsidP="00B3756E">
      <w:pPr>
        <w:ind w:firstLine="567"/>
        <w:jc w:val="both"/>
      </w:pPr>
      <w:r w:rsidRPr="00F03878">
        <w:t>Наборы заготовок и инструментов для изготовления макетов.</w:t>
      </w:r>
    </w:p>
    <w:p w:rsidR="00EB6393" w:rsidRPr="00F03878" w:rsidRDefault="00EB6393" w:rsidP="00B3756E">
      <w:pPr>
        <w:ind w:firstLine="567"/>
        <w:jc w:val="both"/>
      </w:pPr>
      <w:r w:rsidRPr="00F03878">
        <w:t>Типовые формы проектных заданий.</w:t>
      </w:r>
    </w:p>
    <w:p w:rsidR="00EB6393" w:rsidRPr="00F03878" w:rsidRDefault="00EB6393" w:rsidP="00B3756E">
      <w:pPr>
        <w:ind w:firstLine="567"/>
        <w:jc w:val="both"/>
      </w:pPr>
      <w:r w:rsidRPr="00F03878">
        <w:t>Коврик для резки.</w:t>
      </w:r>
    </w:p>
    <w:p w:rsidR="00EB6393" w:rsidRPr="00F03878" w:rsidRDefault="00EB6393" w:rsidP="00B3756E">
      <w:pPr>
        <w:ind w:firstLine="567"/>
        <w:jc w:val="both"/>
      </w:pPr>
      <w:r w:rsidRPr="00F03878">
        <w:t>Аптечка первой медицинской помощи.</w:t>
      </w:r>
    </w:p>
    <w:p w:rsidR="00EB6393" w:rsidRDefault="00EB6393" w:rsidP="00B3756E">
      <w:pPr>
        <w:ind w:firstLine="567"/>
        <w:jc w:val="both"/>
      </w:pPr>
      <w:r w:rsidRPr="00F03878">
        <w:t>Огнетушитель углекислотный ОУ-1.</w:t>
      </w:r>
    </w:p>
    <w:p w:rsidR="00EB6393" w:rsidRPr="007C31DC" w:rsidRDefault="00EB6393" w:rsidP="007C31DC">
      <w:pPr>
        <w:spacing w:line="100" w:lineRule="atLeast"/>
        <w:ind w:firstLine="567"/>
        <w:jc w:val="both"/>
        <w:rPr>
          <w:sz w:val="12"/>
          <w:szCs w:val="12"/>
          <w:u w:val="single"/>
        </w:rPr>
      </w:pPr>
    </w:p>
    <w:p w:rsidR="00EB6393" w:rsidRPr="00444315" w:rsidRDefault="00EB6393" w:rsidP="007C31DC">
      <w:pPr>
        <w:spacing w:line="100" w:lineRule="atLeast"/>
        <w:ind w:firstLine="567"/>
        <w:jc w:val="both"/>
        <w:rPr>
          <w:i/>
        </w:rPr>
      </w:pPr>
      <w:r w:rsidRPr="00444315">
        <w:rPr>
          <w:u w:val="single"/>
        </w:rPr>
        <w:t>макетирования и 3</w:t>
      </w:r>
      <w:r w:rsidRPr="00444315">
        <w:rPr>
          <w:u w:val="single"/>
          <w:lang w:val="en-US"/>
        </w:rPr>
        <w:t>D</w:t>
      </w:r>
      <w:r w:rsidRPr="00444315">
        <w:rPr>
          <w:u w:val="single"/>
        </w:rPr>
        <w:t>-моделирования</w:t>
      </w:r>
    </w:p>
    <w:p w:rsidR="00EB6393" w:rsidRPr="00444315" w:rsidRDefault="00EB6393" w:rsidP="007C31DC">
      <w:pPr>
        <w:spacing w:line="100" w:lineRule="atLeast"/>
        <w:ind w:firstLine="567"/>
        <w:jc w:val="both"/>
      </w:pPr>
      <w:r w:rsidRPr="00444315">
        <w:rPr>
          <w:i/>
        </w:rPr>
        <w:t>Основное оборудование</w:t>
      </w:r>
    </w:p>
    <w:p w:rsidR="00EB6393" w:rsidRPr="00444315" w:rsidRDefault="00EB6393" w:rsidP="007C31DC">
      <w:pPr>
        <w:spacing w:line="100" w:lineRule="atLeast"/>
        <w:ind w:firstLine="567"/>
        <w:jc w:val="both"/>
      </w:pPr>
      <w:r w:rsidRPr="00444315">
        <w:lastRenderedPageBreak/>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EB6393" w:rsidRPr="00444315" w:rsidRDefault="00EB6393" w:rsidP="007C31DC">
      <w:pPr>
        <w:pStyle w:val="NormalWeb"/>
        <w:spacing w:before="0" w:after="0"/>
        <w:ind w:firstLine="567"/>
        <w:jc w:val="both"/>
      </w:pPr>
      <w:r w:rsidRPr="00444315">
        <w:t>Рабочие места обучающихся: компьютер в сборе с монитором, компьютерная мышь, графический планшет, компьютерный стол, стул, сетевой удлинитель, корзина для мусора, коврик для резки.</w:t>
      </w:r>
    </w:p>
    <w:p w:rsidR="00EB6393" w:rsidRPr="00444315" w:rsidRDefault="00EB6393" w:rsidP="007C31DC">
      <w:pPr>
        <w:spacing w:line="100" w:lineRule="atLeast"/>
        <w:ind w:firstLine="567"/>
        <w:jc w:val="both"/>
      </w:pPr>
      <w:r w:rsidRPr="00444315">
        <w:t>Видеопроекционное оборудование (интерактивная доска и ноутбук).</w:t>
      </w:r>
    </w:p>
    <w:p w:rsidR="00EB6393" w:rsidRPr="00444315" w:rsidRDefault="00EB6393" w:rsidP="007C31DC">
      <w:pPr>
        <w:spacing w:line="100" w:lineRule="atLeast"/>
        <w:ind w:firstLine="567"/>
        <w:jc w:val="both"/>
      </w:pPr>
      <w:r w:rsidRPr="00444315">
        <w:t>Выделенный канал связи (Интернет).</w:t>
      </w:r>
    </w:p>
    <w:p w:rsidR="00EB6393" w:rsidRPr="00444315" w:rsidRDefault="00EB6393" w:rsidP="007C31DC">
      <w:pPr>
        <w:spacing w:line="100" w:lineRule="atLeast"/>
        <w:ind w:firstLine="567"/>
        <w:jc w:val="both"/>
      </w:pPr>
      <w:r w:rsidRPr="00444315">
        <w:t>3d принтер.</w:t>
      </w:r>
    </w:p>
    <w:p w:rsidR="00EB6393" w:rsidRPr="00444315" w:rsidRDefault="00EB6393" w:rsidP="007C31DC">
      <w:pPr>
        <w:spacing w:line="100" w:lineRule="atLeast"/>
        <w:ind w:firstLine="567"/>
        <w:jc w:val="both"/>
      </w:pPr>
      <w:r w:rsidRPr="00444315">
        <w:t>3d сканеры.</w:t>
      </w:r>
    </w:p>
    <w:p w:rsidR="00EB6393" w:rsidRPr="00444315" w:rsidRDefault="00EB6393" w:rsidP="007C31DC">
      <w:pPr>
        <w:spacing w:line="100" w:lineRule="atLeast"/>
        <w:ind w:firstLine="567"/>
        <w:jc w:val="both"/>
      </w:pPr>
      <w:r w:rsidRPr="00444315">
        <w:t>Станок для лазерной резки.</w:t>
      </w:r>
    </w:p>
    <w:p w:rsidR="00EB6393" w:rsidRPr="00444315" w:rsidRDefault="00EB6393" w:rsidP="007C31DC">
      <w:pPr>
        <w:spacing w:line="100" w:lineRule="atLeast"/>
        <w:ind w:firstLine="567"/>
        <w:jc w:val="both"/>
      </w:pPr>
      <w:r w:rsidRPr="00444315">
        <w:t>Станок для фигурного резок пенопласта.</w:t>
      </w:r>
    </w:p>
    <w:p w:rsidR="00EB6393" w:rsidRPr="00444315" w:rsidRDefault="00EB6393" w:rsidP="007C31DC">
      <w:pPr>
        <w:spacing w:line="100" w:lineRule="atLeast"/>
        <w:ind w:firstLine="567"/>
        <w:jc w:val="both"/>
      </w:pPr>
      <w:r w:rsidRPr="00444315">
        <w:t>ЧПУ станок для моделирования.</w:t>
      </w:r>
    </w:p>
    <w:p w:rsidR="00EB6393" w:rsidRPr="00444315" w:rsidRDefault="00EB6393" w:rsidP="007C31DC">
      <w:pPr>
        <w:spacing w:line="100" w:lineRule="atLeast"/>
        <w:ind w:firstLine="567"/>
        <w:jc w:val="both"/>
        <w:rPr>
          <w:spacing w:val="2"/>
        </w:rPr>
      </w:pPr>
      <w:r w:rsidRPr="00444315">
        <w:t>Комплект учебно-методической документации.</w:t>
      </w:r>
    </w:p>
    <w:p w:rsidR="00EB6393" w:rsidRPr="00444315" w:rsidRDefault="00EB6393" w:rsidP="007C31DC">
      <w:pPr>
        <w:spacing w:line="100" w:lineRule="atLeast"/>
        <w:ind w:firstLine="567"/>
        <w:jc w:val="both"/>
        <w:rPr>
          <w:spacing w:val="2"/>
        </w:rPr>
      </w:pPr>
      <w:r w:rsidRPr="00444315">
        <w:rPr>
          <w:spacing w:val="2"/>
        </w:rPr>
        <w:t>Специализированное ПО</w:t>
      </w:r>
      <w:r w:rsidRPr="00444315">
        <w:t>.</w:t>
      </w:r>
    </w:p>
    <w:p w:rsidR="00EB6393" w:rsidRPr="00444315" w:rsidRDefault="00EB6393" w:rsidP="007C31DC">
      <w:pPr>
        <w:spacing w:line="100" w:lineRule="atLeast"/>
        <w:ind w:firstLine="567"/>
        <w:jc w:val="both"/>
        <w:rPr>
          <w:i/>
        </w:rPr>
      </w:pPr>
      <w:r w:rsidRPr="00444315">
        <w:rPr>
          <w:spacing w:val="2"/>
        </w:rPr>
        <w:t>Компьютеры/ноутбуки.</w:t>
      </w:r>
    </w:p>
    <w:p w:rsidR="00EB6393" w:rsidRPr="00444315" w:rsidRDefault="00EB6393" w:rsidP="007C31DC">
      <w:pPr>
        <w:spacing w:line="100" w:lineRule="atLeast"/>
        <w:ind w:firstLine="567"/>
        <w:jc w:val="both"/>
      </w:pPr>
      <w:r w:rsidRPr="00444315">
        <w:rPr>
          <w:i/>
        </w:rPr>
        <w:t>Вспомогательное оборудование</w:t>
      </w:r>
    </w:p>
    <w:p w:rsidR="00EB6393" w:rsidRPr="00444315" w:rsidRDefault="00EB6393" w:rsidP="007C31DC">
      <w:pPr>
        <w:spacing w:line="100" w:lineRule="atLeast"/>
        <w:ind w:firstLine="567"/>
        <w:jc w:val="both"/>
      </w:pPr>
      <w:r w:rsidRPr="00444315">
        <w:t>Демонстрационные макеты.</w:t>
      </w:r>
    </w:p>
    <w:p w:rsidR="00EB6393" w:rsidRPr="00444315" w:rsidRDefault="00EB6393" w:rsidP="007C31DC">
      <w:pPr>
        <w:spacing w:line="100" w:lineRule="atLeast"/>
        <w:ind w:firstLine="567"/>
        <w:jc w:val="both"/>
      </w:pPr>
      <w:r w:rsidRPr="00444315">
        <w:t>Стеллажи для макетов.</w:t>
      </w:r>
    </w:p>
    <w:p w:rsidR="00EB6393" w:rsidRPr="00444315" w:rsidRDefault="00EB6393" w:rsidP="007C31DC">
      <w:pPr>
        <w:spacing w:line="100" w:lineRule="atLeast"/>
        <w:ind w:firstLine="567"/>
        <w:jc w:val="both"/>
      </w:pPr>
      <w:r w:rsidRPr="00444315">
        <w:t>Шкафы для наглядных пособий.</w:t>
      </w:r>
    </w:p>
    <w:p w:rsidR="00EB6393" w:rsidRPr="00444315" w:rsidRDefault="00EB6393" w:rsidP="007C31DC">
      <w:pPr>
        <w:spacing w:line="100" w:lineRule="atLeast"/>
        <w:ind w:firstLine="567"/>
        <w:jc w:val="both"/>
      </w:pPr>
      <w:r w:rsidRPr="00444315">
        <w:t>Модульные стойки.</w:t>
      </w:r>
    </w:p>
    <w:p w:rsidR="00EB6393" w:rsidRPr="00444315" w:rsidRDefault="00EB6393" w:rsidP="007C31DC">
      <w:pPr>
        <w:spacing w:line="100" w:lineRule="atLeast"/>
        <w:ind w:firstLine="567"/>
        <w:jc w:val="both"/>
      </w:pPr>
      <w:r w:rsidRPr="00444315">
        <w:t>Обучающие стенды.</w:t>
      </w:r>
    </w:p>
    <w:p w:rsidR="00EB6393" w:rsidRPr="00444315" w:rsidRDefault="00EB6393" w:rsidP="007C31DC">
      <w:pPr>
        <w:spacing w:line="100" w:lineRule="atLeast"/>
        <w:ind w:firstLine="567"/>
        <w:jc w:val="both"/>
      </w:pPr>
      <w:r w:rsidRPr="00444315">
        <w:t>Наборы заготовок и инструментов для изготовления макетов.</w:t>
      </w:r>
    </w:p>
    <w:p w:rsidR="00EB6393" w:rsidRPr="00444315" w:rsidRDefault="00EB6393" w:rsidP="007C31DC">
      <w:pPr>
        <w:spacing w:line="100" w:lineRule="atLeast"/>
        <w:ind w:firstLine="567"/>
        <w:jc w:val="both"/>
      </w:pPr>
      <w:r w:rsidRPr="00444315">
        <w:t>Цифровое фотооборудование.</w:t>
      </w:r>
    </w:p>
    <w:p w:rsidR="00EB6393" w:rsidRPr="00444315" w:rsidRDefault="00EB6393" w:rsidP="007C31DC">
      <w:pPr>
        <w:spacing w:line="100" w:lineRule="atLeast"/>
        <w:ind w:firstLine="567"/>
        <w:jc w:val="both"/>
      </w:pPr>
      <w:r w:rsidRPr="00444315">
        <w:t>Слайды фотоиллюстраций.</w:t>
      </w:r>
    </w:p>
    <w:p w:rsidR="00EB6393" w:rsidRPr="00444315" w:rsidRDefault="00EB6393" w:rsidP="007C31DC">
      <w:pPr>
        <w:spacing w:line="100" w:lineRule="atLeast"/>
        <w:ind w:firstLine="567"/>
        <w:jc w:val="both"/>
      </w:pPr>
      <w:r w:rsidRPr="00444315">
        <w:t>Альбомы и журналы по искусству, дизайну.</w:t>
      </w:r>
    </w:p>
    <w:p w:rsidR="00EB6393" w:rsidRPr="00444315" w:rsidRDefault="00EB6393" w:rsidP="007C31DC">
      <w:pPr>
        <w:spacing w:line="100" w:lineRule="atLeast"/>
        <w:ind w:firstLine="567"/>
        <w:jc w:val="both"/>
      </w:pPr>
      <w:r w:rsidRPr="00444315">
        <w:t>Наглядные пособия.</w:t>
      </w:r>
    </w:p>
    <w:p w:rsidR="00EB6393" w:rsidRPr="00444315" w:rsidRDefault="00EB6393" w:rsidP="007C31DC">
      <w:pPr>
        <w:spacing w:line="100" w:lineRule="atLeast"/>
        <w:ind w:firstLine="567"/>
      </w:pPr>
      <w:r w:rsidRPr="00444315">
        <w:t xml:space="preserve">Коврик для резки. </w:t>
      </w:r>
    </w:p>
    <w:p w:rsidR="00EB6393" w:rsidRPr="00444315" w:rsidRDefault="00EB6393" w:rsidP="007C31DC">
      <w:pPr>
        <w:spacing w:line="100" w:lineRule="atLeast"/>
        <w:ind w:firstLine="567"/>
      </w:pPr>
      <w:r w:rsidRPr="00444315">
        <w:t>Аптечка первой медицинской помощи.</w:t>
      </w:r>
    </w:p>
    <w:p w:rsidR="00EB6393" w:rsidRPr="00444315" w:rsidRDefault="00EB6393" w:rsidP="007C31DC">
      <w:pPr>
        <w:spacing w:line="100" w:lineRule="atLeast"/>
        <w:ind w:firstLine="567"/>
        <w:rPr>
          <w:b/>
        </w:rPr>
      </w:pPr>
      <w:r w:rsidRPr="00444315">
        <w:t>Огнетушитель углекислотный ОУ-1.</w:t>
      </w:r>
    </w:p>
    <w:p w:rsidR="00EB6393" w:rsidRPr="00477B50" w:rsidRDefault="00EB6393" w:rsidP="00B3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477B50">
        <w:rPr>
          <w:b/>
        </w:rPr>
        <w:t>Оборудование мастерской</w:t>
      </w:r>
      <w:r>
        <w:rPr>
          <w:b/>
        </w:rPr>
        <w:t xml:space="preserve"> </w:t>
      </w:r>
      <w:r w:rsidRPr="00847E64">
        <w:rPr>
          <w:b/>
        </w:rPr>
        <w:t>печатных процессов:</w:t>
      </w:r>
      <w:r w:rsidRPr="00477B50">
        <w:rPr>
          <w:b/>
        </w:rPr>
        <w:t xml:space="preserve"> </w:t>
      </w:r>
    </w:p>
    <w:p w:rsidR="00EB6393" w:rsidRPr="00F03878" w:rsidRDefault="00EB6393" w:rsidP="00B3756E">
      <w:pPr>
        <w:ind w:firstLine="1134"/>
        <w:jc w:val="both"/>
        <w:rPr>
          <w:b/>
        </w:rPr>
      </w:pPr>
      <w:r w:rsidRPr="00F03878">
        <w:rPr>
          <w:i/>
        </w:rPr>
        <w:t>Основное оборудование</w:t>
      </w:r>
    </w:p>
    <w:p w:rsidR="00EB6393" w:rsidRPr="00F03878" w:rsidRDefault="00EB6393" w:rsidP="00B3756E">
      <w:pPr>
        <w:ind w:firstLine="567"/>
        <w:jc w:val="both"/>
      </w:pPr>
      <w:r w:rsidRPr="00F03878">
        <w:t>Рабочее место мастера производственного обучения: персональный компьютер – рабочее место с лицензионным программным обеспечением, комплект оборудования для подключения к сети «Интернет».</w:t>
      </w:r>
    </w:p>
    <w:p w:rsidR="00EB6393" w:rsidRPr="00F03878" w:rsidRDefault="00EB6393" w:rsidP="00B3756E">
      <w:pPr>
        <w:ind w:firstLine="567"/>
        <w:jc w:val="both"/>
        <w:rPr>
          <w:spacing w:val="2"/>
        </w:rPr>
      </w:pPr>
      <w:r w:rsidRPr="00F03878">
        <w:rPr>
          <w:spacing w:val="2"/>
        </w:rPr>
        <w:t xml:space="preserve">Рабочие места обучающихся, оснащенные компьютерами с доступом </w:t>
      </w:r>
      <w:r w:rsidRPr="00F03878">
        <w:t xml:space="preserve">к сети «Интернет» </w:t>
      </w:r>
      <w:r w:rsidRPr="00F03878">
        <w:rPr>
          <w:spacing w:val="2"/>
        </w:rPr>
        <w:t>и предназначенные для работы в электронной образовательной среде.</w:t>
      </w:r>
    </w:p>
    <w:p w:rsidR="00EB6393" w:rsidRPr="00F03878" w:rsidRDefault="00EB6393" w:rsidP="00B3756E">
      <w:pPr>
        <w:ind w:firstLine="567"/>
        <w:jc w:val="both"/>
      </w:pPr>
      <w:r w:rsidRPr="00F03878">
        <w:t>Видеопроектор.</w:t>
      </w:r>
    </w:p>
    <w:p w:rsidR="00EB6393" w:rsidRPr="00F03878" w:rsidRDefault="00EB6393" w:rsidP="00B3756E">
      <w:pPr>
        <w:ind w:firstLine="567"/>
        <w:jc w:val="both"/>
        <w:rPr>
          <w:spacing w:val="2"/>
        </w:rPr>
      </w:pPr>
      <w:r w:rsidRPr="00F03878">
        <w:rPr>
          <w:spacing w:val="2"/>
        </w:rPr>
        <w:t>Экран.</w:t>
      </w:r>
    </w:p>
    <w:p w:rsidR="00EB6393" w:rsidRPr="00F03878" w:rsidRDefault="00EB6393" w:rsidP="00B3756E">
      <w:pPr>
        <w:ind w:firstLine="567"/>
        <w:jc w:val="both"/>
      </w:pPr>
      <w:r w:rsidRPr="00F03878">
        <w:t>Плоттер.</w:t>
      </w:r>
    </w:p>
    <w:p w:rsidR="00EB6393" w:rsidRPr="00F03878" w:rsidRDefault="00EB6393" w:rsidP="00B3756E">
      <w:pPr>
        <w:ind w:firstLine="567"/>
        <w:jc w:val="both"/>
      </w:pPr>
      <w:r w:rsidRPr="00F03878">
        <w:t>МФУ.</w:t>
      </w:r>
    </w:p>
    <w:p w:rsidR="00EB6393" w:rsidRPr="00F03878" w:rsidRDefault="00EB6393" w:rsidP="00B3756E">
      <w:pPr>
        <w:ind w:firstLine="567"/>
        <w:jc w:val="both"/>
      </w:pPr>
      <w:r w:rsidRPr="00F03878">
        <w:t>Комплект учебно-методической документации.</w:t>
      </w:r>
    </w:p>
    <w:p w:rsidR="00EB6393" w:rsidRPr="00F03878" w:rsidRDefault="00EB6393" w:rsidP="00B3756E">
      <w:pPr>
        <w:ind w:firstLine="1134"/>
        <w:jc w:val="both"/>
        <w:rPr>
          <w:i/>
        </w:rPr>
      </w:pPr>
      <w:r w:rsidRPr="00F03878">
        <w:rPr>
          <w:i/>
        </w:rPr>
        <w:t>Вспомогательное оборудование</w:t>
      </w:r>
    </w:p>
    <w:p w:rsidR="00EB6393" w:rsidRPr="00F03878" w:rsidRDefault="00EB6393" w:rsidP="00B3756E">
      <w:pPr>
        <w:ind w:firstLine="567"/>
        <w:jc w:val="both"/>
      </w:pPr>
      <w:r w:rsidRPr="00F03878">
        <w:t>Технические справочники и инструкции.</w:t>
      </w:r>
    </w:p>
    <w:p w:rsidR="00EB6393" w:rsidRPr="00F03878" w:rsidRDefault="00EB6393" w:rsidP="00B3756E">
      <w:pPr>
        <w:ind w:firstLine="567"/>
        <w:jc w:val="both"/>
      </w:pPr>
      <w:r w:rsidRPr="00F03878">
        <w:t>ГОСТы.</w:t>
      </w:r>
    </w:p>
    <w:p w:rsidR="00EB6393" w:rsidRPr="00F03878" w:rsidRDefault="00EB6393" w:rsidP="00B3756E">
      <w:pPr>
        <w:ind w:firstLine="567"/>
        <w:jc w:val="both"/>
      </w:pPr>
      <w:r w:rsidRPr="00F03878">
        <w:t>Наглядные пособия.</w:t>
      </w:r>
    </w:p>
    <w:p w:rsidR="00EB6393" w:rsidRPr="00F03878" w:rsidRDefault="00EB6393" w:rsidP="00B3756E">
      <w:pPr>
        <w:ind w:firstLine="567"/>
        <w:jc w:val="both"/>
      </w:pPr>
      <w:r w:rsidRPr="00F03878">
        <w:t>Резак для бумаги.</w:t>
      </w:r>
    </w:p>
    <w:p w:rsidR="00EB6393" w:rsidRPr="00F03878" w:rsidRDefault="00EB6393" w:rsidP="00B3756E">
      <w:pPr>
        <w:ind w:firstLine="567"/>
        <w:jc w:val="both"/>
      </w:pPr>
      <w:r w:rsidRPr="00F03878">
        <w:t>Рулонный ламинатор.</w:t>
      </w:r>
    </w:p>
    <w:p w:rsidR="00EB6393" w:rsidRPr="00F03878" w:rsidRDefault="00EB6393" w:rsidP="00B3756E">
      <w:pPr>
        <w:ind w:firstLine="567"/>
        <w:jc w:val="both"/>
      </w:pPr>
      <w:proofErr w:type="spellStart"/>
      <w:r w:rsidRPr="00F03878">
        <w:t>Биговщик</w:t>
      </w:r>
      <w:proofErr w:type="spellEnd"/>
      <w:r w:rsidRPr="00F03878">
        <w:t>.</w:t>
      </w:r>
    </w:p>
    <w:p w:rsidR="00EB6393" w:rsidRPr="00F03878" w:rsidRDefault="00EB6393" w:rsidP="00B3756E">
      <w:pPr>
        <w:ind w:firstLine="567"/>
        <w:jc w:val="both"/>
      </w:pPr>
      <w:r w:rsidRPr="00F03878">
        <w:t>Переплетчик на пластиковую пружину.</w:t>
      </w:r>
    </w:p>
    <w:p w:rsidR="00EB6393" w:rsidRPr="00F03878" w:rsidRDefault="00EB6393" w:rsidP="00B3756E">
      <w:pPr>
        <w:ind w:firstLine="567"/>
        <w:jc w:val="both"/>
      </w:pPr>
      <w:r w:rsidRPr="00F03878">
        <w:t>Переплетчик на металлическую пружину.</w:t>
      </w:r>
    </w:p>
    <w:p w:rsidR="00EB6393" w:rsidRPr="00F03878" w:rsidRDefault="00EB6393" w:rsidP="00B3756E">
      <w:pPr>
        <w:ind w:firstLine="567"/>
        <w:jc w:val="both"/>
      </w:pPr>
      <w:r w:rsidRPr="00F03878">
        <w:t>Степлер.</w:t>
      </w:r>
    </w:p>
    <w:p w:rsidR="00EB6393" w:rsidRPr="00F03878" w:rsidRDefault="00EB6393" w:rsidP="00B3756E">
      <w:pPr>
        <w:ind w:firstLine="567"/>
        <w:jc w:val="both"/>
      </w:pPr>
      <w:r w:rsidRPr="00F03878">
        <w:t>Обрезчик углов.</w:t>
      </w:r>
    </w:p>
    <w:p w:rsidR="00EB6393" w:rsidRPr="00F03878" w:rsidRDefault="00EB6393" w:rsidP="00B3756E">
      <w:pPr>
        <w:ind w:firstLine="567"/>
        <w:jc w:val="both"/>
      </w:pPr>
      <w:r w:rsidRPr="00F03878">
        <w:lastRenderedPageBreak/>
        <w:t>Аптечка первой медицинской помощи.</w:t>
      </w:r>
    </w:p>
    <w:p w:rsidR="00EB6393" w:rsidRPr="00F03878" w:rsidRDefault="00EB6393" w:rsidP="00B3756E">
      <w:pPr>
        <w:ind w:firstLine="567"/>
        <w:jc w:val="both"/>
      </w:pPr>
      <w:r w:rsidRPr="00F03878">
        <w:t>Огнетушитель углекислотный ОУ-1.</w:t>
      </w:r>
    </w:p>
    <w:p w:rsidR="00EB6393" w:rsidRDefault="00EB6393" w:rsidP="007470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lang w:val="ru-RU"/>
        </w:rPr>
      </w:pPr>
    </w:p>
    <w:p w:rsidR="00EB6393" w:rsidRDefault="00EB6393" w:rsidP="007470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747042">
        <w:rPr>
          <w:b/>
          <w:bCs/>
        </w:rPr>
        <w:t>3.2. Информационное обеспечение обучения</w:t>
      </w:r>
    </w:p>
    <w:p w:rsidR="00EB6393" w:rsidRPr="008B580C" w:rsidRDefault="00EB6393" w:rsidP="007C31DC">
      <w:pPr>
        <w:widowControl w:val="0"/>
        <w:spacing w:line="100" w:lineRule="atLeast"/>
        <w:ind w:firstLine="284"/>
        <w:jc w:val="both"/>
      </w:pPr>
      <w:r w:rsidRPr="008B580C">
        <w:rPr>
          <w:bCs/>
          <w:u w:val="single"/>
        </w:rPr>
        <w:t>3.2.1. Основные источники</w:t>
      </w:r>
    </w:p>
    <w:p w:rsidR="00EB6393" w:rsidRPr="008B580C" w:rsidRDefault="00EB6393" w:rsidP="00EB6393">
      <w:pPr>
        <w:pStyle w:val="ListParagraph"/>
        <w:numPr>
          <w:ilvl w:val="0"/>
          <w:numId w:val="5"/>
        </w:numPr>
        <w:spacing w:after="0" w:line="100" w:lineRule="atLeast"/>
        <w:ind w:left="0" w:firstLine="284"/>
        <w:jc w:val="both"/>
        <w:rPr>
          <w:rFonts w:eastAsia="Calibri"/>
          <w:sz w:val="24"/>
          <w:szCs w:val="24"/>
        </w:rPr>
      </w:pPr>
      <w:r w:rsidRPr="008B580C">
        <w:rPr>
          <w:rFonts w:eastAsia="Calibri"/>
          <w:sz w:val="24"/>
          <w:szCs w:val="24"/>
        </w:rPr>
        <w:t>Рассадина С.П. ПУМ: Разработка фирменного (корпоративного) стиля: «Издательство «Академия», 2024</w:t>
      </w:r>
    </w:p>
    <w:p w:rsidR="00EB6393" w:rsidRPr="008B580C" w:rsidRDefault="00EB6393" w:rsidP="00EB6393">
      <w:pPr>
        <w:pStyle w:val="ListParagraph"/>
        <w:numPr>
          <w:ilvl w:val="0"/>
          <w:numId w:val="5"/>
        </w:numPr>
        <w:spacing w:after="0" w:line="100" w:lineRule="atLeast"/>
        <w:ind w:left="0" w:firstLine="284"/>
        <w:jc w:val="both"/>
        <w:rPr>
          <w:rFonts w:eastAsia="Calibri"/>
          <w:sz w:val="24"/>
          <w:szCs w:val="24"/>
        </w:rPr>
      </w:pPr>
      <w:r w:rsidRPr="008B580C">
        <w:rPr>
          <w:rFonts w:eastAsia="Calibri"/>
          <w:sz w:val="24"/>
          <w:szCs w:val="24"/>
        </w:rPr>
        <w:t>Усатая Т.В. Фирменный стиль и корпоративный дизайн: «Издательство «Академия», 2024</w:t>
      </w:r>
    </w:p>
    <w:p w:rsidR="00EB6393" w:rsidRPr="008B580C" w:rsidRDefault="00EB6393" w:rsidP="00EB6393">
      <w:pPr>
        <w:pStyle w:val="ListParagraph"/>
        <w:numPr>
          <w:ilvl w:val="0"/>
          <w:numId w:val="5"/>
        </w:numPr>
        <w:spacing w:after="0" w:line="100" w:lineRule="atLeast"/>
        <w:ind w:left="0" w:firstLine="284"/>
        <w:jc w:val="both"/>
        <w:rPr>
          <w:rFonts w:eastAsia="Calibri"/>
          <w:sz w:val="24"/>
          <w:szCs w:val="24"/>
        </w:rPr>
      </w:pPr>
      <w:r w:rsidRPr="008B580C">
        <w:rPr>
          <w:rFonts w:eastAsia="Calibri"/>
          <w:sz w:val="24"/>
          <w:szCs w:val="24"/>
        </w:rPr>
        <w:t>Рассадина С.П. Информационный дизайн и медиа: «Издательство «Академия», 2024</w:t>
      </w:r>
    </w:p>
    <w:p w:rsidR="00EB6393" w:rsidRPr="008B580C" w:rsidRDefault="00EB6393" w:rsidP="00EB6393">
      <w:pPr>
        <w:pStyle w:val="ListParagraph"/>
        <w:numPr>
          <w:ilvl w:val="0"/>
          <w:numId w:val="5"/>
        </w:numPr>
        <w:spacing w:after="0" w:line="100" w:lineRule="atLeast"/>
        <w:ind w:left="0" w:firstLine="284"/>
        <w:rPr>
          <w:rFonts w:eastAsia="Calibri"/>
          <w:sz w:val="24"/>
          <w:szCs w:val="24"/>
        </w:rPr>
      </w:pPr>
      <w:proofErr w:type="spellStart"/>
      <w:r w:rsidRPr="008B580C">
        <w:rPr>
          <w:rFonts w:eastAsia="Calibri"/>
          <w:sz w:val="24"/>
          <w:szCs w:val="24"/>
        </w:rPr>
        <w:t>Струмпэ</w:t>
      </w:r>
      <w:proofErr w:type="spellEnd"/>
      <w:r w:rsidRPr="008B580C">
        <w:rPr>
          <w:rFonts w:eastAsia="Calibri"/>
          <w:sz w:val="24"/>
          <w:szCs w:val="24"/>
        </w:rPr>
        <w:t xml:space="preserve"> А.Ю. Многостраничный дизайн: «Издательство «Академия», 2024</w:t>
      </w:r>
    </w:p>
    <w:p w:rsidR="00EB6393" w:rsidRPr="008B580C" w:rsidRDefault="00EB6393" w:rsidP="00EB6393">
      <w:pPr>
        <w:pStyle w:val="ListParagraph"/>
        <w:numPr>
          <w:ilvl w:val="0"/>
          <w:numId w:val="5"/>
        </w:numPr>
        <w:spacing w:after="0" w:line="100" w:lineRule="atLeast"/>
        <w:ind w:left="0" w:firstLine="284"/>
        <w:jc w:val="both"/>
        <w:rPr>
          <w:rFonts w:eastAsia="Calibri"/>
          <w:sz w:val="24"/>
          <w:szCs w:val="24"/>
        </w:rPr>
      </w:pPr>
      <w:r w:rsidRPr="008B580C">
        <w:rPr>
          <w:rFonts w:eastAsia="Calibri"/>
          <w:sz w:val="24"/>
          <w:szCs w:val="24"/>
        </w:rPr>
        <w:t>Рассадина С.П. ПУМ: Дизайн многостраничных изданий: «Издательство «Академия», 2024</w:t>
      </w:r>
    </w:p>
    <w:p w:rsidR="00EB6393" w:rsidRPr="008B580C" w:rsidRDefault="00EB6393" w:rsidP="00EB6393">
      <w:pPr>
        <w:pStyle w:val="ListParagraph"/>
        <w:numPr>
          <w:ilvl w:val="0"/>
          <w:numId w:val="5"/>
        </w:numPr>
        <w:spacing w:after="0" w:line="100" w:lineRule="atLeast"/>
        <w:ind w:left="0" w:firstLine="284"/>
        <w:rPr>
          <w:rFonts w:eastAsia="Calibri"/>
          <w:sz w:val="24"/>
          <w:szCs w:val="24"/>
        </w:rPr>
      </w:pPr>
      <w:r w:rsidRPr="008B580C">
        <w:rPr>
          <w:rFonts w:eastAsia="Calibri"/>
          <w:sz w:val="24"/>
          <w:szCs w:val="24"/>
        </w:rPr>
        <w:t>Усатая Т.В. Дизайн упаковки: «Издательство «Академия», 2024</w:t>
      </w:r>
    </w:p>
    <w:p w:rsidR="00EB6393" w:rsidRPr="008B580C" w:rsidRDefault="00EB6393" w:rsidP="00EB6393">
      <w:pPr>
        <w:pStyle w:val="ListParagraph"/>
        <w:numPr>
          <w:ilvl w:val="0"/>
          <w:numId w:val="5"/>
        </w:numPr>
        <w:spacing w:after="0" w:line="100" w:lineRule="atLeast"/>
        <w:ind w:left="0" w:firstLine="284"/>
        <w:jc w:val="both"/>
        <w:rPr>
          <w:bCs/>
          <w:sz w:val="24"/>
          <w:szCs w:val="24"/>
          <w:u w:val="single"/>
        </w:rPr>
      </w:pPr>
      <w:r w:rsidRPr="008B580C">
        <w:rPr>
          <w:rFonts w:eastAsia="Calibri"/>
          <w:sz w:val="24"/>
          <w:szCs w:val="24"/>
        </w:rPr>
        <w:t>Рассадина С.П. ПУМ: Основы конструирования, макетирования и дизайн упаковки: «Издательство «Академия», 2024</w:t>
      </w:r>
    </w:p>
    <w:p w:rsidR="00EB6393" w:rsidRPr="008B580C" w:rsidRDefault="00EB6393" w:rsidP="007C31DC">
      <w:pPr>
        <w:widowControl w:val="0"/>
        <w:spacing w:line="100" w:lineRule="atLeast"/>
        <w:ind w:firstLine="284"/>
        <w:jc w:val="both"/>
      </w:pPr>
      <w:r w:rsidRPr="008B580C">
        <w:rPr>
          <w:bCs/>
          <w:u w:val="single"/>
        </w:rPr>
        <w:t xml:space="preserve">3.2.2. Дополнительные источники </w:t>
      </w:r>
    </w:p>
    <w:p w:rsidR="00EB6393" w:rsidRPr="008B580C" w:rsidRDefault="00EB6393" w:rsidP="00EB6393">
      <w:pPr>
        <w:pStyle w:val="ListParagraph"/>
        <w:widowControl w:val="0"/>
        <w:numPr>
          <w:ilvl w:val="0"/>
          <w:numId w:val="6"/>
        </w:numPr>
        <w:spacing w:after="0" w:line="100" w:lineRule="atLeast"/>
        <w:ind w:left="0" w:firstLine="284"/>
        <w:jc w:val="both"/>
        <w:rPr>
          <w:rFonts w:eastAsia="Calibri"/>
          <w:sz w:val="24"/>
          <w:szCs w:val="24"/>
        </w:rPr>
      </w:pPr>
      <w:r w:rsidRPr="008B580C">
        <w:rPr>
          <w:rFonts w:eastAsia="Calibri"/>
          <w:sz w:val="24"/>
          <w:szCs w:val="24"/>
        </w:rPr>
        <w:t xml:space="preserve">Алексеев, А. Г. Дизайн-проектирование: учебное пособие для среднего профессионального образования / А. Г. Алексеев. — 2-е изд. — Москва: Издательство </w:t>
      </w:r>
      <w:proofErr w:type="spellStart"/>
      <w:r w:rsidRPr="008B580C">
        <w:rPr>
          <w:rFonts w:eastAsia="Calibri"/>
          <w:sz w:val="24"/>
          <w:szCs w:val="24"/>
        </w:rPr>
        <w:t>Юрайт</w:t>
      </w:r>
      <w:proofErr w:type="spellEnd"/>
      <w:r w:rsidRPr="008B580C">
        <w:rPr>
          <w:rFonts w:eastAsia="Calibri"/>
          <w:sz w:val="24"/>
          <w:szCs w:val="24"/>
        </w:rPr>
        <w:t>, 202</w:t>
      </w:r>
      <w:r>
        <w:rPr>
          <w:rFonts w:eastAsia="Calibri"/>
          <w:sz w:val="24"/>
          <w:szCs w:val="24"/>
        </w:rPr>
        <w:t>3</w:t>
      </w:r>
      <w:r w:rsidRPr="008B580C">
        <w:rPr>
          <w:rFonts w:eastAsia="Calibri"/>
          <w:sz w:val="24"/>
          <w:szCs w:val="24"/>
        </w:rPr>
        <w:t>. — 90 с. — (Профессиональное образование). — ISBN 978-5-534-11134-7. — Режим доступа: urait.ru/</w:t>
      </w:r>
      <w:proofErr w:type="spellStart"/>
      <w:r w:rsidRPr="008B580C">
        <w:rPr>
          <w:rFonts w:eastAsia="Calibri"/>
          <w:sz w:val="24"/>
          <w:szCs w:val="24"/>
        </w:rPr>
        <w:t>book</w:t>
      </w:r>
      <w:proofErr w:type="spellEnd"/>
      <w:r w:rsidRPr="008B580C">
        <w:rPr>
          <w:rFonts w:eastAsia="Calibri"/>
          <w:sz w:val="24"/>
          <w:szCs w:val="24"/>
        </w:rPr>
        <w:t>/dizayn-proektirovanie-495516</w:t>
      </w:r>
    </w:p>
    <w:p w:rsidR="00EB6393" w:rsidRPr="008B580C" w:rsidRDefault="00EB6393" w:rsidP="00EB6393">
      <w:pPr>
        <w:pStyle w:val="ListParagraph"/>
        <w:widowControl w:val="0"/>
        <w:numPr>
          <w:ilvl w:val="0"/>
          <w:numId w:val="6"/>
        </w:numPr>
        <w:spacing w:after="0" w:line="100" w:lineRule="atLeast"/>
        <w:ind w:left="0" w:firstLine="284"/>
        <w:jc w:val="both"/>
        <w:rPr>
          <w:rFonts w:eastAsia="Calibri"/>
          <w:sz w:val="24"/>
          <w:szCs w:val="24"/>
        </w:rPr>
      </w:pPr>
      <w:proofErr w:type="spellStart"/>
      <w:r w:rsidRPr="008B580C">
        <w:rPr>
          <w:rFonts w:eastAsia="Calibri"/>
          <w:sz w:val="24"/>
          <w:szCs w:val="24"/>
        </w:rPr>
        <w:t>Шокорова</w:t>
      </w:r>
      <w:proofErr w:type="spellEnd"/>
      <w:r w:rsidRPr="008B580C">
        <w:rPr>
          <w:rFonts w:eastAsia="Calibri"/>
          <w:sz w:val="24"/>
          <w:szCs w:val="24"/>
        </w:rPr>
        <w:t>, Л. В. Дизайн-проектирование: стилизация: учебное пособие для среднего профессионального образования / Л. В. </w:t>
      </w:r>
      <w:proofErr w:type="spellStart"/>
      <w:r w:rsidRPr="008B580C">
        <w:rPr>
          <w:rFonts w:eastAsia="Calibri"/>
          <w:sz w:val="24"/>
          <w:szCs w:val="24"/>
        </w:rPr>
        <w:t>Шокорова</w:t>
      </w:r>
      <w:proofErr w:type="spellEnd"/>
      <w:r w:rsidRPr="008B580C">
        <w:rPr>
          <w:rFonts w:eastAsia="Calibri"/>
          <w:sz w:val="24"/>
          <w:szCs w:val="24"/>
        </w:rPr>
        <w:t xml:space="preserve">. — 2-е изд., </w:t>
      </w:r>
      <w:proofErr w:type="spellStart"/>
      <w:r w:rsidRPr="008B580C">
        <w:rPr>
          <w:rFonts w:eastAsia="Calibri"/>
          <w:sz w:val="24"/>
          <w:szCs w:val="24"/>
        </w:rPr>
        <w:t>перераб</w:t>
      </w:r>
      <w:proofErr w:type="spellEnd"/>
      <w:proofErr w:type="gramStart"/>
      <w:r w:rsidRPr="008B580C">
        <w:rPr>
          <w:rFonts w:eastAsia="Calibri"/>
          <w:sz w:val="24"/>
          <w:szCs w:val="24"/>
        </w:rPr>
        <w:t>.</w:t>
      </w:r>
      <w:proofErr w:type="gramEnd"/>
      <w:r w:rsidRPr="008B580C">
        <w:rPr>
          <w:rFonts w:eastAsia="Calibri"/>
          <w:sz w:val="24"/>
          <w:szCs w:val="24"/>
        </w:rPr>
        <w:t xml:space="preserve"> и доп. — Москва: Издательство </w:t>
      </w:r>
      <w:proofErr w:type="spellStart"/>
      <w:r w:rsidRPr="008B580C">
        <w:rPr>
          <w:rFonts w:eastAsia="Calibri"/>
          <w:sz w:val="24"/>
          <w:szCs w:val="24"/>
        </w:rPr>
        <w:t>Юрайт</w:t>
      </w:r>
      <w:proofErr w:type="spellEnd"/>
      <w:r w:rsidRPr="008B580C">
        <w:rPr>
          <w:rFonts w:eastAsia="Calibri"/>
          <w:sz w:val="24"/>
          <w:szCs w:val="24"/>
        </w:rPr>
        <w:t>, 202</w:t>
      </w:r>
      <w:r>
        <w:rPr>
          <w:rFonts w:eastAsia="Calibri"/>
          <w:sz w:val="24"/>
          <w:szCs w:val="24"/>
        </w:rPr>
        <w:t>3</w:t>
      </w:r>
      <w:r w:rsidRPr="008B580C">
        <w:rPr>
          <w:rFonts w:eastAsia="Calibri"/>
          <w:sz w:val="24"/>
          <w:szCs w:val="24"/>
        </w:rPr>
        <w:t>. — 74 с. — (Профессиональное образование)</w:t>
      </w:r>
    </w:p>
    <w:p w:rsidR="00EB6393" w:rsidRPr="008B580C" w:rsidRDefault="00EB6393" w:rsidP="00EB6393">
      <w:pPr>
        <w:pStyle w:val="ListParagraph"/>
        <w:widowControl w:val="0"/>
        <w:numPr>
          <w:ilvl w:val="0"/>
          <w:numId w:val="6"/>
        </w:numPr>
        <w:spacing w:after="0" w:line="100" w:lineRule="atLeast"/>
        <w:ind w:left="0" w:firstLine="284"/>
        <w:jc w:val="both"/>
        <w:rPr>
          <w:rFonts w:eastAsia="Calibri"/>
          <w:sz w:val="24"/>
          <w:szCs w:val="24"/>
        </w:rPr>
      </w:pPr>
      <w:r w:rsidRPr="008B580C">
        <w:rPr>
          <w:rFonts w:eastAsia="Calibri"/>
          <w:sz w:val="24"/>
          <w:szCs w:val="24"/>
        </w:rPr>
        <w:t>Боресков, А. В. Компьютерная графика: учебник и практикум для среднего профессионального образования / А. В. Боресков, Е. В. </w:t>
      </w:r>
      <w:proofErr w:type="spellStart"/>
      <w:r w:rsidRPr="008B580C">
        <w:rPr>
          <w:rFonts w:eastAsia="Calibri"/>
          <w:sz w:val="24"/>
          <w:szCs w:val="24"/>
        </w:rPr>
        <w:t>Шикин</w:t>
      </w:r>
      <w:proofErr w:type="spellEnd"/>
      <w:r w:rsidRPr="008B580C">
        <w:rPr>
          <w:rFonts w:eastAsia="Calibri"/>
          <w:sz w:val="24"/>
          <w:szCs w:val="24"/>
        </w:rPr>
        <w:t xml:space="preserve">. — Москва: Издательство </w:t>
      </w:r>
      <w:proofErr w:type="spellStart"/>
      <w:r w:rsidRPr="008B580C">
        <w:rPr>
          <w:rFonts w:eastAsia="Calibri"/>
          <w:sz w:val="24"/>
          <w:szCs w:val="24"/>
        </w:rPr>
        <w:t>Юрайт</w:t>
      </w:r>
      <w:proofErr w:type="spellEnd"/>
      <w:r w:rsidRPr="008B580C">
        <w:rPr>
          <w:rFonts w:eastAsia="Calibri"/>
          <w:sz w:val="24"/>
          <w:szCs w:val="24"/>
        </w:rPr>
        <w:t>, 202</w:t>
      </w:r>
      <w:r>
        <w:rPr>
          <w:rFonts w:eastAsia="Calibri"/>
          <w:sz w:val="24"/>
          <w:szCs w:val="24"/>
        </w:rPr>
        <w:t>3</w:t>
      </w:r>
      <w:r w:rsidRPr="008B580C">
        <w:rPr>
          <w:rFonts w:eastAsia="Calibri"/>
          <w:sz w:val="24"/>
          <w:szCs w:val="24"/>
        </w:rPr>
        <w:t>. — 219 с. — (Профессиональное образование). — ISBN 978-5-534-11630-4. — Режим доступа: urait.ru/</w:t>
      </w:r>
      <w:proofErr w:type="spellStart"/>
      <w:r w:rsidRPr="008B580C">
        <w:rPr>
          <w:rFonts w:eastAsia="Calibri"/>
          <w:sz w:val="24"/>
          <w:szCs w:val="24"/>
        </w:rPr>
        <w:t>book</w:t>
      </w:r>
      <w:proofErr w:type="spellEnd"/>
      <w:r w:rsidRPr="008B580C">
        <w:rPr>
          <w:rFonts w:eastAsia="Calibri"/>
          <w:sz w:val="24"/>
          <w:szCs w:val="24"/>
        </w:rPr>
        <w:t>/kompyuternaya-grafika-495978</w:t>
      </w:r>
    </w:p>
    <w:p w:rsidR="00EB6393" w:rsidRPr="008B580C" w:rsidRDefault="00EB6393" w:rsidP="00EB6393">
      <w:pPr>
        <w:pStyle w:val="ListParagraph"/>
        <w:widowControl w:val="0"/>
        <w:numPr>
          <w:ilvl w:val="0"/>
          <w:numId w:val="6"/>
        </w:numPr>
        <w:spacing w:after="0" w:line="100" w:lineRule="atLeast"/>
        <w:ind w:left="0" w:firstLine="284"/>
        <w:jc w:val="both"/>
        <w:rPr>
          <w:rFonts w:eastAsia="Calibri"/>
          <w:sz w:val="24"/>
          <w:szCs w:val="24"/>
        </w:rPr>
      </w:pPr>
      <w:proofErr w:type="spellStart"/>
      <w:r w:rsidRPr="008B580C">
        <w:rPr>
          <w:rFonts w:eastAsia="Calibri"/>
          <w:sz w:val="24"/>
          <w:szCs w:val="24"/>
        </w:rPr>
        <w:t>Кузвесова</w:t>
      </w:r>
      <w:proofErr w:type="spellEnd"/>
      <w:r w:rsidRPr="008B580C">
        <w:rPr>
          <w:rFonts w:eastAsia="Calibri"/>
          <w:sz w:val="24"/>
          <w:szCs w:val="24"/>
        </w:rPr>
        <w:t>, Н. Л. История дизайна: от викторианского стиля до ар-</w:t>
      </w:r>
      <w:proofErr w:type="spellStart"/>
      <w:r w:rsidRPr="008B580C">
        <w:rPr>
          <w:rFonts w:eastAsia="Calibri"/>
          <w:sz w:val="24"/>
          <w:szCs w:val="24"/>
        </w:rPr>
        <w:t>деко</w:t>
      </w:r>
      <w:proofErr w:type="spellEnd"/>
      <w:r w:rsidRPr="008B580C">
        <w:rPr>
          <w:rFonts w:eastAsia="Calibri"/>
          <w:sz w:val="24"/>
          <w:szCs w:val="24"/>
        </w:rPr>
        <w:t xml:space="preserve">: учебное пособие для среднего профессионального образования / Н. Л. </w:t>
      </w:r>
      <w:proofErr w:type="spellStart"/>
      <w:r w:rsidRPr="008B580C">
        <w:rPr>
          <w:rFonts w:eastAsia="Calibri"/>
          <w:sz w:val="24"/>
          <w:szCs w:val="24"/>
        </w:rPr>
        <w:t>Кузвесова</w:t>
      </w:r>
      <w:proofErr w:type="spellEnd"/>
      <w:r w:rsidRPr="008B580C">
        <w:rPr>
          <w:rFonts w:eastAsia="Calibri"/>
          <w:sz w:val="24"/>
          <w:szCs w:val="24"/>
        </w:rPr>
        <w:t xml:space="preserve">. — 2-е изд., </w:t>
      </w:r>
      <w:proofErr w:type="spellStart"/>
      <w:r w:rsidRPr="008B580C">
        <w:rPr>
          <w:rFonts w:eastAsia="Calibri"/>
          <w:sz w:val="24"/>
          <w:szCs w:val="24"/>
        </w:rPr>
        <w:t>испр</w:t>
      </w:r>
      <w:proofErr w:type="spellEnd"/>
      <w:proofErr w:type="gramStart"/>
      <w:r w:rsidRPr="008B580C">
        <w:rPr>
          <w:rFonts w:eastAsia="Calibri"/>
          <w:sz w:val="24"/>
          <w:szCs w:val="24"/>
        </w:rPr>
        <w:t>.</w:t>
      </w:r>
      <w:proofErr w:type="gramEnd"/>
      <w:r w:rsidRPr="008B580C">
        <w:rPr>
          <w:rFonts w:eastAsia="Calibri"/>
          <w:sz w:val="24"/>
          <w:szCs w:val="24"/>
        </w:rPr>
        <w:t xml:space="preserve"> и доп. — Москва: Издательство </w:t>
      </w:r>
      <w:proofErr w:type="spellStart"/>
      <w:r w:rsidRPr="008B580C">
        <w:rPr>
          <w:rFonts w:eastAsia="Calibri"/>
          <w:sz w:val="24"/>
          <w:szCs w:val="24"/>
        </w:rPr>
        <w:t>Юрайт</w:t>
      </w:r>
      <w:proofErr w:type="spellEnd"/>
      <w:r w:rsidRPr="008B580C">
        <w:rPr>
          <w:rFonts w:eastAsia="Calibri"/>
          <w:sz w:val="24"/>
          <w:szCs w:val="24"/>
        </w:rPr>
        <w:t>, 202</w:t>
      </w:r>
      <w:r>
        <w:rPr>
          <w:rFonts w:eastAsia="Calibri"/>
          <w:sz w:val="24"/>
          <w:szCs w:val="24"/>
        </w:rPr>
        <w:t>3</w:t>
      </w:r>
      <w:r w:rsidRPr="008B580C">
        <w:rPr>
          <w:rFonts w:eastAsia="Calibri"/>
          <w:sz w:val="24"/>
          <w:szCs w:val="24"/>
        </w:rPr>
        <w:t>. — 139 с. — (Профессиональное образование). — ISBN 978-5-534-11946-6. — Режим доступа: urait.ru/book/istoriya-dizayna-ot-viktorianskogo-stilya-do-ar-deko-493593</w:t>
      </w:r>
    </w:p>
    <w:p w:rsidR="00EB6393" w:rsidRPr="008B580C" w:rsidRDefault="00EB6393" w:rsidP="00EB6393">
      <w:pPr>
        <w:pStyle w:val="ListParagraph"/>
        <w:widowControl w:val="0"/>
        <w:numPr>
          <w:ilvl w:val="0"/>
          <w:numId w:val="6"/>
        </w:numPr>
        <w:spacing w:after="0" w:line="100" w:lineRule="atLeast"/>
        <w:ind w:left="0" w:firstLine="284"/>
        <w:jc w:val="both"/>
        <w:rPr>
          <w:rFonts w:eastAsia="Calibri"/>
          <w:sz w:val="24"/>
          <w:szCs w:val="24"/>
        </w:rPr>
      </w:pPr>
      <w:r w:rsidRPr="008B580C">
        <w:rPr>
          <w:rFonts w:eastAsia="Calibri"/>
          <w:sz w:val="24"/>
          <w:szCs w:val="24"/>
        </w:rPr>
        <w:t xml:space="preserve">Лаврентьев А. Н.  Цифровые технологии в дизайне. История, теория, практика: учебник и практикум для среднего профессионального образования / под редакцией А. Н. Лаврентьева. — 2-е изд., </w:t>
      </w:r>
      <w:proofErr w:type="spellStart"/>
      <w:r w:rsidRPr="008B580C">
        <w:rPr>
          <w:rFonts w:eastAsia="Calibri"/>
          <w:sz w:val="24"/>
          <w:szCs w:val="24"/>
        </w:rPr>
        <w:t>испр</w:t>
      </w:r>
      <w:proofErr w:type="spellEnd"/>
      <w:proofErr w:type="gramStart"/>
      <w:r w:rsidRPr="008B580C">
        <w:rPr>
          <w:rFonts w:eastAsia="Calibri"/>
          <w:sz w:val="24"/>
          <w:szCs w:val="24"/>
        </w:rPr>
        <w:t>.</w:t>
      </w:r>
      <w:proofErr w:type="gramEnd"/>
      <w:r w:rsidRPr="008B580C">
        <w:rPr>
          <w:rFonts w:eastAsia="Calibri"/>
          <w:sz w:val="24"/>
          <w:szCs w:val="24"/>
        </w:rPr>
        <w:t xml:space="preserve"> и доп. — Москва: Издательство </w:t>
      </w:r>
      <w:proofErr w:type="spellStart"/>
      <w:r w:rsidRPr="008B580C">
        <w:rPr>
          <w:rFonts w:eastAsia="Calibri"/>
          <w:sz w:val="24"/>
          <w:szCs w:val="24"/>
        </w:rPr>
        <w:t>Юрайт</w:t>
      </w:r>
      <w:proofErr w:type="spellEnd"/>
      <w:r w:rsidRPr="008B580C">
        <w:rPr>
          <w:rFonts w:eastAsia="Calibri"/>
          <w:sz w:val="24"/>
          <w:szCs w:val="24"/>
        </w:rPr>
        <w:t>, 2023. — 208 с. — (Профессиональное образование). — ISBN 978-5-534-11512-3. — Режим доступа: urait.ru/book/cifrovye-tehnologii-v-dizayne-istoriya-teoriya-praktika-495931</w:t>
      </w:r>
    </w:p>
    <w:p w:rsidR="00EB6393" w:rsidRPr="008B580C" w:rsidRDefault="00EB6393" w:rsidP="00EB6393">
      <w:pPr>
        <w:pStyle w:val="ListParagraph"/>
        <w:widowControl w:val="0"/>
        <w:numPr>
          <w:ilvl w:val="0"/>
          <w:numId w:val="6"/>
        </w:numPr>
        <w:spacing w:after="0" w:line="100" w:lineRule="atLeast"/>
        <w:ind w:left="0" w:firstLine="284"/>
        <w:jc w:val="both"/>
        <w:rPr>
          <w:rFonts w:eastAsia="Calibri"/>
          <w:sz w:val="24"/>
          <w:szCs w:val="24"/>
        </w:rPr>
      </w:pPr>
      <w:r w:rsidRPr="008B580C">
        <w:rPr>
          <w:rFonts w:eastAsia="Calibri"/>
          <w:sz w:val="24"/>
          <w:szCs w:val="24"/>
        </w:rPr>
        <w:t xml:space="preserve">Павловская Е. Э.  Основы дизайна и композиции: современные концепции: учебное пособие для среднего профессионального образования / ответственный редактор Е. Э. Павловская. — 2-е изд., </w:t>
      </w:r>
      <w:proofErr w:type="spellStart"/>
      <w:r w:rsidRPr="008B580C">
        <w:rPr>
          <w:rFonts w:eastAsia="Calibri"/>
          <w:sz w:val="24"/>
          <w:szCs w:val="24"/>
        </w:rPr>
        <w:t>перераб</w:t>
      </w:r>
      <w:proofErr w:type="spellEnd"/>
      <w:proofErr w:type="gramStart"/>
      <w:r w:rsidRPr="008B580C">
        <w:rPr>
          <w:rFonts w:eastAsia="Calibri"/>
          <w:sz w:val="24"/>
          <w:szCs w:val="24"/>
        </w:rPr>
        <w:t>.</w:t>
      </w:r>
      <w:proofErr w:type="gramEnd"/>
      <w:r w:rsidRPr="008B580C">
        <w:rPr>
          <w:rFonts w:eastAsia="Calibri"/>
          <w:sz w:val="24"/>
          <w:szCs w:val="24"/>
        </w:rPr>
        <w:t xml:space="preserve"> и доп. — Москва: Издательство </w:t>
      </w:r>
      <w:proofErr w:type="spellStart"/>
      <w:r w:rsidRPr="008B580C">
        <w:rPr>
          <w:rFonts w:eastAsia="Calibri"/>
          <w:sz w:val="24"/>
          <w:szCs w:val="24"/>
        </w:rPr>
        <w:t>Юрайт</w:t>
      </w:r>
      <w:proofErr w:type="spellEnd"/>
      <w:r w:rsidRPr="008B580C">
        <w:rPr>
          <w:rFonts w:eastAsia="Calibri"/>
          <w:sz w:val="24"/>
          <w:szCs w:val="24"/>
        </w:rPr>
        <w:t>, 202</w:t>
      </w:r>
      <w:r>
        <w:rPr>
          <w:rFonts w:eastAsia="Calibri"/>
          <w:sz w:val="24"/>
          <w:szCs w:val="24"/>
        </w:rPr>
        <w:t>3</w:t>
      </w:r>
      <w:r w:rsidRPr="008B580C">
        <w:rPr>
          <w:rFonts w:eastAsia="Calibri"/>
          <w:sz w:val="24"/>
          <w:szCs w:val="24"/>
        </w:rPr>
        <w:t>. — 119 с. — (Профессиональное образование). — ISBN 978-5-534-11671-7. — Режим доступа: urait.ru/book/osnovy-dizayna-i-kompozicii-sovremennye-koncepcii-494767</w:t>
      </w:r>
    </w:p>
    <w:p w:rsidR="00EB6393" w:rsidRPr="008B580C" w:rsidRDefault="00EB6393" w:rsidP="00EB6393">
      <w:pPr>
        <w:pStyle w:val="ListParagraph"/>
        <w:widowControl w:val="0"/>
        <w:numPr>
          <w:ilvl w:val="0"/>
          <w:numId w:val="6"/>
        </w:numPr>
        <w:spacing w:after="0" w:line="100" w:lineRule="atLeast"/>
        <w:ind w:left="0" w:firstLine="284"/>
        <w:jc w:val="both"/>
        <w:rPr>
          <w:rFonts w:eastAsia="Calibri"/>
          <w:sz w:val="24"/>
          <w:szCs w:val="24"/>
        </w:rPr>
      </w:pPr>
      <w:r w:rsidRPr="008B580C">
        <w:rPr>
          <w:rFonts w:eastAsia="Calibri"/>
          <w:sz w:val="24"/>
          <w:szCs w:val="24"/>
        </w:rPr>
        <w:t>Зинюк О.В.</w:t>
      </w:r>
      <w:r w:rsidRPr="008B580C">
        <w:rPr>
          <w:rFonts w:eastAsia="Calibri"/>
          <w:sz w:val="24"/>
          <w:szCs w:val="24"/>
        </w:rPr>
        <w:tab/>
        <w:t>ПУМ: Цвет в графическом дизайне и полиграфии: «Издательство «Академия», 2024</w:t>
      </w:r>
    </w:p>
    <w:p w:rsidR="00EB6393" w:rsidRPr="008B580C" w:rsidRDefault="00EB6393" w:rsidP="00EB6393">
      <w:pPr>
        <w:pStyle w:val="ListParagraph"/>
        <w:widowControl w:val="0"/>
        <w:numPr>
          <w:ilvl w:val="0"/>
          <w:numId w:val="6"/>
        </w:numPr>
        <w:spacing w:after="0" w:line="100" w:lineRule="atLeast"/>
        <w:ind w:left="0" w:firstLine="284"/>
        <w:jc w:val="both"/>
        <w:rPr>
          <w:rFonts w:eastAsia="Calibri"/>
          <w:sz w:val="24"/>
          <w:szCs w:val="24"/>
        </w:rPr>
      </w:pPr>
      <w:r w:rsidRPr="008B580C">
        <w:rPr>
          <w:rFonts w:eastAsia="Calibri"/>
          <w:sz w:val="24"/>
          <w:szCs w:val="24"/>
        </w:rPr>
        <w:t>Сокольникова Н.М. Основы дизайна и композиции: «Издательство «Академия», 2024</w:t>
      </w:r>
    </w:p>
    <w:p w:rsidR="00EB6393" w:rsidRPr="008B580C" w:rsidRDefault="00EB6393" w:rsidP="00EB6393">
      <w:pPr>
        <w:pStyle w:val="ListParagraph"/>
        <w:widowControl w:val="0"/>
        <w:numPr>
          <w:ilvl w:val="0"/>
          <w:numId w:val="6"/>
        </w:numPr>
        <w:spacing w:after="0" w:line="100" w:lineRule="atLeast"/>
        <w:ind w:left="0" w:firstLine="284"/>
        <w:jc w:val="both"/>
        <w:rPr>
          <w:rFonts w:eastAsia="Calibri"/>
          <w:sz w:val="24"/>
          <w:szCs w:val="24"/>
        </w:rPr>
      </w:pPr>
      <w:r w:rsidRPr="008B580C">
        <w:rPr>
          <w:rFonts w:eastAsia="Calibri"/>
          <w:sz w:val="24"/>
          <w:szCs w:val="24"/>
        </w:rPr>
        <w:t>Сокольникова Н.М. ПУМ: Композиция и формообразование в графическом дизайне: «Издательство «Академия», 2024</w:t>
      </w:r>
    </w:p>
    <w:p w:rsidR="00EB6393" w:rsidRPr="0076215B" w:rsidRDefault="00EB6393" w:rsidP="00EB6393">
      <w:pPr>
        <w:pStyle w:val="ListParagraph"/>
        <w:numPr>
          <w:ilvl w:val="0"/>
          <w:numId w:val="6"/>
        </w:numPr>
        <w:spacing w:after="0" w:line="100" w:lineRule="atLeast"/>
        <w:ind w:left="0" w:firstLine="284"/>
        <w:jc w:val="both"/>
        <w:rPr>
          <w:rFonts w:eastAsia="Calibri"/>
          <w:sz w:val="24"/>
          <w:szCs w:val="24"/>
        </w:rPr>
      </w:pPr>
      <w:r w:rsidRPr="0076215B">
        <w:rPr>
          <w:rFonts w:eastAsia="Calibri"/>
          <w:sz w:val="24"/>
          <w:szCs w:val="24"/>
        </w:rPr>
        <w:t>Орехов Н.Н. Шрифт: учебное пособие. - М.: МИПК им. И. Федорова, 2016</w:t>
      </w:r>
    </w:p>
    <w:p w:rsidR="00EB6393" w:rsidRPr="0076215B" w:rsidRDefault="00EB6393" w:rsidP="00EB6393">
      <w:pPr>
        <w:pStyle w:val="ListParagraph"/>
        <w:numPr>
          <w:ilvl w:val="0"/>
          <w:numId w:val="6"/>
        </w:numPr>
        <w:spacing w:after="0" w:line="100" w:lineRule="atLeast"/>
        <w:ind w:left="0" w:firstLine="284"/>
        <w:jc w:val="both"/>
        <w:rPr>
          <w:rFonts w:eastAsia="Calibri"/>
          <w:sz w:val="24"/>
          <w:szCs w:val="24"/>
        </w:rPr>
      </w:pPr>
      <w:proofErr w:type="spellStart"/>
      <w:r w:rsidRPr="0076215B">
        <w:rPr>
          <w:rFonts w:eastAsia="Calibri"/>
          <w:sz w:val="24"/>
          <w:szCs w:val="24"/>
        </w:rPr>
        <w:t>Крейг</w:t>
      </w:r>
      <w:proofErr w:type="spellEnd"/>
      <w:r w:rsidRPr="0076215B">
        <w:rPr>
          <w:rFonts w:eastAsia="Calibri"/>
          <w:sz w:val="24"/>
          <w:szCs w:val="24"/>
        </w:rPr>
        <w:t xml:space="preserve"> Д. Шрифт и дизайн. Современная типографика. - СПб.: Питер, 2016</w:t>
      </w:r>
    </w:p>
    <w:p w:rsidR="00EB6393" w:rsidRPr="008B580C" w:rsidRDefault="00EB6393" w:rsidP="00EB6393">
      <w:pPr>
        <w:pStyle w:val="ListParagraph"/>
        <w:numPr>
          <w:ilvl w:val="0"/>
          <w:numId w:val="6"/>
        </w:numPr>
        <w:spacing w:after="0" w:line="100" w:lineRule="atLeast"/>
        <w:ind w:left="0" w:firstLine="284"/>
        <w:jc w:val="both"/>
        <w:rPr>
          <w:u w:val="single"/>
        </w:rPr>
      </w:pPr>
      <w:r w:rsidRPr="008B580C">
        <w:rPr>
          <w:rFonts w:eastAsia="Calibri"/>
          <w:sz w:val="24"/>
          <w:szCs w:val="24"/>
        </w:rPr>
        <w:t>Коваль М.Ю. ПУМ: Типографика и шрифты в графическом дизайне: «Издательство «Академия», 2024</w:t>
      </w:r>
    </w:p>
    <w:p w:rsidR="00EB6393" w:rsidRPr="00444315" w:rsidRDefault="00EB6393" w:rsidP="007C31DC">
      <w:pPr>
        <w:pStyle w:val="BodyText2"/>
        <w:spacing w:after="0" w:line="100" w:lineRule="atLeast"/>
        <w:ind w:firstLine="567"/>
        <w:jc w:val="both"/>
        <w:rPr>
          <w:rFonts w:eastAsia="Calibri"/>
          <w:sz w:val="22"/>
          <w:szCs w:val="22"/>
        </w:rPr>
      </w:pPr>
      <w:r w:rsidRPr="00444315">
        <w:rPr>
          <w:u w:val="single"/>
        </w:rPr>
        <w:t>3.2.3. Интернет-ресурсы:</w:t>
      </w:r>
    </w:p>
    <w:p w:rsidR="00EB6393" w:rsidRPr="00444315" w:rsidRDefault="00EB6393" w:rsidP="00EB6393">
      <w:pPr>
        <w:pStyle w:val="BodyText2"/>
        <w:numPr>
          <w:ilvl w:val="0"/>
          <w:numId w:val="7"/>
        </w:numPr>
        <w:spacing w:after="0" w:line="100" w:lineRule="atLeast"/>
        <w:ind w:left="0" w:firstLine="284"/>
        <w:jc w:val="both"/>
      </w:pPr>
      <w:r w:rsidRPr="00444315">
        <w:rPr>
          <w:rFonts w:eastAsia="Calibri"/>
          <w:sz w:val="22"/>
          <w:szCs w:val="22"/>
        </w:rPr>
        <w:lastRenderedPageBreak/>
        <w:t xml:space="preserve">Теоретический курс по веб-дизайну «ДИЗАЙН В ЦИФРОВОЙ СРЕДЕ» </w:t>
      </w:r>
      <w:hyperlink r:id="rId8" w:history="1">
        <w:r w:rsidRPr="00444315">
          <w:rPr>
            <w:rStyle w:val="a7"/>
          </w:rPr>
          <w:t>https://tilda.education/digital-design-basic-course</w:t>
        </w:r>
      </w:hyperlink>
    </w:p>
    <w:p w:rsidR="00EB6393" w:rsidRPr="00444315" w:rsidRDefault="00EB6393" w:rsidP="00EB6393">
      <w:pPr>
        <w:pStyle w:val="BodyText2"/>
        <w:numPr>
          <w:ilvl w:val="0"/>
          <w:numId w:val="7"/>
        </w:numPr>
        <w:spacing w:after="0" w:line="100" w:lineRule="atLeast"/>
        <w:ind w:left="0" w:firstLine="284"/>
        <w:jc w:val="both"/>
        <w:rPr>
          <w:szCs w:val="28"/>
        </w:rPr>
      </w:pPr>
      <w:r w:rsidRPr="00444315">
        <w:t xml:space="preserve">Учебник «Анимация в вебе» </w:t>
      </w:r>
      <w:hyperlink r:id="rId9" w:history="1">
        <w:r w:rsidRPr="00444315">
          <w:rPr>
            <w:rStyle w:val="a7"/>
          </w:rPr>
          <w:t>https://tilda.education/web-animation-course</w:t>
        </w:r>
      </w:hyperlink>
    </w:p>
    <w:p w:rsidR="00EB6393" w:rsidRPr="00444315" w:rsidRDefault="00EB6393" w:rsidP="00EB6393">
      <w:pPr>
        <w:pStyle w:val="ListParagraph"/>
        <w:numPr>
          <w:ilvl w:val="0"/>
          <w:numId w:val="7"/>
        </w:numPr>
        <w:spacing w:after="0" w:line="100" w:lineRule="atLeast"/>
        <w:ind w:left="0" w:firstLine="284"/>
        <w:jc w:val="both"/>
        <w:rPr>
          <w:sz w:val="24"/>
          <w:szCs w:val="28"/>
        </w:rPr>
      </w:pPr>
      <w:r w:rsidRPr="00444315">
        <w:rPr>
          <w:sz w:val="24"/>
          <w:szCs w:val="28"/>
        </w:rPr>
        <w:t xml:space="preserve">Образовательный журнал платформы для создания сайтов </w:t>
      </w:r>
      <w:proofErr w:type="spellStart"/>
      <w:r w:rsidRPr="00444315">
        <w:rPr>
          <w:sz w:val="24"/>
          <w:szCs w:val="28"/>
        </w:rPr>
        <w:t>Tilda</w:t>
      </w:r>
      <w:proofErr w:type="spellEnd"/>
      <w:r w:rsidRPr="00444315">
        <w:rPr>
          <w:sz w:val="24"/>
          <w:szCs w:val="28"/>
        </w:rPr>
        <w:t xml:space="preserve"> </w:t>
      </w:r>
      <w:proofErr w:type="spellStart"/>
      <w:r w:rsidRPr="00444315">
        <w:rPr>
          <w:sz w:val="24"/>
          <w:szCs w:val="28"/>
        </w:rPr>
        <w:t>Publishing</w:t>
      </w:r>
      <w:proofErr w:type="spellEnd"/>
      <w:r w:rsidRPr="00444315">
        <w:rPr>
          <w:sz w:val="24"/>
          <w:szCs w:val="28"/>
        </w:rPr>
        <w:t xml:space="preserve"> </w:t>
      </w:r>
      <w:hyperlink r:id="rId10" w:history="1">
        <w:r w:rsidRPr="00444315">
          <w:rPr>
            <w:rStyle w:val="a7"/>
            <w:sz w:val="24"/>
            <w:szCs w:val="28"/>
          </w:rPr>
          <w:t>https://tilda.education/</w:t>
        </w:r>
      </w:hyperlink>
    </w:p>
    <w:p w:rsidR="00EB6393" w:rsidRPr="00444315" w:rsidRDefault="00EB6393" w:rsidP="00EB6393">
      <w:pPr>
        <w:pStyle w:val="ListParagraph"/>
        <w:numPr>
          <w:ilvl w:val="0"/>
          <w:numId w:val="7"/>
        </w:numPr>
        <w:spacing w:after="0" w:line="100" w:lineRule="atLeast"/>
        <w:ind w:left="0" w:firstLine="284"/>
        <w:jc w:val="both"/>
        <w:rPr>
          <w:sz w:val="24"/>
          <w:szCs w:val="28"/>
        </w:rPr>
      </w:pPr>
      <w:r w:rsidRPr="00444315">
        <w:rPr>
          <w:sz w:val="24"/>
          <w:szCs w:val="28"/>
        </w:rPr>
        <w:t xml:space="preserve">Информативный сайт о профессиональной деятельности UX-дизайнера «Юрий Ветров об интерфейсах» </w:t>
      </w:r>
      <w:hyperlink r:id="rId11" w:history="1">
        <w:r w:rsidRPr="00444315">
          <w:rPr>
            <w:rStyle w:val="a7"/>
            <w:sz w:val="24"/>
            <w:szCs w:val="28"/>
          </w:rPr>
          <w:t>https://jvetrau.com/</w:t>
        </w:r>
      </w:hyperlink>
    </w:p>
    <w:p w:rsidR="00EB6393" w:rsidRPr="00444315" w:rsidRDefault="00EB6393" w:rsidP="00EB6393">
      <w:pPr>
        <w:pStyle w:val="ListParagraph"/>
        <w:numPr>
          <w:ilvl w:val="0"/>
          <w:numId w:val="7"/>
        </w:numPr>
        <w:spacing w:after="0" w:line="100" w:lineRule="atLeast"/>
        <w:ind w:left="0" w:firstLine="284"/>
        <w:jc w:val="both"/>
        <w:rPr>
          <w:sz w:val="24"/>
          <w:szCs w:val="28"/>
        </w:rPr>
      </w:pPr>
      <w:r w:rsidRPr="00444315">
        <w:rPr>
          <w:sz w:val="24"/>
          <w:szCs w:val="28"/>
        </w:rPr>
        <w:t>Блог о графическом дизайне https://say-hi.me/</w:t>
      </w:r>
    </w:p>
    <w:p w:rsidR="00EB6393" w:rsidRPr="00444315" w:rsidRDefault="00EB6393" w:rsidP="00EB6393">
      <w:pPr>
        <w:pStyle w:val="ListParagraph"/>
        <w:numPr>
          <w:ilvl w:val="0"/>
          <w:numId w:val="7"/>
        </w:numPr>
        <w:spacing w:after="0" w:line="100" w:lineRule="atLeast"/>
        <w:ind w:left="0" w:firstLine="284"/>
        <w:jc w:val="both"/>
        <w:rPr>
          <w:sz w:val="24"/>
          <w:szCs w:val="28"/>
        </w:rPr>
      </w:pPr>
      <w:r w:rsidRPr="00444315">
        <w:rPr>
          <w:sz w:val="24"/>
          <w:szCs w:val="28"/>
        </w:rPr>
        <w:t>Блог о графическом дизайне https://infogra.ru/</w:t>
      </w:r>
    </w:p>
    <w:p w:rsidR="00EB6393" w:rsidRPr="00444315" w:rsidRDefault="00EB6393" w:rsidP="00EB6393">
      <w:pPr>
        <w:pStyle w:val="ListParagraph"/>
        <w:numPr>
          <w:ilvl w:val="0"/>
          <w:numId w:val="7"/>
        </w:numPr>
        <w:spacing w:after="0" w:line="100" w:lineRule="atLeast"/>
        <w:ind w:left="0" w:firstLine="284"/>
        <w:jc w:val="both"/>
        <w:rPr>
          <w:sz w:val="24"/>
          <w:szCs w:val="28"/>
        </w:rPr>
      </w:pPr>
      <w:r w:rsidRPr="00444315">
        <w:rPr>
          <w:sz w:val="24"/>
          <w:szCs w:val="28"/>
        </w:rPr>
        <w:t>Подробнее: https://videoinfographica.com/design-blogs/</w:t>
      </w:r>
    </w:p>
    <w:p w:rsidR="00EB6393" w:rsidRPr="00444315" w:rsidRDefault="00EB6393" w:rsidP="00EB6393">
      <w:pPr>
        <w:pStyle w:val="ListParagraph"/>
        <w:numPr>
          <w:ilvl w:val="0"/>
          <w:numId w:val="7"/>
        </w:numPr>
        <w:spacing w:after="0" w:line="100" w:lineRule="atLeast"/>
        <w:ind w:left="0" w:firstLine="284"/>
        <w:jc w:val="both"/>
        <w:rPr>
          <w:rFonts w:cs="Calibri"/>
          <w:sz w:val="24"/>
          <w:u w:val="single"/>
        </w:rPr>
      </w:pPr>
      <w:r w:rsidRPr="00444315">
        <w:rPr>
          <w:sz w:val="24"/>
          <w:szCs w:val="28"/>
        </w:rPr>
        <w:t>Интернет-журнал о типографике и шрифтах https://typejournal.ru/</w:t>
      </w:r>
    </w:p>
    <w:p w:rsidR="00EB6393" w:rsidRDefault="00EB6393" w:rsidP="007C31DC">
      <w:pPr>
        <w:shd w:val="clear" w:color="auto" w:fill="FFFFFF"/>
        <w:spacing w:line="100" w:lineRule="atLeast"/>
        <w:ind w:firstLine="567"/>
        <w:jc w:val="both"/>
        <w:rPr>
          <w:rFonts w:cs="Calibri"/>
          <w:u w:val="single"/>
        </w:rPr>
      </w:pPr>
      <w:r w:rsidRPr="00FB5117">
        <w:rPr>
          <w:rFonts w:cs="Calibri"/>
          <w:u w:val="single"/>
        </w:rPr>
        <w:t>3.2.4. Нормативные документы</w:t>
      </w:r>
    </w:p>
    <w:p w:rsidR="00EB6393" w:rsidRPr="007C31DC" w:rsidRDefault="00EB6393" w:rsidP="00EB6393">
      <w:pPr>
        <w:numPr>
          <w:ilvl w:val="0"/>
          <w:numId w:val="8"/>
        </w:numPr>
        <w:shd w:val="clear" w:color="auto" w:fill="FFFFFF"/>
        <w:ind w:left="0" w:firstLine="284"/>
        <w:jc w:val="both"/>
        <w:rPr>
          <w:color w:val="000000"/>
        </w:rPr>
      </w:pPr>
      <w:r w:rsidRPr="007C31DC">
        <w:rPr>
          <w:color w:val="000000"/>
        </w:rPr>
        <w:t>ГОСТ Р 54410-2011. Информационные технологии. Рекомендации по дизайну графических значков и символов, доступных всем пользователям, включая граждан пожилого возраста и лиц с ограничениями жизнедеятельности.</w:t>
      </w:r>
    </w:p>
    <w:p w:rsidR="00EB6393" w:rsidRPr="007C31DC" w:rsidRDefault="00EB6393" w:rsidP="00EB6393">
      <w:pPr>
        <w:numPr>
          <w:ilvl w:val="0"/>
          <w:numId w:val="8"/>
        </w:numPr>
        <w:shd w:val="clear" w:color="auto" w:fill="FFFFFF"/>
        <w:ind w:left="0" w:firstLine="284"/>
        <w:jc w:val="both"/>
        <w:rPr>
          <w:color w:val="000000"/>
        </w:rPr>
      </w:pPr>
      <w:r w:rsidRPr="007C31DC">
        <w:rPr>
          <w:color w:val="000000"/>
        </w:rPr>
        <w:t>ГОСТ 5773-90. Издания книжные и журнальные. Форматы.</w:t>
      </w:r>
    </w:p>
    <w:p w:rsidR="00EB6393" w:rsidRPr="007C31DC" w:rsidRDefault="00EB6393" w:rsidP="00EB6393">
      <w:pPr>
        <w:numPr>
          <w:ilvl w:val="0"/>
          <w:numId w:val="8"/>
        </w:numPr>
        <w:shd w:val="clear" w:color="auto" w:fill="FFFFFF"/>
        <w:ind w:left="0" w:firstLine="284"/>
        <w:jc w:val="both"/>
        <w:rPr>
          <w:color w:val="000000"/>
        </w:rPr>
      </w:pPr>
      <w:r w:rsidRPr="007C31DC">
        <w:rPr>
          <w:color w:val="000000"/>
        </w:rPr>
        <w:t>ГОСТ 3489.1-71. Шрифты типографские (на русской и латинской графических основах). Группировка. Индексация. Линия шрифта. Емкость.</w:t>
      </w:r>
    </w:p>
    <w:p w:rsidR="00EB6393" w:rsidRPr="007C31DC" w:rsidRDefault="00EB6393" w:rsidP="00EB6393">
      <w:pPr>
        <w:numPr>
          <w:ilvl w:val="0"/>
          <w:numId w:val="8"/>
        </w:numPr>
        <w:shd w:val="clear" w:color="auto" w:fill="FFFFFF"/>
        <w:ind w:left="0" w:firstLine="284"/>
        <w:jc w:val="both"/>
        <w:rPr>
          <w:color w:val="000000"/>
        </w:rPr>
      </w:pPr>
      <w:r w:rsidRPr="007C31DC">
        <w:rPr>
          <w:color w:val="000000"/>
        </w:rPr>
        <w:t>ГОСТ 27015-86. Бумага и картон. Методы определения толщины, плотности и удельного объема.</w:t>
      </w:r>
    </w:p>
    <w:p w:rsidR="00EB6393" w:rsidRPr="007C31DC" w:rsidRDefault="00EB6393" w:rsidP="00EB6393">
      <w:pPr>
        <w:numPr>
          <w:ilvl w:val="0"/>
          <w:numId w:val="8"/>
        </w:numPr>
        <w:shd w:val="clear" w:color="auto" w:fill="FFFFFF"/>
        <w:ind w:left="0" w:firstLine="284"/>
        <w:jc w:val="both"/>
        <w:rPr>
          <w:color w:val="000000"/>
        </w:rPr>
      </w:pPr>
      <w:r w:rsidRPr="007C31DC">
        <w:rPr>
          <w:color w:val="000000"/>
        </w:rPr>
        <w:t>ГОСТ Р 50460-92. Знак соответствия при обязательной сертификации. Форма, размеры и технические требования.</w:t>
      </w:r>
    </w:p>
    <w:p w:rsidR="00EB6393" w:rsidRPr="007C31DC" w:rsidRDefault="00EB6393" w:rsidP="00EB6393">
      <w:pPr>
        <w:numPr>
          <w:ilvl w:val="0"/>
          <w:numId w:val="8"/>
        </w:numPr>
        <w:shd w:val="clear" w:color="auto" w:fill="FFFFFF"/>
        <w:ind w:left="0" w:firstLine="284"/>
        <w:jc w:val="both"/>
        <w:rPr>
          <w:color w:val="000000"/>
        </w:rPr>
      </w:pPr>
      <w:r w:rsidRPr="007C31DC">
        <w:rPr>
          <w:color w:val="000000"/>
        </w:rPr>
        <w:t xml:space="preserve">ГОСТ Р 53598-2009. Продукты пищевые. Рекомендации по </w:t>
      </w:r>
      <w:proofErr w:type="spellStart"/>
      <w:r w:rsidRPr="007C31DC">
        <w:rPr>
          <w:color w:val="000000"/>
        </w:rPr>
        <w:t>этикетированию</w:t>
      </w:r>
      <w:proofErr w:type="spellEnd"/>
      <w:r w:rsidRPr="007C31DC">
        <w:rPr>
          <w:color w:val="000000"/>
        </w:rPr>
        <w:t>.</w:t>
      </w:r>
    </w:p>
    <w:p w:rsidR="00EB6393" w:rsidRDefault="00EB6393" w:rsidP="00B923F8">
      <w:pPr>
        <w:widowControl w:val="0"/>
        <w:tabs>
          <w:tab w:val="num" w:pos="993"/>
        </w:tabs>
        <w:ind w:left="284" w:firstLine="567"/>
        <w:jc w:val="both"/>
        <w:rPr>
          <w:b/>
        </w:rPr>
      </w:pPr>
    </w:p>
    <w:p w:rsidR="00EB6393" w:rsidRDefault="00EB6393" w:rsidP="00B923F8">
      <w:pPr>
        <w:widowControl w:val="0"/>
        <w:tabs>
          <w:tab w:val="num" w:pos="993"/>
        </w:tabs>
        <w:ind w:left="284" w:firstLine="567"/>
        <w:jc w:val="both"/>
        <w:rPr>
          <w:b/>
        </w:rPr>
      </w:pPr>
    </w:p>
    <w:p w:rsidR="00EB6393" w:rsidRPr="004A52A8" w:rsidRDefault="00EB6393" w:rsidP="00B923F8">
      <w:pPr>
        <w:widowControl w:val="0"/>
        <w:tabs>
          <w:tab w:val="num" w:pos="993"/>
        </w:tabs>
        <w:jc w:val="center"/>
        <w:rPr>
          <w:b/>
          <w:szCs w:val="28"/>
        </w:rPr>
      </w:pPr>
      <w:r w:rsidRPr="004A52A8">
        <w:rPr>
          <w:b/>
          <w:szCs w:val="28"/>
        </w:rPr>
        <w:t>4. КОНТРОЛЬ И ОЦЕНКА РЕЗУЛЬТАТОВ ОСВОЕНИЯ УЧЕБНОЙ ПРАКТИКИ</w:t>
      </w:r>
    </w:p>
    <w:p w:rsidR="00EB6393"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color w:val="FF0000"/>
          <w:sz w:val="28"/>
          <w:szCs w:val="28"/>
        </w:rPr>
      </w:pPr>
    </w:p>
    <w:tbl>
      <w:tblPr>
        <w:tblW w:w="524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4468"/>
        <w:gridCol w:w="2350"/>
      </w:tblGrid>
      <w:tr w:rsidR="00EB6393" w:rsidRPr="005759AF" w:rsidTr="00B3756E">
        <w:tc>
          <w:tcPr>
            <w:tcW w:w="1624" w:type="pct"/>
          </w:tcPr>
          <w:p w:rsidR="00EB6393" w:rsidRPr="00B3756E" w:rsidRDefault="00EB6393" w:rsidP="00E669E0">
            <w:pPr>
              <w:widowControl w:val="0"/>
              <w:jc w:val="center"/>
              <w:rPr>
                <w:b/>
                <w:bCs/>
                <w:sz w:val="22"/>
                <w:szCs w:val="22"/>
              </w:rPr>
            </w:pPr>
            <w:r w:rsidRPr="00B3756E">
              <w:rPr>
                <w:b/>
                <w:bCs/>
                <w:sz w:val="22"/>
                <w:szCs w:val="22"/>
              </w:rPr>
              <w:t>Результаты обучения</w:t>
            </w:r>
          </w:p>
        </w:tc>
        <w:tc>
          <w:tcPr>
            <w:tcW w:w="2214" w:type="pct"/>
          </w:tcPr>
          <w:p w:rsidR="00EB6393" w:rsidRPr="00B3756E" w:rsidRDefault="00EB6393" w:rsidP="00E669E0">
            <w:pPr>
              <w:widowControl w:val="0"/>
              <w:jc w:val="center"/>
              <w:rPr>
                <w:b/>
                <w:bCs/>
                <w:sz w:val="22"/>
                <w:szCs w:val="22"/>
              </w:rPr>
            </w:pPr>
            <w:r w:rsidRPr="00B3756E">
              <w:rPr>
                <w:b/>
                <w:bCs/>
                <w:sz w:val="22"/>
                <w:szCs w:val="22"/>
              </w:rPr>
              <w:t>Критерии оценки</w:t>
            </w:r>
          </w:p>
        </w:tc>
        <w:tc>
          <w:tcPr>
            <w:tcW w:w="1162" w:type="pct"/>
          </w:tcPr>
          <w:p w:rsidR="00EB6393" w:rsidRPr="00B3756E" w:rsidRDefault="00EB6393" w:rsidP="00E669E0">
            <w:pPr>
              <w:widowControl w:val="0"/>
              <w:jc w:val="center"/>
              <w:rPr>
                <w:b/>
                <w:bCs/>
                <w:sz w:val="22"/>
                <w:szCs w:val="22"/>
              </w:rPr>
            </w:pPr>
            <w:r w:rsidRPr="00B3756E">
              <w:rPr>
                <w:b/>
                <w:bCs/>
                <w:sz w:val="22"/>
                <w:szCs w:val="22"/>
              </w:rPr>
              <w:t>Формы и методы оценки</w:t>
            </w:r>
          </w:p>
        </w:tc>
      </w:tr>
      <w:tr w:rsidR="00EB6393" w:rsidRPr="005D4904" w:rsidTr="00B3756E">
        <w:tc>
          <w:tcPr>
            <w:tcW w:w="1624" w:type="pct"/>
          </w:tcPr>
          <w:p w:rsidR="00EB6393" w:rsidRPr="007C31DC" w:rsidRDefault="00EB6393" w:rsidP="007C31DC">
            <w:pPr>
              <w:spacing w:line="100" w:lineRule="atLeast"/>
              <w:rPr>
                <w:sz w:val="22"/>
              </w:rPr>
            </w:pPr>
            <w:r w:rsidRPr="007C31DC">
              <w:rPr>
                <w:b/>
                <w:sz w:val="22"/>
              </w:rPr>
              <w:t>Умения:</w:t>
            </w:r>
          </w:p>
          <w:p w:rsidR="00EB6393" w:rsidRPr="007C31DC" w:rsidRDefault="00EB6393" w:rsidP="007C31DC">
            <w:pPr>
              <w:tabs>
                <w:tab w:val="left" w:pos="266"/>
              </w:tabs>
              <w:spacing w:line="100" w:lineRule="atLeast"/>
              <w:jc w:val="both"/>
              <w:rPr>
                <w:sz w:val="22"/>
              </w:rPr>
            </w:pPr>
            <w:r w:rsidRPr="007C31DC">
              <w:rPr>
                <w:sz w:val="22"/>
              </w:rPr>
              <w:t>- выбирать материалы и программное обеспечение с учетом их наглядных и формообразующих свойств;</w:t>
            </w:r>
          </w:p>
          <w:p w:rsidR="00EB6393" w:rsidRPr="007C31DC" w:rsidRDefault="00EB6393" w:rsidP="007C31DC">
            <w:pPr>
              <w:tabs>
                <w:tab w:val="left" w:pos="266"/>
              </w:tabs>
              <w:spacing w:line="100" w:lineRule="atLeast"/>
              <w:jc w:val="both"/>
              <w:rPr>
                <w:sz w:val="22"/>
              </w:rPr>
            </w:pPr>
            <w:r w:rsidRPr="007C31DC">
              <w:rPr>
                <w:sz w:val="22"/>
              </w:rPr>
              <w:t>- выполнять эталонные образцы объекта дизайна в макете, материале и в интерактивной среде;</w:t>
            </w:r>
          </w:p>
          <w:p w:rsidR="00EB6393" w:rsidRPr="007C31DC" w:rsidRDefault="00EB6393" w:rsidP="007C31DC">
            <w:pPr>
              <w:tabs>
                <w:tab w:val="left" w:pos="266"/>
              </w:tabs>
              <w:spacing w:line="100" w:lineRule="atLeast"/>
              <w:jc w:val="both"/>
              <w:rPr>
                <w:sz w:val="22"/>
              </w:rPr>
            </w:pPr>
            <w:r w:rsidRPr="007C31DC">
              <w:rPr>
                <w:sz w:val="22"/>
              </w:rPr>
              <w:t>- сочетать в дизайн-проекте собственный художественный вкус и требования заказчика;</w:t>
            </w:r>
          </w:p>
          <w:p w:rsidR="00EB6393" w:rsidRPr="007C31DC" w:rsidRDefault="00EB6393" w:rsidP="007C31DC">
            <w:pPr>
              <w:tabs>
                <w:tab w:val="left" w:pos="266"/>
              </w:tabs>
              <w:spacing w:line="100" w:lineRule="atLeast"/>
              <w:jc w:val="both"/>
              <w:rPr>
                <w:sz w:val="22"/>
              </w:rPr>
            </w:pPr>
            <w:r w:rsidRPr="007C31DC">
              <w:rPr>
                <w:sz w:val="22"/>
              </w:rPr>
              <w:t>- выполнять технические чертежи или эскизы проекта для разработки конструкции изделия с учетом особенностей технологии и тематикой;</w:t>
            </w:r>
          </w:p>
          <w:p w:rsidR="00EB6393" w:rsidRPr="007C31DC" w:rsidRDefault="00EB6393" w:rsidP="007C31DC">
            <w:pPr>
              <w:tabs>
                <w:tab w:val="left" w:pos="266"/>
              </w:tabs>
              <w:spacing w:line="100" w:lineRule="atLeast"/>
              <w:jc w:val="both"/>
              <w:rPr>
                <w:sz w:val="22"/>
              </w:rPr>
            </w:pPr>
            <w:r w:rsidRPr="007C31DC">
              <w:rPr>
                <w:sz w:val="22"/>
              </w:rPr>
              <w:t>- разрабатывать технологическую карту изготовления авторского проекта;</w:t>
            </w:r>
          </w:p>
          <w:p w:rsidR="00EB6393" w:rsidRPr="007C31DC" w:rsidRDefault="00EB6393" w:rsidP="007C31DC">
            <w:pPr>
              <w:tabs>
                <w:tab w:val="left" w:pos="266"/>
              </w:tabs>
              <w:spacing w:line="100" w:lineRule="atLeast"/>
              <w:jc w:val="both"/>
              <w:rPr>
                <w:sz w:val="22"/>
              </w:rPr>
            </w:pPr>
            <w:r w:rsidRPr="007C31DC">
              <w:rPr>
                <w:sz w:val="22"/>
              </w:rPr>
              <w:t>- реализовывать творческие идеи в макете;</w:t>
            </w:r>
          </w:p>
          <w:p w:rsidR="00EB6393" w:rsidRPr="007C31DC" w:rsidRDefault="00EB6393" w:rsidP="007C31DC">
            <w:pPr>
              <w:tabs>
                <w:tab w:val="left" w:pos="266"/>
              </w:tabs>
              <w:spacing w:line="100" w:lineRule="atLeast"/>
              <w:jc w:val="both"/>
              <w:rPr>
                <w:sz w:val="22"/>
              </w:rPr>
            </w:pPr>
            <w:r w:rsidRPr="007C31DC">
              <w:rPr>
                <w:sz w:val="22"/>
              </w:rPr>
              <w:t>- создавать целостную композицию на плоскости, в объеме и пространстве;</w:t>
            </w:r>
          </w:p>
          <w:p w:rsidR="00EB6393" w:rsidRPr="007C31DC" w:rsidRDefault="00EB6393" w:rsidP="007C31DC">
            <w:pPr>
              <w:tabs>
                <w:tab w:val="left" w:pos="266"/>
              </w:tabs>
              <w:spacing w:line="100" w:lineRule="atLeast"/>
              <w:jc w:val="both"/>
              <w:rPr>
                <w:sz w:val="22"/>
              </w:rPr>
            </w:pPr>
            <w:r w:rsidRPr="007C31DC">
              <w:rPr>
                <w:sz w:val="22"/>
              </w:rPr>
              <w:lastRenderedPageBreak/>
              <w:t>- использовать преобразующие методы стилизации и трансформации для создания новых форм;</w:t>
            </w:r>
          </w:p>
          <w:p w:rsidR="00EB6393" w:rsidRPr="007C31DC" w:rsidRDefault="00EB6393" w:rsidP="007C31DC">
            <w:pPr>
              <w:tabs>
                <w:tab w:val="left" w:pos="266"/>
              </w:tabs>
              <w:spacing w:line="100" w:lineRule="atLeast"/>
              <w:jc w:val="both"/>
              <w:rPr>
                <w:sz w:val="22"/>
              </w:rPr>
            </w:pPr>
            <w:r w:rsidRPr="007C31DC">
              <w:rPr>
                <w:sz w:val="22"/>
              </w:rPr>
              <w:t>- создавать цветовое единство;</w:t>
            </w:r>
          </w:p>
          <w:p w:rsidR="00EB6393" w:rsidRPr="007C31DC" w:rsidRDefault="00EB6393" w:rsidP="007C31DC">
            <w:pPr>
              <w:tabs>
                <w:tab w:val="left" w:pos="266"/>
              </w:tabs>
              <w:spacing w:line="100" w:lineRule="atLeast"/>
              <w:jc w:val="both"/>
              <w:rPr>
                <w:sz w:val="22"/>
              </w:rPr>
            </w:pPr>
            <w:r w:rsidRPr="007C31DC">
              <w:rPr>
                <w:sz w:val="22"/>
              </w:rPr>
              <w:t>- защищать разработанный дизайн-макет;</w:t>
            </w:r>
          </w:p>
          <w:p w:rsidR="00EB6393" w:rsidRPr="007C31DC" w:rsidRDefault="00EB6393" w:rsidP="007C31DC">
            <w:pPr>
              <w:spacing w:line="100" w:lineRule="atLeast"/>
              <w:jc w:val="both"/>
              <w:rPr>
                <w:b/>
                <w:iCs/>
                <w:sz w:val="22"/>
              </w:rPr>
            </w:pPr>
            <w:r w:rsidRPr="007C31DC">
              <w:rPr>
                <w:sz w:val="22"/>
              </w:rPr>
              <w:t>- выполнять комплектацию необходимых составляющих дизайн-макета для формирования дизайн-продукта и формообразующих свойств.</w:t>
            </w:r>
          </w:p>
        </w:tc>
        <w:tc>
          <w:tcPr>
            <w:tcW w:w="2214" w:type="pct"/>
          </w:tcPr>
          <w:p w:rsidR="00EB6393" w:rsidRPr="007C31DC" w:rsidRDefault="00EB6393" w:rsidP="007C31DC">
            <w:pPr>
              <w:widowControl w:val="0"/>
              <w:spacing w:line="100" w:lineRule="atLeast"/>
              <w:jc w:val="both"/>
              <w:rPr>
                <w:iCs/>
                <w:sz w:val="22"/>
              </w:rPr>
            </w:pPr>
            <w:r w:rsidRPr="007C31DC">
              <w:rPr>
                <w:b/>
                <w:iCs/>
                <w:sz w:val="22"/>
              </w:rPr>
              <w:lastRenderedPageBreak/>
              <w:t>Способность:</w:t>
            </w:r>
          </w:p>
          <w:p w:rsidR="00EB6393" w:rsidRPr="007C31DC" w:rsidRDefault="00EB6393" w:rsidP="007C31DC">
            <w:pPr>
              <w:widowControl w:val="0"/>
              <w:spacing w:line="100" w:lineRule="atLeast"/>
              <w:jc w:val="both"/>
              <w:rPr>
                <w:iCs/>
                <w:sz w:val="22"/>
              </w:rPr>
            </w:pPr>
            <w:r w:rsidRPr="007C31DC">
              <w:rPr>
                <w:iCs/>
                <w:sz w:val="22"/>
              </w:rPr>
              <w:t>Правильно, полно выполнять задания в соответствии с требованиями, точно формулировать, точно производить расчеты.</w:t>
            </w:r>
          </w:p>
          <w:p w:rsidR="00EB6393" w:rsidRPr="007C31DC" w:rsidRDefault="00EB6393" w:rsidP="007C31DC">
            <w:pPr>
              <w:widowControl w:val="0"/>
              <w:spacing w:line="100" w:lineRule="atLeast"/>
              <w:jc w:val="both"/>
              <w:rPr>
                <w:iCs/>
                <w:sz w:val="22"/>
              </w:rPr>
            </w:pPr>
            <w:r w:rsidRPr="007C31DC">
              <w:rPr>
                <w:iCs/>
                <w:sz w:val="22"/>
              </w:rPr>
              <w:t xml:space="preserve">Адекватно, оптимально выбирать способы действий, методы, последовательность действий и т.д. </w:t>
            </w:r>
          </w:p>
          <w:p w:rsidR="00EB6393" w:rsidRPr="007C31DC" w:rsidRDefault="00EB6393" w:rsidP="007C31DC">
            <w:pPr>
              <w:widowControl w:val="0"/>
              <w:spacing w:line="100" w:lineRule="atLeast"/>
              <w:jc w:val="both"/>
              <w:rPr>
                <w:iCs/>
                <w:sz w:val="22"/>
              </w:rPr>
            </w:pPr>
            <w:r w:rsidRPr="007C31DC">
              <w:rPr>
                <w:iCs/>
                <w:sz w:val="22"/>
              </w:rPr>
              <w:t>Выполнять задания в соответствии с требованиями инструкций, регламентов.</w:t>
            </w:r>
          </w:p>
          <w:p w:rsidR="00EB6393" w:rsidRPr="007C31DC" w:rsidRDefault="00EB6393" w:rsidP="007C31DC">
            <w:pPr>
              <w:widowControl w:val="0"/>
              <w:spacing w:line="100" w:lineRule="atLeast"/>
              <w:jc w:val="both"/>
              <w:rPr>
                <w:sz w:val="22"/>
              </w:rPr>
            </w:pPr>
            <w:r w:rsidRPr="007C31DC">
              <w:rPr>
                <w:iCs/>
                <w:sz w:val="22"/>
              </w:rPr>
              <w:t>Рационально выполнять те или иные действия.</w:t>
            </w:r>
          </w:p>
          <w:p w:rsidR="00EB6393" w:rsidRPr="007C31DC" w:rsidRDefault="00EB6393" w:rsidP="007C31DC">
            <w:pPr>
              <w:spacing w:line="100" w:lineRule="atLeast"/>
              <w:jc w:val="both"/>
              <w:rPr>
                <w:sz w:val="22"/>
              </w:rPr>
            </w:pPr>
            <w:r w:rsidRPr="007C31DC">
              <w:rPr>
                <w:sz w:val="22"/>
              </w:rPr>
              <w:t>Воплощать авторские продукты дизайна по основным направлениям графического дизайна: фирменный стиль и корпоративный дизайн, многостраничный дизайн, информационный дизайн, дизайн упаковки.</w:t>
            </w:r>
          </w:p>
        </w:tc>
        <w:tc>
          <w:tcPr>
            <w:tcW w:w="1162" w:type="pct"/>
          </w:tcPr>
          <w:p w:rsidR="00EB6393" w:rsidRPr="00B3756E" w:rsidRDefault="00EB6393" w:rsidP="007C31DC">
            <w:pPr>
              <w:rPr>
                <w:bCs/>
                <w:sz w:val="22"/>
                <w:szCs w:val="22"/>
              </w:rPr>
            </w:pPr>
            <w:r w:rsidRPr="00B3756E">
              <w:rPr>
                <w:bCs/>
                <w:sz w:val="22"/>
                <w:szCs w:val="22"/>
              </w:rPr>
              <w:t>Наблюдение за выполнением работ на практике</w:t>
            </w:r>
          </w:p>
          <w:p w:rsidR="00EB6393" w:rsidRPr="00B3756E" w:rsidRDefault="00EB6393" w:rsidP="007C31DC">
            <w:pPr>
              <w:rPr>
                <w:bCs/>
                <w:sz w:val="22"/>
                <w:szCs w:val="22"/>
              </w:rPr>
            </w:pPr>
            <w:r w:rsidRPr="00B3756E">
              <w:rPr>
                <w:bCs/>
                <w:sz w:val="22"/>
                <w:szCs w:val="22"/>
              </w:rPr>
              <w:t xml:space="preserve">Дифференцированный зачет </w:t>
            </w:r>
          </w:p>
          <w:p w:rsidR="00EB6393" w:rsidRPr="00B3756E" w:rsidRDefault="00EB6393" w:rsidP="007C31DC">
            <w:pPr>
              <w:rPr>
                <w:bCs/>
                <w:sz w:val="22"/>
                <w:szCs w:val="22"/>
              </w:rPr>
            </w:pPr>
            <w:r w:rsidRPr="00B3756E">
              <w:rPr>
                <w:bCs/>
                <w:sz w:val="22"/>
                <w:szCs w:val="22"/>
              </w:rPr>
              <w:t>Документы по практике</w:t>
            </w:r>
          </w:p>
          <w:p w:rsidR="00EB6393" w:rsidRPr="00B3756E" w:rsidRDefault="00EB6393" w:rsidP="007C31DC">
            <w:pPr>
              <w:rPr>
                <w:bCs/>
                <w:sz w:val="22"/>
                <w:szCs w:val="22"/>
              </w:rPr>
            </w:pPr>
            <w:r w:rsidRPr="00B3756E">
              <w:rPr>
                <w:bCs/>
                <w:sz w:val="22"/>
                <w:szCs w:val="22"/>
              </w:rPr>
              <w:t>Оценка портфолио</w:t>
            </w:r>
          </w:p>
          <w:p w:rsidR="00EB6393" w:rsidRPr="00B3756E" w:rsidRDefault="00EB6393" w:rsidP="007C31DC">
            <w:pPr>
              <w:rPr>
                <w:bCs/>
                <w:sz w:val="22"/>
                <w:szCs w:val="22"/>
              </w:rPr>
            </w:pPr>
            <w:r w:rsidRPr="00B3756E">
              <w:rPr>
                <w:bCs/>
                <w:sz w:val="22"/>
                <w:szCs w:val="22"/>
              </w:rPr>
              <w:t>Экспертная оценка продукта</w:t>
            </w:r>
          </w:p>
          <w:p w:rsidR="00EB6393" w:rsidRPr="00B3756E" w:rsidRDefault="00EB6393" w:rsidP="007C31DC">
            <w:pPr>
              <w:rPr>
                <w:bCs/>
                <w:color w:val="FF0000"/>
                <w:sz w:val="22"/>
                <w:szCs w:val="22"/>
              </w:rPr>
            </w:pPr>
          </w:p>
        </w:tc>
      </w:tr>
      <w:tr w:rsidR="00EB6393" w:rsidRPr="005D4904" w:rsidTr="00B3756E">
        <w:tc>
          <w:tcPr>
            <w:tcW w:w="1624" w:type="pct"/>
          </w:tcPr>
          <w:p w:rsidR="00EB6393" w:rsidRPr="007C31DC" w:rsidRDefault="00EB6393" w:rsidP="007C31DC">
            <w:pPr>
              <w:spacing w:line="100" w:lineRule="atLeast"/>
              <w:jc w:val="both"/>
              <w:rPr>
                <w:b/>
                <w:sz w:val="22"/>
              </w:rPr>
            </w:pPr>
            <w:r w:rsidRPr="007C31DC">
              <w:rPr>
                <w:sz w:val="22"/>
              </w:rPr>
              <w:t>ПК 2.1. Планировать выполнение работ по разработке дизайн-макета на основе технического задания</w:t>
            </w:r>
          </w:p>
        </w:tc>
        <w:tc>
          <w:tcPr>
            <w:tcW w:w="2214" w:type="pct"/>
          </w:tcPr>
          <w:p w:rsidR="00EB6393" w:rsidRPr="007C31DC" w:rsidRDefault="00EB6393" w:rsidP="007C31DC">
            <w:pPr>
              <w:tabs>
                <w:tab w:val="left" w:pos="266"/>
              </w:tabs>
              <w:spacing w:line="100" w:lineRule="atLeast"/>
              <w:jc w:val="both"/>
              <w:rPr>
                <w:sz w:val="22"/>
              </w:rPr>
            </w:pPr>
            <w:r w:rsidRPr="007C31DC">
              <w:rPr>
                <w:b/>
                <w:sz w:val="22"/>
              </w:rPr>
              <w:t>Способность:</w:t>
            </w:r>
          </w:p>
          <w:p w:rsidR="00EB6393" w:rsidRPr="007C31DC" w:rsidRDefault="00EB6393" w:rsidP="007C31DC">
            <w:pPr>
              <w:tabs>
                <w:tab w:val="left" w:pos="266"/>
              </w:tabs>
              <w:spacing w:line="100" w:lineRule="atLeast"/>
              <w:jc w:val="both"/>
              <w:rPr>
                <w:sz w:val="22"/>
              </w:rPr>
            </w:pPr>
            <w:r w:rsidRPr="007C31DC">
              <w:rPr>
                <w:sz w:val="22"/>
              </w:rPr>
              <w:t>разрабатывать планы выполнения работ; распределять время на выполнение поставленных задач; определять место хранения и обработки разрабатываемых макетов; разрабатывать технологическую карту изготовления авторского проекта</w:t>
            </w:r>
          </w:p>
        </w:tc>
        <w:tc>
          <w:tcPr>
            <w:tcW w:w="1162" w:type="pct"/>
            <w:vMerge w:val="restart"/>
          </w:tcPr>
          <w:p w:rsidR="00EB6393" w:rsidRPr="00B3756E" w:rsidRDefault="00EB6393" w:rsidP="007C31DC">
            <w:pPr>
              <w:widowControl w:val="0"/>
              <w:jc w:val="both"/>
              <w:rPr>
                <w:bCs/>
                <w:sz w:val="22"/>
                <w:szCs w:val="20"/>
              </w:rPr>
            </w:pPr>
            <w:r w:rsidRPr="00B3756E">
              <w:rPr>
                <w:bCs/>
                <w:sz w:val="22"/>
                <w:szCs w:val="20"/>
              </w:rPr>
              <w:t>Экспертная оценка процесса и продукта</w:t>
            </w:r>
          </w:p>
          <w:p w:rsidR="00EB6393" w:rsidRPr="00B3756E" w:rsidRDefault="00EB6393" w:rsidP="007C31DC">
            <w:pPr>
              <w:widowControl w:val="0"/>
              <w:jc w:val="both"/>
              <w:rPr>
                <w:bCs/>
                <w:sz w:val="22"/>
                <w:szCs w:val="20"/>
              </w:rPr>
            </w:pPr>
            <w:r w:rsidRPr="00B3756E">
              <w:rPr>
                <w:bCs/>
                <w:sz w:val="22"/>
                <w:szCs w:val="20"/>
              </w:rPr>
              <w:t>Наблюдения за выполнением работ на практике</w:t>
            </w:r>
          </w:p>
          <w:p w:rsidR="00EB6393" w:rsidRPr="00B3756E" w:rsidRDefault="00EB6393" w:rsidP="007C31DC">
            <w:pPr>
              <w:widowControl w:val="0"/>
              <w:jc w:val="both"/>
              <w:rPr>
                <w:bCs/>
                <w:sz w:val="22"/>
                <w:szCs w:val="20"/>
              </w:rPr>
            </w:pPr>
            <w:r w:rsidRPr="00B3756E">
              <w:rPr>
                <w:bCs/>
                <w:sz w:val="22"/>
                <w:szCs w:val="20"/>
              </w:rPr>
              <w:t>Документы по практике</w:t>
            </w:r>
          </w:p>
          <w:p w:rsidR="00EB6393" w:rsidRPr="00B3756E" w:rsidRDefault="00EB6393" w:rsidP="007C31DC">
            <w:pPr>
              <w:widowControl w:val="0"/>
              <w:jc w:val="both"/>
              <w:rPr>
                <w:bCs/>
                <w:sz w:val="22"/>
                <w:szCs w:val="20"/>
              </w:rPr>
            </w:pPr>
            <w:r w:rsidRPr="00B3756E">
              <w:rPr>
                <w:bCs/>
                <w:sz w:val="22"/>
                <w:szCs w:val="20"/>
              </w:rPr>
              <w:t>Дифференцированный зачет</w:t>
            </w:r>
          </w:p>
          <w:p w:rsidR="00EB6393" w:rsidRPr="00B3756E" w:rsidRDefault="00EB6393" w:rsidP="007C31DC">
            <w:pPr>
              <w:widowControl w:val="0"/>
              <w:jc w:val="both"/>
              <w:rPr>
                <w:bCs/>
                <w:sz w:val="22"/>
                <w:szCs w:val="20"/>
              </w:rPr>
            </w:pPr>
            <w:r w:rsidRPr="00B3756E">
              <w:rPr>
                <w:bCs/>
                <w:sz w:val="22"/>
                <w:szCs w:val="20"/>
              </w:rPr>
              <w:t>Оценка портфолио</w:t>
            </w:r>
          </w:p>
          <w:p w:rsidR="00EB6393" w:rsidRPr="00B3756E" w:rsidRDefault="00EB6393" w:rsidP="007C31DC">
            <w:pPr>
              <w:widowControl w:val="0"/>
              <w:jc w:val="both"/>
              <w:rPr>
                <w:bCs/>
                <w:sz w:val="22"/>
                <w:szCs w:val="20"/>
              </w:rPr>
            </w:pPr>
            <w:r w:rsidRPr="00B3756E">
              <w:rPr>
                <w:bCs/>
                <w:sz w:val="22"/>
                <w:szCs w:val="20"/>
              </w:rPr>
              <w:t>Квалификационный экзамен</w:t>
            </w:r>
          </w:p>
        </w:tc>
      </w:tr>
      <w:tr w:rsidR="00EB6393" w:rsidRPr="005D4904" w:rsidTr="00B3756E">
        <w:tc>
          <w:tcPr>
            <w:tcW w:w="1624" w:type="pct"/>
          </w:tcPr>
          <w:p w:rsidR="00EB6393" w:rsidRPr="007C31DC" w:rsidRDefault="00EB6393" w:rsidP="007C31DC">
            <w:pPr>
              <w:spacing w:line="100" w:lineRule="atLeast"/>
              <w:jc w:val="both"/>
              <w:rPr>
                <w:b/>
                <w:sz w:val="22"/>
              </w:rPr>
            </w:pPr>
            <w:r w:rsidRPr="007C31DC">
              <w:rPr>
                <w:sz w:val="22"/>
              </w:rPr>
              <w:t>ПК 2.2. Определять потребности в программных продуктах, материалах и оборудовании при разработке дизайн-макета на основе технического задания</w:t>
            </w:r>
          </w:p>
        </w:tc>
        <w:tc>
          <w:tcPr>
            <w:tcW w:w="2214" w:type="pct"/>
          </w:tcPr>
          <w:p w:rsidR="00EB6393" w:rsidRPr="007C31DC" w:rsidRDefault="00EB6393" w:rsidP="007C31DC">
            <w:pPr>
              <w:tabs>
                <w:tab w:val="left" w:pos="266"/>
              </w:tabs>
              <w:spacing w:line="100" w:lineRule="atLeast"/>
              <w:jc w:val="both"/>
              <w:rPr>
                <w:sz w:val="22"/>
              </w:rPr>
            </w:pPr>
            <w:r w:rsidRPr="007C31DC">
              <w:rPr>
                <w:b/>
                <w:sz w:val="22"/>
              </w:rPr>
              <w:t>Способность:</w:t>
            </w:r>
          </w:p>
          <w:p w:rsidR="00EB6393" w:rsidRPr="007C31DC" w:rsidRDefault="00EB6393" w:rsidP="007C31DC">
            <w:pPr>
              <w:spacing w:line="100" w:lineRule="atLeast"/>
              <w:jc w:val="both"/>
              <w:rPr>
                <w:sz w:val="22"/>
              </w:rPr>
            </w:pPr>
            <w:r w:rsidRPr="007C31DC">
              <w:rPr>
                <w:sz w:val="22"/>
              </w:rPr>
              <w:t>выбирать материалы и программное обеспечение с учетом их наглядных и формообразующих свойств; понимать сочетание в дизайн-проекте собственного художественного вкуса и требований заказчика</w:t>
            </w:r>
          </w:p>
        </w:tc>
        <w:tc>
          <w:tcPr>
            <w:tcW w:w="1162" w:type="pct"/>
            <w:vMerge/>
          </w:tcPr>
          <w:p w:rsidR="00EB6393" w:rsidRPr="00B3756E" w:rsidRDefault="00EB6393" w:rsidP="007C31DC">
            <w:pPr>
              <w:rPr>
                <w:sz w:val="22"/>
                <w:szCs w:val="20"/>
              </w:rPr>
            </w:pPr>
          </w:p>
        </w:tc>
      </w:tr>
      <w:tr w:rsidR="00EB6393" w:rsidRPr="005D4904" w:rsidTr="00B3756E">
        <w:tc>
          <w:tcPr>
            <w:tcW w:w="1624" w:type="pct"/>
          </w:tcPr>
          <w:p w:rsidR="00EB6393" w:rsidRPr="007C31DC" w:rsidRDefault="00EB6393" w:rsidP="007C31DC">
            <w:pPr>
              <w:spacing w:line="100" w:lineRule="atLeast"/>
              <w:jc w:val="both"/>
              <w:rPr>
                <w:b/>
                <w:sz w:val="22"/>
              </w:rPr>
            </w:pPr>
            <w:r w:rsidRPr="007C31DC">
              <w:rPr>
                <w:sz w:val="22"/>
              </w:rPr>
              <w:t>ПК 2.3. Разрабатывать дизайн-макет на основе технического задания</w:t>
            </w:r>
          </w:p>
        </w:tc>
        <w:tc>
          <w:tcPr>
            <w:tcW w:w="2214" w:type="pct"/>
          </w:tcPr>
          <w:p w:rsidR="00EB6393" w:rsidRPr="007C31DC" w:rsidRDefault="00EB6393" w:rsidP="007C31DC">
            <w:pPr>
              <w:tabs>
                <w:tab w:val="left" w:pos="266"/>
              </w:tabs>
              <w:spacing w:line="100" w:lineRule="atLeast"/>
              <w:jc w:val="both"/>
              <w:rPr>
                <w:sz w:val="22"/>
              </w:rPr>
            </w:pPr>
            <w:r w:rsidRPr="007C31DC">
              <w:rPr>
                <w:b/>
                <w:sz w:val="22"/>
              </w:rPr>
              <w:t>Способность:</w:t>
            </w:r>
          </w:p>
          <w:p w:rsidR="00EB6393" w:rsidRPr="007C31DC" w:rsidRDefault="00EB6393" w:rsidP="007C31DC">
            <w:pPr>
              <w:spacing w:line="100" w:lineRule="atLeast"/>
              <w:jc w:val="both"/>
              <w:rPr>
                <w:sz w:val="22"/>
              </w:rPr>
            </w:pPr>
            <w:r w:rsidRPr="007C31DC">
              <w:rPr>
                <w:sz w:val="22"/>
              </w:rPr>
              <w:t>выполнять эталонные образцы объекта дизайна в макете, материале и в интерактивной среде; выполнять технические чертежи или эскизы проекта для разработки конструкции изделия с учетом особенностей технологии и тематики; реализовывать творческие идеи в макете; создавать целостную композицию на плоскости, в объеме и пространстве; использовать преобразующие методы стилизации и трансформации для создания новых форм; создавать цветовое единство</w:t>
            </w:r>
          </w:p>
        </w:tc>
        <w:tc>
          <w:tcPr>
            <w:tcW w:w="1162" w:type="pct"/>
            <w:vMerge/>
          </w:tcPr>
          <w:p w:rsidR="00EB6393" w:rsidRPr="00444276" w:rsidRDefault="00EB6393" w:rsidP="007C31DC">
            <w:pPr>
              <w:rPr>
                <w:bCs/>
                <w:sz w:val="20"/>
                <w:szCs w:val="20"/>
              </w:rPr>
            </w:pPr>
          </w:p>
        </w:tc>
      </w:tr>
      <w:tr w:rsidR="00EB6393" w:rsidRPr="005D4904" w:rsidTr="00B3756E">
        <w:tc>
          <w:tcPr>
            <w:tcW w:w="1624" w:type="pct"/>
          </w:tcPr>
          <w:p w:rsidR="00EB6393" w:rsidRPr="007C31DC" w:rsidRDefault="00EB6393" w:rsidP="007C31DC">
            <w:pPr>
              <w:spacing w:line="100" w:lineRule="atLeast"/>
              <w:jc w:val="both"/>
              <w:rPr>
                <w:b/>
                <w:sz w:val="22"/>
              </w:rPr>
            </w:pPr>
            <w:r w:rsidRPr="007C31DC">
              <w:rPr>
                <w:sz w:val="22"/>
              </w:rPr>
              <w:t>ПК 2.4. Осуществлять представление и защиту разработанного дизайн-макета</w:t>
            </w:r>
          </w:p>
        </w:tc>
        <w:tc>
          <w:tcPr>
            <w:tcW w:w="2214" w:type="pct"/>
          </w:tcPr>
          <w:p w:rsidR="00EB6393" w:rsidRPr="007C31DC" w:rsidRDefault="00EB6393" w:rsidP="007C31DC">
            <w:pPr>
              <w:tabs>
                <w:tab w:val="left" w:pos="266"/>
              </w:tabs>
              <w:spacing w:line="100" w:lineRule="atLeast"/>
              <w:jc w:val="both"/>
              <w:rPr>
                <w:sz w:val="22"/>
              </w:rPr>
            </w:pPr>
            <w:r w:rsidRPr="007C31DC">
              <w:rPr>
                <w:b/>
                <w:sz w:val="22"/>
              </w:rPr>
              <w:t>Способность:</w:t>
            </w:r>
          </w:p>
          <w:p w:rsidR="00EB6393" w:rsidRPr="007C31DC" w:rsidRDefault="00EB6393" w:rsidP="007C31DC">
            <w:pPr>
              <w:tabs>
                <w:tab w:val="left" w:pos="266"/>
              </w:tabs>
              <w:spacing w:line="100" w:lineRule="atLeast"/>
              <w:jc w:val="both"/>
              <w:rPr>
                <w:sz w:val="22"/>
              </w:rPr>
            </w:pPr>
            <w:r w:rsidRPr="007C31DC">
              <w:rPr>
                <w:sz w:val="22"/>
              </w:rPr>
              <w:t>осуществлять и организовывать представление разработанных макетов; подготавливать презентации разработанных макетов; защищать разработанные дизайн-макеты</w:t>
            </w:r>
          </w:p>
        </w:tc>
        <w:tc>
          <w:tcPr>
            <w:tcW w:w="1162" w:type="pct"/>
            <w:vMerge/>
          </w:tcPr>
          <w:p w:rsidR="00EB6393" w:rsidRPr="00444276" w:rsidRDefault="00EB6393" w:rsidP="007C31DC">
            <w:pPr>
              <w:rPr>
                <w:bCs/>
                <w:sz w:val="20"/>
                <w:szCs w:val="20"/>
              </w:rPr>
            </w:pPr>
          </w:p>
        </w:tc>
      </w:tr>
      <w:tr w:rsidR="00EB6393" w:rsidRPr="005D4904" w:rsidTr="00B3756E">
        <w:tc>
          <w:tcPr>
            <w:tcW w:w="1624" w:type="pct"/>
          </w:tcPr>
          <w:p w:rsidR="00EB6393" w:rsidRPr="007C31DC" w:rsidRDefault="00EB6393" w:rsidP="007C31DC">
            <w:pPr>
              <w:spacing w:line="100" w:lineRule="atLeast"/>
              <w:jc w:val="both"/>
              <w:rPr>
                <w:b/>
                <w:sz w:val="22"/>
              </w:rPr>
            </w:pPr>
            <w:r w:rsidRPr="007C31DC">
              <w:rPr>
                <w:sz w:val="22"/>
              </w:rPr>
              <w:t>ПК 2.5. Осуществлять комплектацию и контроль готовности необходимых составляющих дизайн-макета для формирования дизайн-продукта</w:t>
            </w:r>
          </w:p>
        </w:tc>
        <w:tc>
          <w:tcPr>
            <w:tcW w:w="2214" w:type="pct"/>
          </w:tcPr>
          <w:p w:rsidR="00EB6393" w:rsidRPr="007C31DC" w:rsidRDefault="00EB6393" w:rsidP="007C31DC">
            <w:pPr>
              <w:tabs>
                <w:tab w:val="left" w:pos="266"/>
              </w:tabs>
              <w:spacing w:line="100" w:lineRule="atLeast"/>
              <w:jc w:val="both"/>
              <w:rPr>
                <w:sz w:val="22"/>
              </w:rPr>
            </w:pPr>
            <w:r w:rsidRPr="007C31DC">
              <w:rPr>
                <w:b/>
                <w:sz w:val="22"/>
              </w:rPr>
              <w:t>Способность:</w:t>
            </w:r>
          </w:p>
          <w:p w:rsidR="00EB6393" w:rsidRPr="007C31DC" w:rsidRDefault="00EB6393" w:rsidP="007C31DC">
            <w:pPr>
              <w:spacing w:line="100" w:lineRule="atLeast"/>
              <w:jc w:val="both"/>
              <w:rPr>
                <w:sz w:val="22"/>
              </w:rPr>
            </w:pPr>
            <w:r w:rsidRPr="007C31DC">
              <w:rPr>
                <w:sz w:val="22"/>
              </w:rPr>
              <w:t>выполнять комплектацию необходимых составляющих дизайн-макета для формирования дизайн-продукта</w:t>
            </w:r>
          </w:p>
        </w:tc>
        <w:tc>
          <w:tcPr>
            <w:tcW w:w="1162" w:type="pct"/>
          </w:tcPr>
          <w:p w:rsidR="00EB6393" w:rsidRPr="00444276" w:rsidRDefault="00EB6393" w:rsidP="007C31DC">
            <w:pPr>
              <w:rPr>
                <w:bCs/>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01. Выбирать способы решения задач профессиональной деятельности, применительно к различным контекстам</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b/>
                <w:iCs/>
                <w:sz w:val="22"/>
              </w:rPr>
            </w:pPr>
            <w:r w:rsidRPr="00B3756E">
              <w:rPr>
                <w:iCs/>
                <w:sz w:val="22"/>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w:t>
            </w:r>
            <w:r w:rsidRPr="00B3756E">
              <w:rPr>
                <w:iCs/>
                <w:sz w:val="22"/>
              </w:rPr>
              <w:lastRenderedPageBreak/>
              <w:t xml:space="preserve">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B3756E">
              <w:rPr>
                <w:bCs/>
                <w:iCs/>
                <w:sz w:val="22"/>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1162" w:type="pct"/>
          </w:tcPr>
          <w:p w:rsidR="00EB6393" w:rsidRPr="00B3756E" w:rsidRDefault="00EB6393" w:rsidP="00B3756E">
            <w:pPr>
              <w:rPr>
                <w:bCs/>
                <w:sz w:val="22"/>
                <w:szCs w:val="20"/>
              </w:rPr>
            </w:pPr>
            <w:r w:rsidRPr="00B3756E">
              <w:rPr>
                <w:bCs/>
                <w:sz w:val="22"/>
                <w:szCs w:val="20"/>
              </w:rPr>
              <w:lastRenderedPageBreak/>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lastRenderedPageBreak/>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rPr>
                <w:bCs/>
                <w:color w:val="FF0000"/>
                <w:sz w:val="22"/>
                <w:szCs w:val="20"/>
              </w:rPr>
            </w:pPr>
          </w:p>
          <w:p w:rsidR="00EB6393" w:rsidRPr="00B3756E" w:rsidRDefault="00EB6393" w:rsidP="00B3756E">
            <w:pPr>
              <w:pStyle w:val="aa"/>
              <w:rPr>
                <w:bCs/>
                <w:color w:val="FF0000"/>
                <w:sz w:val="22"/>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iCs/>
                <w:sz w:val="22"/>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1162" w:type="pct"/>
            <w:vMerge w:val="restar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rPr>
                <w:bCs/>
                <w:color w:val="FF0000"/>
                <w:sz w:val="22"/>
                <w:szCs w:val="20"/>
              </w:rPr>
            </w:pPr>
          </w:p>
          <w:p w:rsidR="00EB6393" w:rsidRPr="00B3756E" w:rsidRDefault="00EB6393" w:rsidP="00B3756E">
            <w:pPr>
              <w:pStyle w:val="aa"/>
              <w:rPr>
                <w:bCs/>
                <w:color w:val="FF0000"/>
                <w:sz w:val="22"/>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bCs/>
                <w:iCs/>
                <w:sz w:val="22"/>
              </w:rPr>
              <w:t>определять актуальность нормативно-правовой документации в профессиональной деятельности; п</w:t>
            </w:r>
            <w:r w:rsidRPr="00B3756E">
              <w:rPr>
                <w:sz w:val="22"/>
              </w:rPr>
              <w:t xml:space="preserve">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B3756E">
              <w:rPr>
                <w:bCs/>
                <w:sz w:val="22"/>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B3756E">
              <w:rPr>
                <w:iCs/>
                <w:sz w:val="22"/>
              </w:rPr>
              <w:t xml:space="preserve">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 </w:t>
            </w:r>
            <w:r w:rsidRPr="00B3756E">
              <w:rPr>
                <w:sz w:val="22"/>
              </w:rPr>
              <w:t>использовать знания по финансовой грамотности в профессиональной деятельности и повседневной жизни</w:t>
            </w:r>
          </w:p>
        </w:tc>
        <w:tc>
          <w:tcPr>
            <w:tcW w:w="1162" w:type="pct"/>
            <w:vMerge/>
          </w:tcPr>
          <w:p w:rsidR="00EB6393" w:rsidRPr="005D4904" w:rsidRDefault="00EB6393" w:rsidP="00B3756E">
            <w:pPr>
              <w:rPr>
                <w:bCs/>
                <w:color w:val="FF0000"/>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04. Эффективно взаимодействовать и работать в коллективе и команде</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b/>
                <w:iCs/>
                <w:sz w:val="22"/>
              </w:rPr>
            </w:pPr>
            <w:r w:rsidRPr="00B3756E">
              <w:rPr>
                <w:bCs/>
                <w:sz w:val="22"/>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162" w:type="pct"/>
            <w:vMerge w:val="restar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spacing w:line="240" w:lineRule="atLeast"/>
              <w:rPr>
                <w:sz w:val="22"/>
                <w:szCs w:val="20"/>
              </w:rPr>
            </w:pPr>
            <w:r w:rsidRPr="00B3756E">
              <w:rPr>
                <w:sz w:val="22"/>
                <w:szCs w:val="20"/>
              </w:rPr>
              <w:t>Экспертное наблюдение за участием в дискуссии</w:t>
            </w:r>
          </w:p>
          <w:p w:rsidR="00EB6393" w:rsidRPr="00B3756E" w:rsidRDefault="00EB6393" w:rsidP="00B3756E">
            <w:pPr>
              <w:spacing w:line="240" w:lineRule="atLeast"/>
              <w:rPr>
                <w:sz w:val="22"/>
                <w:szCs w:val="20"/>
              </w:rPr>
            </w:pPr>
            <w:r w:rsidRPr="00B3756E">
              <w:rPr>
                <w:sz w:val="22"/>
                <w:szCs w:val="20"/>
              </w:rPr>
              <w:lastRenderedPageBreak/>
              <w:t>Экспертная оценка документов</w:t>
            </w:r>
          </w:p>
          <w:p w:rsidR="00EB6393" w:rsidRPr="00B3756E" w:rsidRDefault="00EB6393" w:rsidP="00B3756E">
            <w:pPr>
              <w:rPr>
                <w:bCs/>
                <w:color w:val="FF0000"/>
                <w:sz w:val="22"/>
                <w:szCs w:val="20"/>
              </w:rPr>
            </w:pPr>
            <w:r w:rsidRPr="00B3756E">
              <w:rPr>
                <w:bCs/>
                <w:sz w:val="22"/>
                <w:szCs w:val="20"/>
              </w:rPr>
              <w:t>Оценка продукта коммуникации</w:t>
            </w:r>
          </w:p>
        </w:tc>
      </w:tr>
      <w:tr w:rsidR="00EB6393" w:rsidRPr="005D4904" w:rsidTr="00B3756E">
        <w:tc>
          <w:tcPr>
            <w:tcW w:w="1624" w:type="pct"/>
          </w:tcPr>
          <w:p w:rsidR="00EB6393" w:rsidRPr="00B3756E" w:rsidRDefault="00EB6393" w:rsidP="00B3756E">
            <w:pPr>
              <w:jc w:val="both"/>
              <w:rPr>
                <w:sz w:val="22"/>
              </w:rPr>
            </w:pPr>
            <w:r w:rsidRPr="00B3756E">
              <w:rPr>
                <w:sz w:val="22"/>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14" w:type="pct"/>
          </w:tcPr>
          <w:p w:rsidR="00EB6393" w:rsidRPr="00B3756E" w:rsidRDefault="00EB6393" w:rsidP="00B3756E">
            <w:pPr>
              <w:rPr>
                <w:b/>
                <w:iCs/>
                <w:sz w:val="22"/>
              </w:rPr>
            </w:pPr>
            <w:r w:rsidRPr="00B3756E">
              <w:rPr>
                <w:b/>
                <w:iCs/>
                <w:sz w:val="22"/>
              </w:rPr>
              <w:t>Способность:</w:t>
            </w:r>
          </w:p>
          <w:p w:rsidR="00EB6393" w:rsidRPr="00B3756E" w:rsidRDefault="00EB6393" w:rsidP="00B3756E">
            <w:pPr>
              <w:jc w:val="both"/>
              <w:rPr>
                <w:b/>
                <w:iCs/>
                <w:sz w:val="22"/>
              </w:rPr>
            </w:pPr>
            <w:r w:rsidRPr="00B3756E">
              <w:rPr>
                <w:iCs/>
                <w:sz w:val="22"/>
              </w:rPr>
              <w:t xml:space="preserve">грамотно </w:t>
            </w:r>
            <w:r w:rsidRPr="00B3756E">
              <w:rPr>
                <w:bCs/>
                <w:sz w:val="22"/>
              </w:rPr>
              <w:t xml:space="preserve">излагать свои мысли и оформлять документы по профессиональной тематике на государственном языке, </w:t>
            </w:r>
            <w:r w:rsidRPr="00B3756E">
              <w:rPr>
                <w:iCs/>
                <w:sz w:val="22"/>
              </w:rPr>
              <w:t>проявлять толерантность в рабочем коллективе</w:t>
            </w:r>
          </w:p>
        </w:tc>
        <w:tc>
          <w:tcPr>
            <w:tcW w:w="1162" w:type="pct"/>
            <w:vMerge/>
          </w:tcPr>
          <w:p w:rsidR="00EB6393" w:rsidRPr="005D4904" w:rsidRDefault="00EB6393" w:rsidP="00B3756E">
            <w:pPr>
              <w:rPr>
                <w:b/>
                <w:bCs/>
                <w:i/>
                <w:color w:val="FF0000"/>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 xml:space="preserve">ОК 06. Проявлять гражданско-патриотическую позицию, демонстрировать осознанное поведение на основе традиционных российских </w:t>
            </w:r>
            <w:r w:rsidRPr="00B3756E">
              <w:rPr>
                <w:sz w:val="22"/>
              </w:rPr>
              <w:lastRenderedPageBreak/>
              <w:t>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14" w:type="pct"/>
          </w:tcPr>
          <w:p w:rsidR="00EB6393" w:rsidRPr="00B3756E" w:rsidRDefault="00EB6393" w:rsidP="00B3756E">
            <w:pPr>
              <w:jc w:val="both"/>
              <w:rPr>
                <w:b/>
                <w:iCs/>
                <w:sz w:val="22"/>
              </w:rPr>
            </w:pPr>
            <w:r w:rsidRPr="00B3756E">
              <w:rPr>
                <w:b/>
                <w:iCs/>
                <w:sz w:val="22"/>
              </w:rPr>
              <w:lastRenderedPageBreak/>
              <w:t>Способность:</w:t>
            </w:r>
          </w:p>
          <w:p w:rsidR="00EB6393" w:rsidRPr="00B3756E" w:rsidRDefault="00EB6393" w:rsidP="00B3756E">
            <w:pPr>
              <w:jc w:val="both"/>
              <w:rPr>
                <w:iCs/>
                <w:sz w:val="22"/>
              </w:rPr>
            </w:pPr>
            <w:r w:rsidRPr="00B3756E">
              <w:rPr>
                <w:bCs/>
                <w:iCs/>
                <w:sz w:val="22"/>
              </w:rPr>
              <w:t xml:space="preserve">описывать значимость своей профессии; </w:t>
            </w:r>
            <w:r w:rsidRPr="00B3756E">
              <w:rPr>
                <w:sz w:val="22"/>
              </w:rPr>
              <w:t>применять стандарты антикоррупционного поведения в профессиональной деятельности и повседневной жизни</w:t>
            </w:r>
            <w:r w:rsidRPr="00B3756E">
              <w:rPr>
                <w:bCs/>
                <w:iCs/>
                <w:sz w:val="22"/>
              </w:rPr>
              <w:t xml:space="preserve"> </w:t>
            </w:r>
          </w:p>
        </w:tc>
        <w:tc>
          <w:tcPr>
            <w:tcW w:w="1162" w:type="pct"/>
            <w:vMerge/>
          </w:tcPr>
          <w:p w:rsidR="00EB6393" w:rsidRPr="00135C4D" w:rsidRDefault="00EB6393" w:rsidP="00B3756E">
            <w:pPr>
              <w:rPr>
                <w:bCs/>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bCs/>
                <w:iCs/>
                <w:sz w:val="22"/>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c>
          <w:tcPr>
            <w:tcW w:w="1162" w:type="pct"/>
            <w:vMerge w:val="restar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rPr>
                <w:bCs/>
                <w:color w:val="FF0000"/>
                <w:sz w:val="22"/>
                <w:szCs w:val="20"/>
              </w:rPr>
            </w:pPr>
          </w:p>
          <w:p w:rsidR="00EB6393" w:rsidRPr="00B3756E" w:rsidRDefault="00EB6393" w:rsidP="00B3756E">
            <w:pPr>
              <w:pStyle w:val="aa"/>
              <w:rPr>
                <w:bCs/>
                <w:color w:val="FF0000"/>
                <w:sz w:val="22"/>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b/>
                <w:iCs/>
                <w:sz w:val="22"/>
              </w:rPr>
            </w:pPr>
            <w:r w:rsidRPr="00B3756E">
              <w:rPr>
                <w:iCs/>
                <w:sz w:val="22"/>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w:t>
            </w:r>
          </w:p>
        </w:tc>
        <w:tc>
          <w:tcPr>
            <w:tcW w:w="1162" w:type="pct"/>
            <w:vMerge/>
          </w:tcPr>
          <w:p w:rsidR="00EB6393" w:rsidRPr="005D4904" w:rsidRDefault="00EB6393" w:rsidP="00B3756E">
            <w:pPr>
              <w:widowControl w:val="0"/>
              <w:jc w:val="both"/>
              <w:rPr>
                <w:color w:val="FF0000"/>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09. Пользоваться профессиональной документацией на государственном и иностранном языках</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iCs/>
                <w:sz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1162" w:type="pct"/>
            <w:vMerge/>
          </w:tcPr>
          <w:p w:rsidR="00EB6393" w:rsidRPr="005D4904" w:rsidRDefault="00EB6393" w:rsidP="00B3756E">
            <w:pPr>
              <w:widowControl w:val="0"/>
              <w:jc w:val="both"/>
              <w:rPr>
                <w:color w:val="FF0000"/>
                <w:sz w:val="20"/>
                <w:szCs w:val="20"/>
              </w:rPr>
            </w:pPr>
          </w:p>
        </w:tc>
      </w:tr>
    </w:tbl>
    <w:p w:rsidR="00EB6393" w:rsidRPr="005D4904" w:rsidRDefault="00EB6393" w:rsidP="005B2F21">
      <w:pPr>
        <w:jc w:val="center"/>
        <w:rPr>
          <w:color w:val="FF0000"/>
        </w:rPr>
      </w:pPr>
    </w:p>
    <w:p w:rsidR="00EB6393" w:rsidRDefault="00EB6393"/>
    <w:p w:rsidR="00EB6393" w:rsidRDefault="00EB6393"/>
    <w:p w:rsidR="00EB6393" w:rsidRDefault="00EB6393" w:rsidP="00620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Cs w:val="28"/>
        </w:rPr>
      </w:pPr>
    </w:p>
    <w:p w:rsidR="00EB6393" w:rsidRPr="00CF18F5" w:rsidRDefault="00EB6393" w:rsidP="00620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Cs w:val="28"/>
        </w:rPr>
      </w:pPr>
      <w:r w:rsidRPr="00CF18F5">
        <w:rPr>
          <w:b/>
          <w:caps/>
          <w:szCs w:val="28"/>
        </w:rPr>
        <w:t>РАБОЧАЯ ПРОГРАММа учебной практики по ПРОФЕССИОНАЛЬНОму МОДУЛю</w:t>
      </w:r>
    </w:p>
    <w:p w:rsidR="00EB6393" w:rsidRPr="0025395B" w:rsidRDefault="00EB6393" w:rsidP="00012FEC">
      <w:pPr>
        <w:jc w:val="center"/>
        <w:rPr>
          <w:szCs w:val="28"/>
        </w:rPr>
      </w:pPr>
      <w:r w:rsidRPr="0025395B">
        <w:rPr>
          <w:b/>
          <w:szCs w:val="28"/>
        </w:rPr>
        <w:t>ПМ.03 Подготовка дизайн-макета к печати (публикации)</w:t>
      </w:r>
    </w:p>
    <w:p w:rsidR="00EB6393" w:rsidRPr="00CF18F5" w:rsidRDefault="00EB6393" w:rsidP="00C01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40"/>
          <w:szCs w:val="44"/>
        </w:rPr>
      </w:pPr>
    </w:p>
    <w:p w:rsidR="00EB6393" w:rsidRPr="003F6AE3" w:rsidRDefault="00EB6393" w:rsidP="0078274F">
      <w:pPr>
        <w:ind w:firstLine="567"/>
        <w:jc w:val="both"/>
      </w:pPr>
      <w:r>
        <w:rPr>
          <w:sz w:val="28"/>
          <w:szCs w:val="28"/>
        </w:rPr>
        <w:tab/>
      </w:r>
      <w:r w:rsidRPr="00333D95">
        <w:rPr>
          <w:bCs/>
        </w:rPr>
        <w:t>Рабоч</w:t>
      </w:r>
      <w:r w:rsidRPr="00333D95">
        <w:t xml:space="preserve">ая программа </w:t>
      </w:r>
      <w:r>
        <w:t>учебной практики</w:t>
      </w:r>
      <w:r w:rsidRPr="00333D95">
        <w:t xml:space="preserve"> </w:t>
      </w:r>
      <w:r w:rsidRPr="00441F26">
        <w:t xml:space="preserve">разработана </w:t>
      </w:r>
      <w:r>
        <w:t>в соответствии с</w:t>
      </w:r>
      <w:r w:rsidRPr="00441F26">
        <w:t xml:space="preserve"> </w:t>
      </w:r>
      <w:r w:rsidRPr="00866DB8">
        <w:t>программ</w:t>
      </w:r>
      <w:r>
        <w:t>ой</w:t>
      </w:r>
      <w:r w:rsidRPr="00866DB8">
        <w:t xml:space="preserve"> профессионального модуля</w:t>
      </w:r>
      <w:r>
        <w:t>, разработанной на основе</w:t>
      </w:r>
      <w:r w:rsidRPr="00866DB8">
        <w:rPr>
          <w:caps/>
        </w:rPr>
        <w:t xml:space="preserve"> </w:t>
      </w:r>
      <w:r w:rsidRPr="00441F26">
        <w:t xml:space="preserve">Федерального государственного образовательного стандарта среднего профессионального образования </w:t>
      </w:r>
      <w:r w:rsidRPr="00603177">
        <w:t xml:space="preserve">по профессии </w:t>
      </w:r>
      <w:r w:rsidRPr="003F6AE3">
        <w:t>54.01.20 Графический дизайнер и с учетом примерной основной образовательной программы (р</w:t>
      </w:r>
      <w:r w:rsidRPr="003F6AE3">
        <w:rPr>
          <w:bCs/>
        </w:rPr>
        <w:t>ег. номер 9</w:t>
      </w:r>
      <w:r w:rsidRPr="003F6AE3">
        <w:t xml:space="preserve">, зарегистрирована </w:t>
      </w:r>
      <w:r w:rsidRPr="003F6AE3">
        <w:rPr>
          <w:bCs/>
        </w:rPr>
        <w:t xml:space="preserve">в реестре </w:t>
      </w:r>
      <w:r w:rsidRPr="003F6AE3">
        <w:t>приказом ФГБОУ ДПО ИРПО № П-24 от 02.02.2022, утв.</w:t>
      </w:r>
      <w:r w:rsidRPr="003F6AE3">
        <w:rPr>
          <w:bCs/>
        </w:rPr>
        <w:t> </w:t>
      </w:r>
      <w:r>
        <w:rPr>
          <w:bCs/>
        </w:rPr>
        <w:t>п</w:t>
      </w:r>
      <w:r w:rsidRPr="003F6AE3">
        <w:t>ротоколом ФУМО по УГПС 54.00.00  от 31 августа 2021</w:t>
      </w:r>
      <w:r>
        <w:t xml:space="preserve"> </w:t>
      </w:r>
      <w:r w:rsidRPr="003F6AE3">
        <w:t>№2).</w:t>
      </w:r>
    </w:p>
    <w:p w:rsidR="00EB6393" w:rsidRPr="00CF18F5" w:rsidRDefault="00EB6393" w:rsidP="00324D43">
      <w:pPr>
        <w:pStyle w:val="aa"/>
        <w:jc w:val="both"/>
      </w:pPr>
    </w:p>
    <w:p w:rsidR="00EB6393" w:rsidRPr="007336A9" w:rsidRDefault="00EB6393" w:rsidP="00A14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rPr>
          <w:i/>
          <w:vertAlign w:val="superscript"/>
        </w:rPr>
      </w:pPr>
    </w:p>
    <w:p w:rsidR="00EB6393" w:rsidRPr="00D44751" w:rsidRDefault="00EB6393" w:rsidP="00CF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0A8B">
        <w:t xml:space="preserve">Организация-разработчик: </w:t>
      </w:r>
      <w:r>
        <w:t>СП</w:t>
      </w:r>
      <w:r w:rsidRPr="00D44751">
        <w:t xml:space="preserve"> ГБПОУ </w:t>
      </w:r>
      <w:r w:rsidRPr="00E06562">
        <w:t>«О</w:t>
      </w:r>
      <w:r>
        <w:t>МЛ</w:t>
      </w:r>
      <w:r w:rsidRPr="00E06562">
        <w:t>»</w:t>
      </w:r>
    </w:p>
    <w:p w:rsidR="00EB6393" w:rsidRPr="008A4843" w:rsidRDefault="00EB6393" w:rsidP="001906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Разработчик</w:t>
      </w:r>
      <w:r w:rsidRPr="000A0BC1">
        <w:t>:</w:t>
      </w:r>
      <w:r>
        <w:t xml:space="preserve"> </w:t>
      </w:r>
      <w:proofErr w:type="spellStart"/>
      <w:r>
        <w:t>Манукян</w:t>
      </w:r>
      <w:proofErr w:type="spellEnd"/>
      <w:r>
        <w:t xml:space="preserve"> К.А. - мастер</w:t>
      </w:r>
      <w:r w:rsidRPr="008A4843">
        <w:t xml:space="preserve"> СП ГБПОУ «ОМЛ»</w:t>
      </w:r>
    </w:p>
    <w:p w:rsidR="00EB6393" w:rsidRDefault="00EB6393" w:rsidP="007827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lastRenderedPageBreak/>
        <w:tab/>
      </w:r>
      <w:r>
        <w:tab/>
      </w:r>
    </w:p>
    <w:p w:rsidR="00EB6393" w:rsidRDefault="00EB6393" w:rsidP="00CF18F5">
      <w:pPr>
        <w:widowControl w:val="0"/>
        <w:tabs>
          <w:tab w:val="left" w:pos="6420"/>
        </w:tabs>
        <w:suppressAutoHyphens/>
      </w:pPr>
    </w:p>
    <w:p w:rsidR="00EB6393" w:rsidRDefault="00EB6393" w:rsidP="00CF18F5">
      <w:pPr>
        <w:widowControl w:val="0"/>
        <w:tabs>
          <w:tab w:val="left" w:pos="6420"/>
        </w:tabs>
        <w:suppressAutoHyphens/>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tabs>
          <w:tab w:val="left" w:pos="1845"/>
        </w:tabs>
      </w:pPr>
      <w:r w:rsidRPr="008A4843">
        <w:t>Протокол от “</w:t>
      </w:r>
      <w:r w:rsidRPr="008A4843">
        <w:rPr>
          <w:u w:val="single"/>
        </w:rPr>
        <w:t>22</w:t>
      </w:r>
      <w:r w:rsidRPr="008A4843">
        <w:t xml:space="preserve">” </w:t>
      </w:r>
      <w:r w:rsidRPr="008A4843">
        <w:rPr>
          <w:u w:val="single"/>
        </w:rPr>
        <w:t xml:space="preserve">февраля   </w:t>
      </w:r>
      <w:r w:rsidRPr="008A4843">
        <w:t xml:space="preserve">2024г.  № </w:t>
      </w:r>
      <w:r w:rsidRPr="008A4843">
        <w:rPr>
          <w:u w:val="single"/>
        </w:rPr>
        <w:t>7</w:t>
      </w:r>
    </w:p>
    <w:p w:rsidR="00EB6393" w:rsidRPr="008A4843" w:rsidRDefault="00EB6393" w:rsidP="0078274F">
      <w:pPr>
        <w:tabs>
          <w:tab w:val="left" w:pos="1845"/>
        </w:tabs>
        <w:rPr>
          <w:u w:val="single"/>
        </w:rPr>
      </w:pPr>
      <w:r w:rsidRPr="008A4843">
        <w:t xml:space="preserve">Председатель методической комиссии   </w:t>
      </w:r>
      <w:r w:rsidRPr="008A4843">
        <w:rPr>
          <w:u w:val="single"/>
        </w:rPr>
        <w:t>Е.В. Шустрова</w:t>
      </w:r>
    </w:p>
    <w:p w:rsidR="00EB6393" w:rsidRPr="008A4843" w:rsidRDefault="00EB6393" w:rsidP="0078274F">
      <w:pPr>
        <w:tabs>
          <w:tab w:val="left" w:pos="1832"/>
        </w:tabs>
      </w:pPr>
    </w:p>
    <w:p w:rsidR="00EB6393" w:rsidRPr="008A4843" w:rsidRDefault="00EB6393" w:rsidP="0078274F">
      <w:pPr>
        <w:tabs>
          <w:tab w:val="left" w:pos="1832"/>
        </w:tabs>
      </w:pPr>
      <w:r w:rsidRPr="008A4843">
        <w:t xml:space="preserve">Рекомендована педагогическим советом   от </w:t>
      </w:r>
      <w:r w:rsidRPr="008A4843">
        <w:rPr>
          <w:u w:val="single"/>
        </w:rPr>
        <w:t>06.03.2024г.</w:t>
      </w:r>
      <w:r w:rsidRPr="008A4843">
        <w:t xml:space="preserve">, протокол № </w:t>
      </w:r>
      <w:r w:rsidRPr="008A4843">
        <w:rPr>
          <w:u w:val="single"/>
        </w:rPr>
        <w:t>3</w:t>
      </w:r>
    </w:p>
    <w:p w:rsidR="00EB6393" w:rsidRPr="008A4843" w:rsidRDefault="00EB6393" w:rsidP="0078274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EB6393" w:rsidRDefault="00EB6393" w:rsidP="0078274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rPr>
          <w:sz w:val="12"/>
          <w:szCs w:val="12"/>
        </w:rPr>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widowControl w:val="0"/>
        <w:tabs>
          <w:tab w:val="left" w:pos="6420"/>
        </w:tabs>
      </w:pPr>
      <w:r w:rsidRPr="008A4843">
        <w:t>Протокол №</w:t>
      </w:r>
      <w:r w:rsidRPr="008A4843">
        <w:rPr>
          <w:u w:val="single"/>
        </w:rPr>
        <w:t>__</w:t>
      </w:r>
      <w:r w:rsidRPr="008A4843">
        <w:t xml:space="preserve"> от «____» _________202____г.</w:t>
      </w:r>
    </w:p>
    <w:p w:rsidR="00EB6393" w:rsidRPr="008A4843" w:rsidRDefault="00EB6393" w:rsidP="0078274F">
      <w:pPr>
        <w:tabs>
          <w:tab w:val="left" w:pos="1845"/>
        </w:tabs>
      </w:pPr>
      <w:r w:rsidRPr="008A4843">
        <w:t xml:space="preserve">Председатель методической комиссии   </w:t>
      </w:r>
      <w:r w:rsidRPr="008A4843">
        <w:rPr>
          <w:u w:val="single"/>
        </w:rPr>
        <w:t>___________________________________</w:t>
      </w: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843">
        <w:t>Рекомендована педагогическим советом от ________________, протокол № ____</w:t>
      </w:r>
    </w:p>
    <w:p w:rsidR="00EB6393" w:rsidRPr="008A4843" w:rsidRDefault="00EB6393" w:rsidP="0078274F">
      <w:pPr>
        <w:jc w:val="both"/>
      </w:pPr>
    </w:p>
    <w:p w:rsidR="00EB6393" w:rsidRDefault="00EB6393" w:rsidP="0078274F">
      <w:pPr>
        <w:jc w:val="both"/>
      </w:pPr>
    </w:p>
    <w:p w:rsidR="00EB6393" w:rsidRPr="008A4843" w:rsidRDefault="00EB6393" w:rsidP="0078274F">
      <w:pPr>
        <w:jc w:val="both"/>
        <w:rPr>
          <w:sz w:val="12"/>
          <w:szCs w:val="12"/>
        </w:rPr>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widowControl w:val="0"/>
        <w:tabs>
          <w:tab w:val="left" w:pos="6420"/>
        </w:tabs>
      </w:pPr>
      <w:r w:rsidRPr="008A4843">
        <w:t>Протокол №</w:t>
      </w:r>
      <w:r w:rsidRPr="008A4843">
        <w:rPr>
          <w:u w:val="single"/>
        </w:rPr>
        <w:t>__</w:t>
      </w:r>
      <w:r w:rsidRPr="008A4843">
        <w:t xml:space="preserve"> от «____» _________202____г.</w:t>
      </w:r>
    </w:p>
    <w:p w:rsidR="00EB6393" w:rsidRPr="008A4843" w:rsidRDefault="00EB6393" w:rsidP="0078274F">
      <w:pPr>
        <w:tabs>
          <w:tab w:val="left" w:pos="1845"/>
        </w:tabs>
      </w:pPr>
      <w:r w:rsidRPr="008A4843">
        <w:t xml:space="preserve">Председатель методической комиссии   </w:t>
      </w:r>
      <w:r w:rsidRPr="008A4843">
        <w:rPr>
          <w:u w:val="single"/>
        </w:rPr>
        <w:t>___________________________________</w:t>
      </w: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843">
        <w:t>Рекомендована педагогическим советом от ________________, протокол № ____</w:t>
      </w:r>
    </w:p>
    <w:p w:rsidR="00EB6393" w:rsidRPr="008A4843" w:rsidRDefault="00EB6393" w:rsidP="0078274F">
      <w:pPr>
        <w:jc w:val="both"/>
      </w:pPr>
    </w:p>
    <w:p w:rsidR="00EB6393" w:rsidRDefault="00EB6393" w:rsidP="0078274F">
      <w:pPr>
        <w:jc w:val="both"/>
      </w:pPr>
    </w:p>
    <w:p w:rsidR="00EB6393" w:rsidRPr="008A4843" w:rsidRDefault="00EB6393" w:rsidP="0078274F">
      <w:pPr>
        <w:jc w:val="both"/>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widowControl w:val="0"/>
        <w:tabs>
          <w:tab w:val="left" w:pos="6420"/>
        </w:tabs>
      </w:pPr>
      <w:r w:rsidRPr="008A4843">
        <w:t>Протокол №</w:t>
      </w:r>
      <w:r w:rsidRPr="008A4843">
        <w:rPr>
          <w:u w:val="single"/>
        </w:rPr>
        <w:t>__</w:t>
      </w:r>
      <w:r w:rsidRPr="008A4843">
        <w:t xml:space="preserve"> от «____» _________202____г.</w:t>
      </w:r>
    </w:p>
    <w:p w:rsidR="00EB6393" w:rsidRPr="008A4843" w:rsidRDefault="00EB6393" w:rsidP="0078274F">
      <w:pPr>
        <w:tabs>
          <w:tab w:val="left" w:pos="1845"/>
        </w:tabs>
      </w:pPr>
      <w:r w:rsidRPr="008A4843">
        <w:t xml:space="preserve">Председатель методической комиссии   </w:t>
      </w:r>
      <w:r w:rsidRPr="008A4843">
        <w:rPr>
          <w:u w:val="single"/>
        </w:rPr>
        <w:t>___________________________________</w:t>
      </w:r>
    </w:p>
    <w:p w:rsidR="00EB6393" w:rsidRPr="004C1587"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843">
        <w:t>Рекомендована педагогическим советом от ________________, протокол № ____</w:t>
      </w:r>
    </w:p>
    <w:p w:rsidR="00EB6393" w:rsidRDefault="00EB6393" w:rsidP="004A1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rsidR="00EB6393" w:rsidRDefault="00EB6393" w:rsidP="004A1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rsidR="00EB6393" w:rsidRDefault="00EB6393" w:rsidP="004A1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rsidR="00EB6393" w:rsidRPr="004A11B9" w:rsidRDefault="00EB6393" w:rsidP="004A1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Cs w:val="28"/>
        </w:rPr>
      </w:pPr>
      <w:r w:rsidRPr="004A11B9">
        <w:rPr>
          <w:b/>
          <w:caps/>
          <w:szCs w:val="28"/>
        </w:rPr>
        <w:t>1. общая характеристика рабочей ПРОГРАММЫ учебной практики</w:t>
      </w:r>
    </w:p>
    <w:p w:rsidR="00EB6393" w:rsidRPr="009F2873" w:rsidRDefault="00EB6393" w:rsidP="001C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jc w:val="both"/>
        <w:rPr>
          <w:b/>
          <w:sz w:val="20"/>
          <w:szCs w:val="20"/>
        </w:rPr>
      </w:pPr>
    </w:p>
    <w:p w:rsidR="00EB6393" w:rsidRPr="0062016A" w:rsidRDefault="00EB6393" w:rsidP="00EB6393">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62016A">
        <w:rPr>
          <w:b/>
        </w:rPr>
        <w:t>Область применения программы</w:t>
      </w:r>
    </w:p>
    <w:p w:rsidR="00EB6393" w:rsidRDefault="00EB6393" w:rsidP="00A1401C">
      <w:pPr>
        <w:spacing w:line="240" w:lineRule="atLeast"/>
        <w:ind w:firstLine="567"/>
        <w:jc w:val="both"/>
      </w:pPr>
      <w:r w:rsidRPr="0062016A">
        <w:t>Рабочая программа учебной практики по ПМ.0</w:t>
      </w:r>
      <w:r>
        <w:t>3</w:t>
      </w:r>
      <w:r w:rsidRPr="0062016A">
        <w:t xml:space="preserve"> </w:t>
      </w:r>
      <w:r>
        <w:t xml:space="preserve">является частью основной профессиональной образовательной программы в соответствии с ФГОС СПО по профессии </w:t>
      </w:r>
      <w:r w:rsidRPr="00477B50">
        <w:t>54.01.20 Графический дизайнер</w:t>
      </w:r>
      <w:r>
        <w:t xml:space="preserve"> (на базе среднего общего образования).</w:t>
      </w:r>
    </w:p>
    <w:p w:rsidR="00EB6393" w:rsidRDefault="00EB6393" w:rsidP="00A1401C">
      <w:pPr>
        <w:spacing w:line="240" w:lineRule="atLeast"/>
        <w:ind w:firstLine="567"/>
        <w:jc w:val="both"/>
      </w:pPr>
    </w:p>
    <w:p w:rsidR="00EB6393" w:rsidRPr="00550C45" w:rsidRDefault="00EB6393" w:rsidP="0062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50C45">
        <w:rPr>
          <w:b/>
        </w:rPr>
        <w:t xml:space="preserve">1.2. Цели и планируемые результаты освоения </w:t>
      </w:r>
      <w:r>
        <w:rPr>
          <w:b/>
        </w:rPr>
        <w:t>учебной практики</w:t>
      </w:r>
    </w:p>
    <w:p w:rsidR="00EB6393" w:rsidRPr="00C94737" w:rsidRDefault="00EB6393" w:rsidP="00C0137D">
      <w:pPr>
        <w:pStyle w:val="ConsPlusNormal"/>
        <w:ind w:firstLine="567"/>
        <w:jc w:val="both"/>
        <w:rPr>
          <w:rFonts w:ascii="Times New Roman" w:hAnsi="Times New Roman" w:cs="Times New Roman"/>
          <w:sz w:val="24"/>
          <w:szCs w:val="24"/>
        </w:rPr>
      </w:pPr>
      <w:r w:rsidRPr="00C94737">
        <w:rPr>
          <w:rFonts w:ascii="Times New Roman" w:hAnsi="Times New Roman" w:cs="Times New Roman"/>
          <w:sz w:val="24"/>
          <w:szCs w:val="24"/>
        </w:rPr>
        <w:t xml:space="preserve">В результате освоения программы учебной практики студент должен освоить вид профессиональной деятельности </w:t>
      </w:r>
      <w:r w:rsidRPr="00012FEC">
        <w:rPr>
          <w:rFonts w:ascii="Times New Roman" w:hAnsi="Times New Roman" w:cs="Times New Roman"/>
          <w:i/>
          <w:sz w:val="24"/>
          <w:szCs w:val="24"/>
        </w:rPr>
        <w:t>подготовка дизайн-макета к печати (публикации)</w:t>
      </w:r>
      <w:r>
        <w:rPr>
          <w:i/>
          <w:sz w:val="24"/>
          <w:szCs w:val="24"/>
        </w:rPr>
        <w:t xml:space="preserve"> </w:t>
      </w:r>
      <w:r w:rsidRPr="00A1401C">
        <w:rPr>
          <w:rFonts w:ascii="Times New Roman" w:hAnsi="Times New Roman" w:cs="Times New Roman"/>
          <w:sz w:val="24"/>
          <w:szCs w:val="24"/>
        </w:rPr>
        <w:t>и соответствующие ему общие и профессиональные компетенции.</w:t>
      </w:r>
    </w:p>
    <w:p w:rsidR="00EB6393" w:rsidRPr="00550C45" w:rsidRDefault="00EB6393" w:rsidP="0062016A">
      <w:pPr>
        <w:ind w:firstLine="567"/>
        <w:jc w:val="both"/>
      </w:pPr>
    </w:p>
    <w:p w:rsidR="00EB6393" w:rsidRPr="00457F2C" w:rsidRDefault="00EB6393" w:rsidP="0062016A">
      <w:pPr>
        <w:widowControl w:val="0"/>
        <w:ind w:firstLine="567"/>
        <w:jc w:val="both"/>
      </w:pPr>
      <w:r w:rsidRPr="00457F2C">
        <w:t>1.2.1. Перечень общих компетенций</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361"/>
      </w:tblGrid>
      <w:tr w:rsidR="00EB6393" w:rsidRPr="00477B50" w:rsidTr="009F2873">
        <w:tc>
          <w:tcPr>
            <w:tcW w:w="988"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lastRenderedPageBreak/>
              <w:t>Код</w:t>
            </w:r>
          </w:p>
        </w:tc>
        <w:tc>
          <w:tcPr>
            <w:tcW w:w="9361"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Наименование общих компетенций</w:t>
            </w:r>
          </w:p>
        </w:tc>
      </w:tr>
      <w:tr w:rsidR="00EB6393" w:rsidRPr="00477B50" w:rsidTr="009F2873">
        <w:trPr>
          <w:trHeight w:val="327"/>
        </w:trPr>
        <w:tc>
          <w:tcPr>
            <w:tcW w:w="988" w:type="dxa"/>
          </w:tcPr>
          <w:p w:rsidR="00EB6393" w:rsidRPr="0078274F" w:rsidRDefault="00EB6393" w:rsidP="00906F3E">
            <w:pPr>
              <w:pStyle w:val="2"/>
              <w:spacing w:before="0" w:line="240" w:lineRule="auto"/>
              <w:jc w:val="center"/>
              <w:rPr>
                <w:rStyle w:val="ab"/>
                <w:rFonts w:ascii="Times New Roman" w:hAnsi="Times New Roman"/>
                <w:i w:val="0"/>
                <w:color w:val="auto"/>
                <w:sz w:val="24"/>
                <w:szCs w:val="24"/>
              </w:rPr>
            </w:pPr>
            <w:r w:rsidRPr="0078274F">
              <w:rPr>
                <w:rStyle w:val="ab"/>
                <w:rFonts w:ascii="Times New Roman" w:hAnsi="Times New Roman"/>
                <w:i w:val="0"/>
                <w:color w:val="auto"/>
                <w:sz w:val="24"/>
                <w:szCs w:val="24"/>
              </w:rPr>
              <w:t>ОК 01</w:t>
            </w:r>
          </w:p>
        </w:tc>
        <w:tc>
          <w:tcPr>
            <w:tcW w:w="9361" w:type="dxa"/>
          </w:tcPr>
          <w:p w:rsidR="00EB6393" w:rsidRPr="0078274F" w:rsidRDefault="00EB6393" w:rsidP="00906F3E">
            <w:pPr>
              <w:jc w:val="both"/>
            </w:pPr>
            <w:r w:rsidRPr="0078274F">
              <w:t>Выбирать способы решения задач профессиональной деятельности, применительно к различным контекстам.</w:t>
            </w:r>
          </w:p>
        </w:tc>
      </w:tr>
      <w:tr w:rsidR="00EB6393" w:rsidRPr="00477B50" w:rsidTr="009F2873">
        <w:tc>
          <w:tcPr>
            <w:tcW w:w="988" w:type="dxa"/>
          </w:tcPr>
          <w:p w:rsidR="00EB6393" w:rsidRPr="0078274F" w:rsidRDefault="00EB6393" w:rsidP="00906F3E">
            <w:pPr>
              <w:pStyle w:val="2"/>
              <w:spacing w:before="0" w:line="240" w:lineRule="auto"/>
              <w:jc w:val="center"/>
              <w:rPr>
                <w:rStyle w:val="ab"/>
                <w:rFonts w:ascii="Times New Roman" w:hAnsi="Times New Roman"/>
                <w:i w:val="0"/>
                <w:color w:val="auto"/>
                <w:sz w:val="24"/>
                <w:szCs w:val="24"/>
              </w:rPr>
            </w:pPr>
            <w:r w:rsidRPr="0078274F">
              <w:rPr>
                <w:rStyle w:val="ab"/>
                <w:rFonts w:ascii="Times New Roman" w:hAnsi="Times New Roman"/>
                <w:i w:val="0"/>
                <w:color w:val="auto"/>
                <w:sz w:val="24"/>
                <w:szCs w:val="24"/>
              </w:rPr>
              <w:t>ОК 02</w:t>
            </w:r>
          </w:p>
        </w:tc>
        <w:tc>
          <w:tcPr>
            <w:tcW w:w="9361" w:type="dxa"/>
          </w:tcPr>
          <w:p w:rsidR="00EB6393" w:rsidRPr="0078274F" w:rsidRDefault="00EB6393" w:rsidP="00906F3E">
            <w:pPr>
              <w:jc w:val="both"/>
            </w:pPr>
            <w:r w:rsidRPr="0078274F">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B6393" w:rsidRPr="00477B50" w:rsidTr="009F2873">
        <w:trPr>
          <w:trHeight w:val="306"/>
        </w:trPr>
        <w:tc>
          <w:tcPr>
            <w:tcW w:w="988" w:type="dxa"/>
          </w:tcPr>
          <w:p w:rsidR="00EB6393" w:rsidRPr="0078274F" w:rsidRDefault="00EB6393" w:rsidP="00906F3E">
            <w:pPr>
              <w:jc w:val="center"/>
            </w:pPr>
            <w:r w:rsidRPr="0078274F">
              <w:rPr>
                <w:rStyle w:val="ab"/>
                <w:i w:val="0"/>
              </w:rPr>
              <w:t>ОК 03</w:t>
            </w:r>
          </w:p>
        </w:tc>
        <w:tc>
          <w:tcPr>
            <w:tcW w:w="9361" w:type="dxa"/>
          </w:tcPr>
          <w:p w:rsidR="00EB6393" w:rsidRPr="0078274F" w:rsidRDefault="00EB6393" w:rsidP="00906F3E">
            <w:pPr>
              <w:jc w:val="both"/>
            </w:pPr>
            <w:r w:rsidRPr="0078274F">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EB6393" w:rsidRPr="00477B50" w:rsidTr="009F2873">
        <w:tc>
          <w:tcPr>
            <w:tcW w:w="988" w:type="dxa"/>
          </w:tcPr>
          <w:p w:rsidR="00EB6393" w:rsidRPr="0078274F" w:rsidRDefault="00EB6393" w:rsidP="00906F3E">
            <w:pPr>
              <w:jc w:val="center"/>
            </w:pPr>
            <w:r w:rsidRPr="0078274F">
              <w:rPr>
                <w:rStyle w:val="ab"/>
                <w:i w:val="0"/>
              </w:rPr>
              <w:t>ОК 04</w:t>
            </w:r>
          </w:p>
        </w:tc>
        <w:tc>
          <w:tcPr>
            <w:tcW w:w="9361" w:type="dxa"/>
          </w:tcPr>
          <w:p w:rsidR="00EB6393" w:rsidRPr="0078274F" w:rsidRDefault="00EB6393" w:rsidP="00906F3E">
            <w:pPr>
              <w:jc w:val="both"/>
            </w:pPr>
            <w:r w:rsidRPr="0078274F">
              <w:t>Эффективно взаимодействовать и работать в коллективе и команде.</w:t>
            </w:r>
          </w:p>
        </w:tc>
      </w:tr>
      <w:tr w:rsidR="00EB6393" w:rsidRPr="00477B50" w:rsidTr="009F2873">
        <w:tc>
          <w:tcPr>
            <w:tcW w:w="988" w:type="dxa"/>
          </w:tcPr>
          <w:p w:rsidR="00EB6393" w:rsidRPr="0078274F" w:rsidRDefault="00EB6393" w:rsidP="00906F3E">
            <w:pPr>
              <w:jc w:val="center"/>
            </w:pPr>
            <w:r w:rsidRPr="0078274F">
              <w:rPr>
                <w:rStyle w:val="ab"/>
                <w:i w:val="0"/>
              </w:rPr>
              <w:t>ОК 05</w:t>
            </w:r>
          </w:p>
        </w:tc>
        <w:tc>
          <w:tcPr>
            <w:tcW w:w="9361" w:type="dxa"/>
          </w:tcPr>
          <w:p w:rsidR="00EB6393" w:rsidRPr="0078274F" w:rsidRDefault="00EB6393" w:rsidP="00906F3E">
            <w:pPr>
              <w:autoSpaceDE w:val="0"/>
              <w:autoSpaceDN w:val="0"/>
              <w:adjustRightInd w:val="0"/>
              <w:jc w:val="both"/>
            </w:pPr>
            <w:r w:rsidRPr="0078274F">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B6393" w:rsidRPr="00477B50" w:rsidTr="009F2873">
        <w:tc>
          <w:tcPr>
            <w:tcW w:w="988" w:type="dxa"/>
          </w:tcPr>
          <w:p w:rsidR="00EB6393" w:rsidRPr="0078274F" w:rsidRDefault="00EB6393" w:rsidP="00906F3E">
            <w:pPr>
              <w:jc w:val="center"/>
            </w:pPr>
            <w:r w:rsidRPr="0078274F">
              <w:rPr>
                <w:rStyle w:val="ab"/>
                <w:i w:val="0"/>
              </w:rPr>
              <w:t>ОК 06</w:t>
            </w:r>
          </w:p>
        </w:tc>
        <w:tc>
          <w:tcPr>
            <w:tcW w:w="9361" w:type="dxa"/>
          </w:tcPr>
          <w:p w:rsidR="00EB6393" w:rsidRPr="0078274F" w:rsidRDefault="00EB6393" w:rsidP="00906F3E">
            <w:pPr>
              <w:jc w:val="both"/>
            </w:pPr>
            <w:r w:rsidRPr="0078274F">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EB6393" w:rsidRPr="00477B50" w:rsidTr="009F2873">
        <w:tc>
          <w:tcPr>
            <w:tcW w:w="988" w:type="dxa"/>
          </w:tcPr>
          <w:p w:rsidR="00EB6393" w:rsidRPr="0078274F" w:rsidRDefault="00EB6393" w:rsidP="00906F3E">
            <w:pPr>
              <w:jc w:val="center"/>
            </w:pPr>
            <w:r w:rsidRPr="0078274F">
              <w:rPr>
                <w:rStyle w:val="ab"/>
                <w:i w:val="0"/>
              </w:rPr>
              <w:t>ОК 07</w:t>
            </w:r>
          </w:p>
        </w:tc>
        <w:tc>
          <w:tcPr>
            <w:tcW w:w="9361" w:type="dxa"/>
          </w:tcPr>
          <w:p w:rsidR="00EB6393" w:rsidRPr="0078274F" w:rsidRDefault="00EB6393" w:rsidP="00906F3E">
            <w:pPr>
              <w:jc w:val="both"/>
            </w:pPr>
            <w:r w:rsidRPr="0078274F">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B6393" w:rsidRPr="00477B50" w:rsidTr="009F2873">
        <w:tc>
          <w:tcPr>
            <w:tcW w:w="988" w:type="dxa"/>
          </w:tcPr>
          <w:p w:rsidR="00EB6393" w:rsidRPr="0078274F" w:rsidRDefault="00EB6393" w:rsidP="00906F3E">
            <w:pPr>
              <w:jc w:val="center"/>
            </w:pPr>
            <w:r w:rsidRPr="0078274F">
              <w:rPr>
                <w:rStyle w:val="ab"/>
                <w:i w:val="0"/>
              </w:rPr>
              <w:t>ОК 08</w:t>
            </w:r>
          </w:p>
        </w:tc>
        <w:tc>
          <w:tcPr>
            <w:tcW w:w="9361" w:type="dxa"/>
          </w:tcPr>
          <w:p w:rsidR="00EB6393" w:rsidRPr="0078274F" w:rsidRDefault="00EB6393" w:rsidP="00906F3E">
            <w:pPr>
              <w:jc w:val="both"/>
            </w:pPr>
            <w:r w:rsidRPr="0078274F">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B6393" w:rsidRPr="00477B50" w:rsidTr="009F2873">
        <w:tc>
          <w:tcPr>
            <w:tcW w:w="988" w:type="dxa"/>
          </w:tcPr>
          <w:p w:rsidR="00EB6393" w:rsidRPr="0078274F" w:rsidRDefault="00EB6393" w:rsidP="00906F3E">
            <w:pPr>
              <w:jc w:val="center"/>
            </w:pPr>
            <w:r w:rsidRPr="0078274F">
              <w:rPr>
                <w:rStyle w:val="ab"/>
                <w:i w:val="0"/>
              </w:rPr>
              <w:t>ОК 09</w:t>
            </w:r>
          </w:p>
        </w:tc>
        <w:tc>
          <w:tcPr>
            <w:tcW w:w="9361" w:type="dxa"/>
          </w:tcPr>
          <w:p w:rsidR="00EB6393" w:rsidRPr="0078274F" w:rsidRDefault="00EB6393" w:rsidP="00906F3E">
            <w:pPr>
              <w:jc w:val="both"/>
            </w:pPr>
            <w:r w:rsidRPr="0078274F">
              <w:t>Пользоваться профессиональной документацией на государственном и иностранном языках.</w:t>
            </w:r>
          </w:p>
        </w:tc>
      </w:tr>
    </w:tbl>
    <w:p w:rsidR="00EB6393" w:rsidRPr="00457F2C" w:rsidRDefault="00EB6393" w:rsidP="0062016A">
      <w:pPr>
        <w:widowControl w:val="0"/>
        <w:jc w:val="both"/>
        <w:rPr>
          <w:b/>
        </w:rPr>
      </w:pPr>
    </w:p>
    <w:p w:rsidR="00EB6393" w:rsidRPr="00FD6CB8" w:rsidRDefault="00EB6393" w:rsidP="00EB6393">
      <w:pPr>
        <w:pStyle w:val="a8"/>
        <w:widowControl w:val="0"/>
        <w:numPr>
          <w:ilvl w:val="2"/>
          <w:numId w:val="2"/>
        </w:numPr>
        <w:spacing w:after="0" w:line="240" w:lineRule="auto"/>
        <w:jc w:val="both"/>
        <w:rPr>
          <w:rFonts w:ascii="Times New Roman" w:hAnsi="Times New Roman"/>
          <w:sz w:val="24"/>
          <w:szCs w:val="24"/>
        </w:rPr>
      </w:pPr>
      <w:r w:rsidRPr="00FD6CB8">
        <w:rPr>
          <w:rFonts w:ascii="Times New Roman" w:hAnsi="Times New Roman"/>
          <w:sz w:val="24"/>
          <w:szCs w:val="24"/>
        </w:rPr>
        <w:t>Перечень профессиональных компетенций</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361"/>
      </w:tblGrid>
      <w:tr w:rsidR="00EB6393" w:rsidRPr="00477B50" w:rsidTr="009F2873">
        <w:tc>
          <w:tcPr>
            <w:tcW w:w="988"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Код</w:t>
            </w:r>
          </w:p>
        </w:tc>
        <w:tc>
          <w:tcPr>
            <w:tcW w:w="9361"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Наименование вида деятельности и профессиональных компетенций</w:t>
            </w:r>
          </w:p>
        </w:tc>
      </w:tr>
      <w:tr w:rsidR="00EB6393" w:rsidRPr="00477B50" w:rsidTr="009F2873">
        <w:tc>
          <w:tcPr>
            <w:tcW w:w="988" w:type="dxa"/>
          </w:tcPr>
          <w:p w:rsidR="00EB6393" w:rsidRPr="00FA1795" w:rsidRDefault="00EB6393" w:rsidP="00FA1795">
            <w:pPr>
              <w:pStyle w:val="2"/>
              <w:spacing w:before="0" w:line="240" w:lineRule="auto"/>
              <w:jc w:val="center"/>
              <w:rPr>
                <w:rStyle w:val="ab"/>
                <w:rFonts w:ascii="Times New Roman" w:hAnsi="Times New Roman"/>
                <w:i w:val="0"/>
                <w:color w:val="auto"/>
                <w:sz w:val="24"/>
                <w:szCs w:val="24"/>
              </w:rPr>
            </w:pPr>
            <w:r w:rsidRPr="00FA1795">
              <w:rPr>
                <w:rStyle w:val="ab"/>
                <w:rFonts w:ascii="Times New Roman" w:hAnsi="Times New Roman"/>
                <w:i w:val="0"/>
                <w:iCs/>
                <w:color w:val="auto"/>
                <w:sz w:val="24"/>
                <w:szCs w:val="24"/>
              </w:rPr>
              <w:t>ВД 3</w:t>
            </w:r>
          </w:p>
        </w:tc>
        <w:tc>
          <w:tcPr>
            <w:tcW w:w="9361" w:type="dxa"/>
          </w:tcPr>
          <w:p w:rsidR="00EB6393" w:rsidRPr="00FA1795" w:rsidRDefault="00EB6393" w:rsidP="00FA1795">
            <w:pPr>
              <w:pStyle w:val="2"/>
              <w:spacing w:before="0" w:line="240" w:lineRule="auto"/>
              <w:jc w:val="both"/>
              <w:rPr>
                <w:rStyle w:val="ab"/>
                <w:rFonts w:ascii="Times New Roman" w:hAnsi="Times New Roman"/>
                <w:i w:val="0"/>
                <w:color w:val="auto"/>
                <w:sz w:val="24"/>
                <w:szCs w:val="24"/>
              </w:rPr>
            </w:pPr>
            <w:r w:rsidRPr="00FA1795">
              <w:rPr>
                <w:rFonts w:ascii="Times New Roman" w:hAnsi="Times New Roman"/>
                <w:color w:val="auto"/>
                <w:sz w:val="24"/>
                <w:szCs w:val="24"/>
              </w:rPr>
              <w:t>Подготовка дизайн-макета к печати (публикации)</w:t>
            </w:r>
          </w:p>
        </w:tc>
      </w:tr>
      <w:tr w:rsidR="00EB6393" w:rsidRPr="00477B50" w:rsidTr="009F2873">
        <w:tc>
          <w:tcPr>
            <w:tcW w:w="988" w:type="dxa"/>
          </w:tcPr>
          <w:p w:rsidR="00EB6393" w:rsidRPr="00FA1795" w:rsidRDefault="00EB6393" w:rsidP="00FA1795">
            <w:pPr>
              <w:pStyle w:val="2"/>
              <w:spacing w:before="0" w:line="240" w:lineRule="auto"/>
              <w:jc w:val="center"/>
              <w:rPr>
                <w:rStyle w:val="ab"/>
                <w:rFonts w:ascii="Times New Roman" w:hAnsi="Times New Roman"/>
                <w:i w:val="0"/>
                <w:color w:val="auto"/>
                <w:sz w:val="24"/>
                <w:szCs w:val="24"/>
              </w:rPr>
            </w:pPr>
            <w:r w:rsidRPr="00FA1795">
              <w:rPr>
                <w:rStyle w:val="ab"/>
                <w:rFonts w:ascii="Times New Roman" w:hAnsi="Times New Roman"/>
                <w:i w:val="0"/>
                <w:iCs/>
                <w:color w:val="auto"/>
                <w:sz w:val="24"/>
                <w:szCs w:val="24"/>
              </w:rPr>
              <w:t>ПК 3.1</w:t>
            </w:r>
          </w:p>
        </w:tc>
        <w:tc>
          <w:tcPr>
            <w:tcW w:w="9361" w:type="dxa"/>
          </w:tcPr>
          <w:p w:rsidR="00EB6393" w:rsidRPr="00FA1795" w:rsidRDefault="00EB6393" w:rsidP="00FA1795">
            <w:pPr>
              <w:pStyle w:val="2"/>
              <w:spacing w:before="0" w:line="240" w:lineRule="auto"/>
              <w:jc w:val="both"/>
              <w:rPr>
                <w:rStyle w:val="ab"/>
                <w:rFonts w:ascii="Times New Roman" w:hAnsi="Times New Roman"/>
                <w:i w:val="0"/>
                <w:color w:val="auto"/>
                <w:sz w:val="24"/>
                <w:szCs w:val="24"/>
              </w:rPr>
            </w:pPr>
            <w:r w:rsidRPr="00FA1795">
              <w:rPr>
                <w:rFonts w:ascii="Times New Roman" w:hAnsi="Times New Roman"/>
                <w:color w:val="auto"/>
                <w:sz w:val="24"/>
                <w:szCs w:val="24"/>
              </w:rPr>
              <w:t>Выполнять настройку технических параметров печати (публикации) дизайн-макета.</w:t>
            </w:r>
          </w:p>
        </w:tc>
      </w:tr>
      <w:tr w:rsidR="00EB6393" w:rsidRPr="00477B50" w:rsidTr="009F2873">
        <w:trPr>
          <w:trHeight w:val="190"/>
        </w:trPr>
        <w:tc>
          <w:tcPr>
            <w:tcW w:w="988" w:type="dxa"/>
          </w:tcPr>
          <w:p w:rsidR="00EB6393" w:rsidRPr="00FA1795" w:rsidRDefault="00EB6393" w:rsidP="00FA1795">
            <w:pPr>
              <w:pStyle w:val="2"/>
              <w:spacing w:before="0" w:line="240" w:lineRule="auto"/>
              <w:jc w:val="center"/>
              <w:rPr>
                <w:rStyle w:val="ab"/>
                <w:rFonts w:ascii="Times New Roman" w:hAnsi="Times New Roman"/>
                <w:i w:val="0"/>
                <w:color w:val="auto"/>
                <w:sz w:val="24"/>
                <w:szCs w:val="24"/>
              </w:rPr>
            </w:pPr>
            <w:r w:rsidRPr="00FA1795">
              <w:rPr>
                <w:rStyle w:val="ab"/>
                <w:rFonts w:ascii="Times New Roman" w:hAnsi="Times New Roman"/>
                <w:i w:val="0"/>
                <w:iCs/>
                <w:color w:val="auto"/>
                <w:sz w:val="24"/>
                <w:szCs w:val="24"/>
              </w:rPr>
              <w:t>ПК 3.2</w:t>
            </w:r>
          </w:p>
        </w:tc>
        <w:tc>
          <w:tcPr>
            <w:tcW w:w="9361" w:type="dxa"/>
          </w:tcPr>
          <w:p w:rsidR="00EB6393" w:rsidRPr="00FA1795" w:rsidRDefault="00EB6393" w:rsidP="00FA1795">
            <w:pPr>
              <w:pStyle w:val="2"/>
              <w:spacing w:before="0" w:line="240" w:lineRule="auto"/>
              <w:jc w:val="both"/>
              <w:rPr>
                <w:rStyle w:val="ab"/>
                <w:rFonts w:ascii="Times New Roman" w:hAnsi="Times New Roman"/>
                <w:i w:val="0"/>
                <w:color w:val="auto"/>
                <w:sz w:val="24"/>
                <w:szCs w:val="24"/>
              </w:rPr>
            </w:pPr>
            <w:r w:rsidRPr="00FA1795">
              <w:rPr>
                <w:rFonts w:ascii="Times New Roman" w:hAnsi="Times New Roman"/>
                <w:color w:val="auto"/>
                <w:sz w:val="24"/>
                <w:szCs w:val="24"/>
              </w:rPr>
              <w:t>Оценивать соответствие готового дизайн-продукта требованиям качества печати (публикации).</w:t>
            </w:r>
          </w:p>
        </w:tc>
      </w:tr>
      <w:tr w:rsidR="00EB6393" w:rsidRPr="00477B50" w:rsidTr="009F2873">
        <w:tc>
          <w:tcPr>
            <w:tcW w:w="988" w:type="dxa"/>
          </w:tcPr>
          <w:p w:rsidR="00EB6393" w:rsidRPr="00FA1795" w:rsidRDefault="00EB6393" w:rsidP="00FA1795">
            <w:pPr>
              <w:pStyle w:val="2"/>
              <w:spacing w:before="0" w:line="240" w:lineRule="auto"/>
              <w:jc w:val="center"/>
              <w:rPr>
                <w:rStyle w:val="ab"/>
                <w:rFonts w:ascii="Times New Roman" w:hAnsi="Times New Roman"/>
                <w:i w:val="0"/>
                <w:iCs/>
                <w:color w:val="auto"/>
                <w:sz w:val="24"/>
                <w:szCs w:val="24"/>
              </w:rPr>
            </w:pPr>
            <w:r w:rsidRPr="00FA1795">
              <w:rPr>
                <w:rStyle w:val="ab"/>
                <w:rFonts w:ascii="Times New Roman" w:hAnsi="Times New Roman"/>
                <w:i w:val="0"/>
                <w:iCs/>
                <w:color w:val="auto"/>
                <w:sz w:val="24"/>
                <w:szCs w:val="24"/>
              </w:rPr>
              <w:t>ПК 3.3</w:t>
            </w:r>
          </w:p>
        </w:tc>
        <w:tc>
          <w:tcPr>
            <w:tcW w:w="9361" w:type="dxa"/>
          </w:tcPr>
          <w:p w:rsidR="00EB6393" w:rsidRPr="00FA1795" w:rsidRDefault="00EB6393" w:rsidP="00FA1795">
            <w:pPr>
              <w:pStyle w:val="2"/>
              <w:spacing w:before="0" w:line="240" w:lineRule="auto"/>
              <w:jc w:val="both"/>
              <w:rPr>
                <w:rStyle w:val="ab"/>
                <w:rFonts w:ascii="Times New Roman" w:hAnsi="Times New Roman"/>
                <w:i w:val="0"/>
                <w:iCs/>
                <w:color w:val="auto"/>
                <w:sz w:val="24"/>
                <w:szCs w:val="24"/>
              </w:rPr>
            </w:pPr>
            <w:r w:rsidRPr="00FA1795">
              <w:rPr>
                <w:rFonts w:ascii="Times New Roman" w:hAnsi="Times New Roman"/>
                <w:color w:val="auto"/>
                <w:sz w:val="24"/>
                <w:szCs w:val="24"/>
              </w:rPr>
              <w:t>Осуществлять сопровождение печати (публикации).</w:t>
            </w:r>
          </w:p>
        </w:tc>
      </w:tr>
    </w:tbl>
    <w:p w:rsidR="00EB6393" w:rsidRPr="00457F2C" w:rsidRDefault="00EB6393" w:rsidP="0062016A">
      <w:pPr>
        <w:widowControl w:val="0"/>
        <w:ind w:firstLine="567"/>
        <w:jc w:val="both"/>
      </w:pPr>
    </w:p>
    <w:p w:rsidR="00EB6393" w:rsidRPr="00FD6CB8" w:rsidRDefault="00EB6393" w:rsidP="00EB6393">
      <w:pPr>
        <w:pStyle w:val="a8"/>
        <w:widowControl w:val="0"/>
        <w:numPr>
          <w:ilvl w:val="2"/>
          <w:numId w:val="2"/>
        </w:numPr>
        <w:spacing w:after="0" w:line="240" w:lineRule="auto"/>
        <w:jc w:val="both"/>
        <w:rPr>
          <w:rFonts w:ascii="Times New Roman" w:hAnsi="Times New Roman"/>
          <w:sz w:val="24"/>
          <w:szCs w:val="24"/>
        </w:rPr>
      </w:pPr>
      <w:r w:rsidRPr="00FD6CB8">
        <w:rPr>
          <w:rFonts w:ascii="Times New Roman" w:hAnsi="Times New Roman"/>
          <w:sz w:val="24"/>
          <w:szCs w:val="24"/>
        </w:rPr>
        <w:t xml:space="preserve">В результате освоения </w:t>
      </w:r>
      <w:r>
        <w:rPr>
          <w:rFonts w:ascii="Times New Roman" w:hAnsi="Times New Roman"/>
          <w:sz w:val="24"/>
          <w:szCs w:val="24"/>
        </w:rPr>
        <w:t>учебной практики</w:t>
      </w:r>
      <w:r w:rsidRPr="00FD6CB8">
        <w:rPr>
          <w:rFonts w:ascii="Times New Roman" w:hAnsi="Times New Roman"/>
          <w:sz w:val="24"/>
          <w:szCs w:val="24"/>
        </w:rPr>
        <w:t xml:space="preserve"> студент должен иметь</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931"/>
      </w:tblGrid>
      <w:tr w:rsidR="00EB6393" w:rsidRPr="00457F2C" w:rsidTr="009F2873">
        <w:tc>
          <w:tcPr>
            <w:tcW w:w="1418" w:type="dxa"/>
            <w:shd w:val="clear" w:color="auto" w:fill="auto"/>
          </w:tcPr>
          <w:p w:rsidR="00EB6393" w:rsidRPr="00444315" w:rsidRDefault="00EB6393" w:rsidP="00FA1795">
            <w:pPr>
              <w:widowControl w:val="0"/>
              <w:spacing w:line="100" w:lineRule="atLeast"/>
            </w:pPr>
            <w:r w:rsidRPr="00444315">
              <w:rPr>
                <w:b/>
              </w:rPr>
              <w:t>Практический опыт</w:t>
            </w:r>
          </w:p>
        </w:tc>
        <w:tc>
          <w:tcPr>
            <w:tcW w:w="8931" w:type="dxa"/>
            <w:shd w:val="clear" w:color="auto" w:fill="auto"/>
          </w:tcPr>
          <w:p w:rsidR="00EB6393" w:rsidRPr="00477B50" w:rsidRDefault="00EB6393" w:rsidP="00AF4A03">
            <w:pPr>
              <w:jc w:val="both"/>
              <w:rPr>
                <w:bCs/>
                <w:lang w:eastAsia="en-US"/>
              </w:rPr>
            </w:pPr>
            <w:r>
              <w:rPr>
                <w:color w:val="000000"/>
              </w:rPr>
              <w:t xml:space="preserve">- </w:t>
            </w:r>
            <w:r w:rsidRPr="001E1324">
              <w:rPr>
                <w:color w:val="000000"/>
              </w:rPr>
              <w:t>осуществление подготовки разработанных продуктов дизайна к печати или публикации</w:t>
            </w:r>
          </w:p>
        </w:tc>
      </w:tr>
      <w:tr w:rsidR="00EB6393" w:rsidRPr="00457F2C" w:rsidTr="009F2873">
        <w:tc>
          <w:tcPr>
            <w:tcW w:w="1418" w:type="dxa"/>
            <w:shd w:val="clear" w:color="auto" w:fill="auto"/>
          </w:tcPr>
          <w:p w:rsidR="00EB6393" w:rsidRPr="00444315" w:rsidRDefault="00EB6393" w:rsidP="00FA1795">
            <w:pPr>
              <w:widowControl w:val="0"/>
              <w:spacing w:line="100" w:lineRule="atLeast"/>
            </w:pPr>
            <w:r w:rsidRPr="00444315">
              <w:rPr>
                <w:b/>
              </w:rPr>
              <w:t>Умения</w:t>
            </w:r>
          </w:p>
        </w:tc>
        <w:tc>
          <w:tcPr>
            <w:tcW w:w="8931" w:type="dxa"/>
            <w:shd w:val="clear" w:color="auto" w:fill="auto"/>
          </w:tcPr>
          <w:p w:rsidR="00EB6393" w:rsidRPr="001E1324" w:rsidRDefault="00EB6393" w:rsidP="00FA1795">
            <w:pPr>
              <w:contextualSpacing/>
              <w:jc w:val="both"/>
              <w:rPr>
                <w:color w:val="000000"/>
              </w:rPr>
            </w:pPr>
            <w:r>
              <w:rPr>
                <w:color w:val="000000"/>
              </w:rPr>
              <w:t xml:space="preserve">- </w:t>
            </w:r>
            <w:r w:rsidRPr="001E1324">
              <w:rPr>
                <w:color w:val="000000"/>
              </w:rPr>
              <w:t>выбирать и применять настройки технических параметров печати или публикации;</w:t>
            </w:r>
          </w:p>
          <w:p w:rsidR="00EB6393" w:rsidRDefault="00EB6393" w:rsidP="00FA1795">
            <w:pPr>
              <w:tabs>
                <w:tab w:val="left" w:pos="266"/>
              </w:tabs>
              <w:jc w:val="both"/>
              <w:rPr>
                <w:color w:val="000000"/>
              </w:rPr>
            </w:pPr>
            <w:r>
              <w:rPr>
                <w:color w:val="000000"/>
              </w:rPr>
              <w:t>- подготавливать</w:t>
            </w:r>
            <w:r w:rsidRPr="001E1324">
              <w:rPr>
                <w:color w:val="000000"/>
              </w:rPr>
              <w:t xml:space="preserve"> документы для проведения подтверждения соответствия качества печати или публикации</w:t>
            </w:r>
            <w:r>
              <w:rPr>
                <w:color w:val="000000"/>
              </w:rPr>
              <w:t>;</w:t>
            </w:r>
          </w:p>
          <w:p w:rsidR="00EB6393" w:rsidRPr="00477B50" w:rsidRDefault="00EB6393" w:rsidP="00AF4A03">
            <w:pPr>
              <w:tabs>
                <w:tab w:val="left" w:pos="266"/>
              </w:tabs>
              <w:jc w:val="both"/>
              <w:rPr>
                <w:bCs/>
                <w:lang w:eastAsia="en-US"/>
              </w:rPr>
            </w:pPr>
            <w:r>
              <w:rPr>
                <w:color w:val="000000"/>
              </w:rPr>
              <w:t xml:space="preserve">- </w:t>
            </w:r>
            <w:r w:rsidRPr="001E1324">
              <w:rPr>
                <w:color w:val="000000"/>
              </w:rPr>
              <w:t>осуществлять консультационное или прямое сопровождение печати или публикации</w:t>
            </w:r>
          </w:p>
        </w:tc>
      </w:tr>
    </w:tbl>
    <w:p w:rsidR="00EB6393" w:rsidRPr="00FA1795" w:rsidRDefault="00EB6393" w:rsidP="00FA1795">
      <w:pPr>
        <w:pStyle w:val="a5"/>
        <w:tabs>
          <w:tab w:val="left" w:pos="1822"/>
          <w:tab w:val="left" w:pos="2326"/>
          <w:tab w:val="left" w:pos="3919"/>
          <w:tab w:val="left" w:pos="6058"/>
          <w:tab w:val="left" w:pos="7831"/>
          <w:tab w:val="left" w:pos="8271"/>
          <w:tab w:val="left" w:pos="10227"/>
        </w:tabs>
        <w:spacing w:after="0"/>
        <w:jc w:val="both"/>
        <w:rPr>
          <w:b/>
          <w:spacing w:val="-5"/>
        </w:rPr>
      </w:pPr>
      <w:r w:rsidRPr="00FA1795">
        <w:rPr>
          <w:b/>
          <w:spacing w:val="-5"/>
        </w:rPr>
        <w:t>А также личностные результаты (Рабочая программа воспитания):</w:t>
      </w:r>
    </w:p>
    <w:p w:rsidR="00EB6393" w:rsidRPr="00FA1795" w:rsidRDefault="00EB6393" w:rsidP="00FA17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FA1795">
        <w:t>Л1 Демонстрирующий понимание значимости выбранной профессии для развития России, Санкт-Петербурга и своего региона, проявляющий уважение к своей профессии и профессиональному сообществу</w:t>
      </w:r>
    </w:p>
    <w:p w:rsidR="00EB6393" w:rsidRPr="00FA1795" w:rsidRDefault="00EB6393" w:rsidP="00FA17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FA1795">
        <w:t>Л3 Разделяющий традиционные российские ценности, проявляющий гражданско-патриотическую позицию, готовый к защите Родины.</w:t>
      </w:r>
    </w:p>
    <w:p w:rsidR="00EB6393" w:rsidRPr="00FA1795" w:rsidRDefault="00EB6393" w:rsidP="00FA17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FA1795">
        <w:t>Л4 Знающий государственные устои и символику России, Санкт-Петербурга, района и муниципальных образований.</w:t>
      </w:r>
    </w:p>
    <w:p w:rsidR="00EB6393" w:rsidRPr="00FA1795" w:rsidRDefault="00EB6393" w:rsidP="00FA17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FA1795">
        <w:t>Л12 Соблюдающий здоровый образ жизни и требования к охране труда.</w:t>
      </w:r>
    </w:p>
    <w:p w:rsidR="00EB6393" w:rsidRPr="00FA1795" w:rsidRDefault="00EB6393" w:rsidP="00FA1795">
      <w:pPr>
        <w:pStyle w:val="a8"/>
        <w:widowControl w:val="0"/>
        <w:autoSpaceDE w:val="0"/>
        <w:autoSpaceDN w:val="0"/>
        <w:spacing w:after="0" w:line="240" w:lineRule="auto"/>
        <w:ind w:left="0" w:firstLine="567"/>
        <w:jc w:val="both"/>
        <w:rPr>
          <w:rFonts w:ascii="Times New Roman" w:hAnsi="Times New Roman"/>
          <w:sz w:val="24"/>
          <w:szCs w:val="24"/>
        </w:rPr>
      </w:pPr>
      <w:r w:rsidRPr="00FA1795">
        <w:rPr>
          <w:rFonts w:ascii="Times New Roman" w:hAnsi="Times New Roman"/>
          <w:sz w:val="24"/>
          <w:szCs w:val="24"/>
        </w:rPr>
        <w:t>Л15 Ориентирующийся в условиях постоянного внесения дополнений и поправок нормативно-правовой базы трудовой деятельности.</w:t>
      </w:r>
    </w:p>
    <w:p w:rsidR="00EB6393" w:rsidRPr="00FA1795" w:rsidRDefault="00EB6393" w:rsidP="00FA1795">
      <w:pPr>
        <w:pStyle w:val="a8"/>
        <w:widowControl w:val="0"/>
        <w:autoSpaceDE w:val="0"/>
        <w:autoSpaceDN w:val="0"/>
        <w:spacing w:after="0" w:line="240" w:lineRule="auto"/>
        <w:ind w:left="0" w:firstLine="567"/>
        <w:jc w:val="both"/>
        <w:rPr>
          <w:rFonts w:ascii="Times New Roman" w:hAnsi="Times New Roman"/>
          <w:sz w:val="24"/>
          <w:szCs w:val="24"/>
        </w:rPr>
      </w:pPr>
      <w:r w:rsidRPr="00FA1795">
        <w:rPr>
          <w:rFonts w:ascii="Times New Roman" w:hAnsi="Times New Roman"/>
          <w:sz w:val="24"/>
          <w:szCs w:val="24"/>
        </w:rPr>
        <w:t>Л16 Знающий и выполняющий основы трудовой дисциплины.</w:t>
      </w:r>
    </w:p>
    <w:p w:rsidR="00EB6393" w:rsidRPr="00FA1795" w:rsidRDefault="00EB6393" w:rsidP="00FA1795">
      <w:pPr>
        <w:pStyle w:val="a8"/>
        <w:widowControl w:val="0"/>
        <w:autoSpaceDE w:val="0"/>
        <w:autoSpaceDN w:val="0"/>
        <w:spacing w:after="0" w:line="240" w:lineRule="auto"/>
        <w:ind w:left="0" w:firstLine="567"/>
        <w:jc w:val="both"/>
        <w:rPr>
          <w:rFonts w:ascii="Times New Roman" w:hAnsi="Times New Roman"/>
          <w:sz w:val="24"/>
          <w:szCs w:val="24"/>
        </w:rPr>
      </w:pPr>
      <w:r w:rsidRPr="00FA1795">
        <w:rPr>
          <w:rFonts w:ascii="Times New Roman" w:hAnsi="Times New Roman"/>
          <w:sz w:val="24"/>
          <w:szCs w:val="24"/>
        </w:rPr>
        <w:t>Л17 Знающий и умеющий работать в коллективе.</w:t>
      </w:r>
    </w:p>
    <w:p w:rsidR="00EB6393" w:rsidRPr="00FA1795" w:rsidRDefault="00EB6393" w:rsidP="00FA1795">
      <w:pPr>
        <w:pStyle w:val="a8"/>
        <w:widowControl w:val="0"/>
        <w:autoSpaceDE w:val="0"/>
        <w:autoSpaceDN w:val="0"/>
        <w:spacing w:after="0" w:line="240" w:lineRule="auto"/>
        <w:ind w:left="0" w:firstLine="567"/>
        <w:jc w:val="both"/>
        <w:rPr>
          <w:rFonts w:ascii="Times New Roman" w:hAnsi="Times New Roman"/>
          <w:sz w:val="24"/>
          <w:szCs w:val="24"/>
        </w:rPr>
      </w:pPr>
      <w:r w:rsidRPr="00FA1795">
        <w:rPr>
          <w:rFonts w:ascii="Times New Roman" w:hAnsi="Times New Roman"/>
          <w:sz w:val="24"/>
          <w:szCs w:val="24"/>
        </w:rPr>
        <w:lastRenderedPageBreak/>
        <w:t>Л18 Эффективно взаимодействующий с руководителем и потребителем.</w:t>
      </w:r>
    </w:p>
    <w:p w:rsidR="00EB6393" w:rsidRPr="00FA1795" w:rsidRDefault="00EB6393" w:rsidP="00FA1795">
      <w:pPr>
        <w:pStyle w:val="a8"/>
        <w:widowControl w:val="0"/>
        <w:autoSpaceDE w:val="0"/>
        <w:autoSpaceDN w:val="0"/>
        <w:spacing w:after="0" w:line="240" w:lineRule="auto"/>
        <w:ind w:left="0" w:firstLine="567"/>
        <w:jc w:val="both"/>
        <w:rPr>
          <w:rFonts w:ascii="Times New Roman" w:hAnsi="Times New Roman"/>
          <w:sz w:val="24"/>
          <w:szCs w:val="24"/>
        </w:rPr>
      </w:pPr>
      <w:r w:rsidRPr="00FA1795">
        <w:rPr>
          <w:rFonts w:ascii="Times New Roman" w:hAnsi="Times New Roman"/>
          <w:sz w:val="24"/>
          <w:szCs w:val="24"/>
        </w:rPr>
        <w:t>Л19 Выражающий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p>
    <w:p w:rsidR="00EB6393" w:rsidRPr="00FA1795" w:rsidRDefault="00EB6393" w:rsidP="00FA1795">
      <w:pPr>
        <w:pStyle w:val="a8"/>
        <w:widowControl w:val="0"/>
        <w:autoSpaceDE w:val="0"/>
        <w:autoSpaceDN w:val="0"/>
        <w:spacing w:after="0" w:line="240" w:lineRule="auto"/>
        <w:ind w:left="0" w:firstLine="567"/>
        <w:jc w:val="both"/>
        <w:rPr>
          <w:rFonts w:ascii="Times New Roman" w:hAnsi="Times New Roman"/>
          <w:sz w:val="24"/>
          <w:szCs w:val="24"/>
        </w:rPr>
      </w:pPr>
      <w:r w:rsidRPr="00FA1795">
        <w:rPr>
          <w:rFonts w:ascii="Times New Roman" w:hAnsi="Times New Roman"/>
          <w:sz w:val="24"/>
          <w:szCs w:val="24"/>
        </w:rPr>
        <w:t>Л23 Ориентированный на ценность непрерывного образования, в том числе на самообразование.</w:t>
      </w:r>
    </w:p>
    <w:p w:rsidR="00EB6393" w:rsidRPr="00FA1795" w:rsidRDefault="00EB6393" w:rsidP="00FA1795">
      <w:pPr>
        <w:pStyle w:val="a8"/>
        <w:widowControl w:val="0"/>
        <w:autoSpaceDE w:val="0"/>
        <w:autoSpaceDN w:val="0"/>
        <w:spacing w:after="0" w:line="240" w:lineRule="auto"/>
        <w:ind w:left="0" w:firstLine="567"/>
        <w:jc w:val="both"/>
        <w:rPr>
          <w:rFonts w:ascii="Times New Roman" w:hAnsi="Times New Roman"/>
          <w:sz w:val="24"/>
          <w:szCs w:val="24"/>
        </w:rPr>
      </w:pPr>
      <w:r w:rsidRPr="00FA1795">
        <w:rPr>
          <w:rFonts w:ascii="Times New Roman" w:hAnsi="Times New Roman"/>
          <w:sz w:val="24"/>
          <w:szCs w:val="24"/>
        </w:rPr>
        <w:t>Л24 Успешно защитивший индивидуальные проекты.</w:t>
      </w:r>
    </w:p>
    <w:p w:rsidR="00EB6393" w:rsidRPr="00FA1795" w:rsidRDefault="00EB6393" w:rsidP="00FA1795">
      <w:pPr>
        <w:pStyle w:val="a3"/>
        <w:spacing w:before="0" w:beforeAutospacing="0" w:after="0" w:afterAutospacing="0"/>
        <w:ind w:firstLine="567"/>
        <w:jc w:val="both"/>
      </w:pPr>
      <w:r w:rsidRPr="00FA1795">
        <w:t xml:space="preserve">Л25 Демонстрирующий мотивацию участия в проектах различного уровня (федеральных, региональных, районных, </w:t>
      </w:r>
      <w:r w:rsidRPr="00FA1795">
        <w:rPr>
          <w:bCs/>
        </w:rPr>
        <w:t>СП ГБПОУ «Оптико-механический лицей»</w:t>
      </w:r>
      <w:r w:rsidRPr="00FA1795">
        <w:t xml:space="preserve">). </w:t>
      </w:r>
    </w:p>
    <w:p w:rsidR="00EB6393" w:rsidRPr="00FA1795" w:rsidRDefault="00EB6393" w:rsidP="00FA1795">
      <w:pPr>
        <w:pStyle w:val="a8"/>
        <w:widowControl w:val="0"/>
        <w:autoSpaceDE w:val="0"/>
        <w:autoSpaceDN w:val="0"/>
        <w:spacing w:after="0" w:line="240" w:lineRule="auto"/>
        <w:ind w:left="0" w:firstLine="567"/>
        <w:jc w:val="both"/>
        <w:rPr>
          <w:rFonts w:ascii="Times New Roman" w:hAnsi="Times New Roman"/>
          <w:sz w:val="24"/>
          <w:szCs w:val="24"/>
        </w:rPr>
      </w:pPr>
      <w:r w:rsidRPr="00FA1795">
        <w:rPr>
          <w:rFonts w:ascii="Times New Roman" w:hAnsi="Times New Roman"/>
          <w:sz w:val="24"/>
          <w:szCs w:val="24"/>
        </w:rPr>
        <w:t>Л26 Демонстрирующий умение собирать портфолио личных и профессиональных достижений.</w:t>
      </w:r>
    </w:p>
    <w:p w:rsidR="00EB6393" w:rsidRPr="00FA1795" w:rsidRDefault="00EB6393" w:rsidP="00FA1795">
      <w:pPr>
        <w:pStyle w:val="a8"/>
        <w:widowControl w:val="0"/>
        <w:autoSpaceDE w:val="0"/>
        <w:autoSpaceDN w:val="0"/>
        <w:spacing w:after="0" w:line="240" w:lineRule="auto"/>
        <w:ind w:left="0" w:firstLine="567"/>
        <w:jc w:val="both"/>
        <w:rPr>
          <w:rFonts w:ascii="Times New Roman" w:hAnsi="Times New Roman"/>
          <w:sz w:val="24"/>
          <w:szCs w:val="24"/>
        </w:rPr>
      </w:pPr>
      <w:r w:rsidRPr="00FA1795">
        <w:rPr>
          <w:rFonts w:ascii="Times New Roman" w:hAnsi="Times New Roman"/>
          <w:sz w:val="24"/>
          <w:szCs w:val="24"/>
        </w:rPr>
        <w:t>Л27 Умеющий определять задачи профессионального и личностного развития и осознанно планирующий свое повышение квалификации.</w:t>
      </w:r>
    </w:p>
    <w:p w:rsidR="00EB6393" w:rsidRPr="00FA1795" w:rsidRDefault="00EB6393" w:rsidP="00782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x-none"/>
        </w:rPr>
      </w:pPr>
    </w:p>
    <w:p w:rsidR="00EB6393" w:rsidRPr="008A681B" w:rsidRDefault="00EB6393" w:rsidP="0062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A681B">
        <w:rPr>
          <w:b/>
        </w:rPr>
        <w:t xml:space="preserve">1.3. Количество часов на освоение программы </w:t>
      </w:r>
      <w:r>
        <w:rPr>
          <w:b/>
        </w:rPr>
        <w:t>учебной практики</w:t>
      </w:r>
      <w:r w:rsidRPr="008A681B">
        <w:rPr>
          <w:b/>
        </w:rPr>
        <w:t>:</w:t>
      </w:r>
    </w:p>
    <w:p w:rsidR="00EB6393" w:rsidRPr="0031443F" w:rsidRDefault="00EB6393" w:rsidP="0062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867DA">
        <w:rPr>
          <w:color w:val="000000"/>
        </w:rPr>
        <w:t xml:space="preserve">всего </w:t>
      </w:r>
      <w:r>
        <w:rPr>
          <w:b/>
          <w:color w:val="000000"/>
        </w:rPr>
        <w:t>144</w:t>
      </w:r>
      <w:r w:rsidRPr="00C867DA">
        <w:rPr>
          <w:b/>
          <w:color w:val="000000"/>
        </w:rPr>
        <w:t xml:space="preserve"> </w:t>
      </w:r>
      <w:r w:rsidRPr="00C867DA">
        <w:rPr>
          <w:color w:val="000000"/>
        </w:rPr>
        <w:t>час</w:t>
      </w:r>
      <w:r>
        <w:rPr>
          <w:color w:val="000000"/>
        </w:rPr>
        <w:t>а</w:t>
      </w:r>
      <w:r w:rsidRPr="00C867DA">
        <w:rPr>
          <w:color w:val="000000"/>
        </w:rPr>
        <w:t>.</w:t>
      </w:r>
    </w:p>
    <w:p w:rsidR="00EB6393" w:rsidRDefault="00EB6393" w:rsidP="0062016A">
      <w:pPr>
        <w:ind w:firstLine="567"/>
        <w:jc w:val="both"/>
      </w:pPr>
    </w:p>
    <w:p w:rsidR="00EB6393" w:rsidRDefault="00EB6393" w:rsidP="0062016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p>
    <w:p w:rsidR="00EB6393" w:rsidRPr="00150086" w:rsidRDefault="00EB6393" w:rsidP="0062016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r w:rsidRPr="00150086">
        <w:rPr>
          <w:b/>
          <w:caps/>
          <w:szCs w:val="28"/>
        </w:rPr>
        <w:t xml:space="preserve">2. СТРУКТУРА и содержание учебной практики </w:t>
      </w:r>
    </w:p>
    <w:p w:rsidR="00EB6393" w:rsidRDefault="00EB6393" w:rsidP="0062016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8"/>
          <w:szCs w:val="28"/>
        </w:rPr>
      </w:pPr>
    </w:p>
    <w:p w:rsidR="00EB6393" w:rsidRPr="0062016A" w:rsidRDefault="00EB6393" w:rsidP="00EB6393">
      <w:pPr>
        <w:pStyle w:val="a8"/>
        <w:widowControl w:val="0"/>
        <w:numPr>
          <w:ilvl w:val="1"/>
          <w:numId w:val="3"/>
        </w:numPr>
        <w:spacing w:after="0" w:line="240" w:lineRule="auto"/>
        <w:jc w:val="both"/>
        <w:rPr>
          <w:rFonts w:ascii="Times New Roman" w:hAnsi="Times New Roman"/>
          <w:b/>
          <w:sz w:val="24"/>
          <w:szCs w:val="24"/>
        </w:rPr>
      </w:pPr>
      <w:r w:rsidRPr="0062016A">
        <w:rPr>
          <w:rFonts w:ascii="Times New Roman" w:hAnsi="Times New Roman"/>
          <w:b/>
          <w:sz w:val="24"/>
          <w:szCs w:val="24"/>
        </w:rPr>
        <w:t>Структура учебной практики</w:t>
      </w:r>
    </w:p>
    <w:p w:rsidR="00EB6393" w:rsidRDefault="00EB6393" w:rsidP="0077640B">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i/>
          <w:sz w:val="28"/>
          <w:szCs w:val="28"/>
        </w:rPr>
      </w:pP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0"/>
        <w:gridCol w:w="6247"/>
        <w:gridCol w:w="935"/>
      </w:tblGrid>
      <w:tr w:rsidR="00EB6393" w:rsidRPr="00527FE7" w:rsidTr="009F2873">
        <w:trPr>
          <w:trHeight w:val="446"/>
        </w:trPr>
        <w:tc>
          <w:tcPr>
            <w:tcW w:w="1268" w:type="pct"/>
            <w:shd w:val="clear" w:color="auto" w:fill="auto"/>
            <w:vAlign w:val="center"/>
          </w:tcPr>
          <w:p w:rsidR="00EB6393" w:rsidRPr="00527FE7" w:rsidRDefault="00EB6393" w:rsidP="00B923F8">
            <w:pPr>
              <w:pStyle w:val="21"/>
              <w:widowControl w:val="0"/>
              <w:ind w:left="0" w:firstLine="0"/>
              <w:jc w:val="center"/>
              <w:rPr>
                <w:b/>
              </w:rPr>
            </w:pPr>
            <w:r w:rsidRPr="00527FE7">
              <w:rPr>
                <w:b/>
              </w:rPr>
              <w:t>Коды</w:t>
            </w:r>
            <w:r w:rsidRPr="009D18BB">
              <w:rPr>
                <w:b/>
              </w:rPr>
              <w:t xml:space="preserve"> </w:t>
            </w:r>
            <w:r w:rsidRPr="00527FE7">
              <w:rPr>
                <w:b/>
              </w:rPr>
              <w:t>профессиональных</w:t>
            </w:r>
            <w:r w:rsidRPr="009D18BB">
              <w:rPr>
                <w:b/>
              </w:rPr>
              <w:t xml:space="preserve"> </w:t>
            </w:r>
            <w:r>
              <w:rPr>
                <w:b/>
              </w:rPr>
              <w:t xml:space="preserve">и общих </w:t>
            </w:r>
            <w:r w:rsidRPr="00527FE7">
              <w:rPr>
                <w:b/>
              </w:rPr>
              <w:t>компетенций</w:t>
            </w:r>
          </w:p>
        </w:tc>
        <w:tc>
          <w:tcPr>
            <w:tcW w:w="3246" w:type="pct"/>
            <w:shd w:val="clear" w:color="auto" w:fill="auto"/>
            <w:vAlign w:val="center"/>
          </w:tcPr>
          <w:p w:rsidR="00EB6393" w:rsidRPr="00527FE7" w:rsidRDefault="00EB6393" w:rsidP="00B923F8">
            <w:pPr>
              <w:pStyle w:val="21"/>
              <w:widowControl w:val="0"/>
              <w:ind w:left="0" w:firstLine="0"/>
              <w:jc w:val="center"/>
              <w:rPr>
                <w:b/>
              </w:rPr>
            </w:pPr>
            <w:r w:rsidRPr="00527FE7">
              <w:rPr>
                <w:b/>
              </w:rPr>
              <w:t>Наименования разделов учебной практики</w:t>
            </w:r>
          </w:p>
        </w:tc>
        <w:tc>
          <w:tcPr>
            <w:tcW w:w="486" w:type="pct"/>
            <w:vAlign w:val="center"/>
          </w:tcPr>
          <w:p w:rsidR="00EB6393" w:rsidRPr="00527FE7" w:rsidRDefault="00EB6393" w:rsidP="00B923F8">
            <w:pPr>
              <w:pStyle w:val="21"/>
              <w:widowControl w:val="0"/>
              <w:ind w:left="0" w:firstLine="0"/>
              <w:jc w:val="center"/>
              <w:rPr>
                <w:b/>
              </w:rPr>
            </w:pPr>
            <w:r>
              <w:rPr>
                <w:b/>
              </w:rPr>
              <w:t>Часы</w:t>
            </w:r>
          </w:p>
        </w:tc>
      </w:tr>
      <w:tr w:rsidR="00EB6393" w:rsidRPr="00B94CF0" w:rsidTr="009F2873">
        <w:trPr>
          <w:trHeight w:val="65"/>
        </w:trPr>
        <w:tc>
          <w:tcPr>
            <w:tcW w:w="1268" w:type="pct"/>
            <w:shd w:val="clear" w:color="auto" w:fill="auto"/>
          </w:tcPr>
          <w:p w:rsidR="00EB6393" w:rsidRPr="00477B50" w:rsidRDefault="00EB6393" w:rsidP="00FA1795">
            <w:pPr>
              <w:jc w:val="center"/>
            </w:pPr>
            <w:r w:rsidRPr="00477B50">
              <w:t xml:space="preserve">ПК </w:t>
            </w:r>
            <w:r>
              <w:t>3.1</w:t>
            </w:r>
          </w:p>
          <w:p w:rsidR="00EB6393" w:rsidRPr="00477B50" w:rsidRDefault="00EB6393" w:rsidP="00FA1795">
            <w:pPr>
              <w:jc w:val="center"/>
            </w:pPr>
            <w:r w:rsidRPr="00477B50">
              <w:t>ОК 01-</w:t>
            </w:r>
            <w:r>
              <w:t>09</w:t>
            </w:r>
          </w:p>
        </w:tc>
        <w:tc>
          <w:tcPr>
            <w:tcW w:w="3246" w:type="pct"/>
            <w:shd w:val="clear" w:color="auto" w:fill="auto"/>
          </w:tcPr>
          <w:p w:rsidR="00EB6393" w:rsidRPr="00A07A6A" w:rsidRDefault="00EB6393" w:rsidP="00FA1795">
            <w:pPr>
              <w:jc w:val="both"/>
              <w:rPr>
                <w:i/>
              </w:rPr>
            </w:pPr>
            <w:r w:rsidRPr="00F55D99">
              <w:rPr>
                <w:b/>
              </w:rPr>
              <w:t xml:space="preserve">Раздел </w:t>
            </w:r>
            <w:r>
              <w:rPr>
                <w:b/>
              </w:rPr>
              <w:t>1</w:t>
            </w:r>
            <w:r w:rsidRPr="00F55D99">
              <w:rPr>
                <w:b/>
              </w:rPr>
              <w:t>.</w:t>
            </w:r>
            <w:r w:rsidRPr="00A07A6A">
              <w:t xml:space="preserve"> </w:t>
            </w:r>
            <w:r w:rsidRPr="008F615D">
              <w:t>Н</w:t>
            </w:r>
            <w:r w:rsidRPr="008F615D">
              <w:rPr>
                <w:bCs/>
              </w:rPr>
              <w:t>астройка технических параметров печати</w:t>
            </w:r>
          </w:p>
        </w:tc>
        <w:tc>
          <w:tcPr>
            <w:tcW w:w="486" w:type="pct"/>
            <w:vAlign w:val="center"/>
          </w:tcPr>
          <w:p w:rsidR="00EB6393" w:rsidRPr="00FA1795" w:rsidRDefault="00EB6393" w:rsidP="00FA1795">
            <w:pPr>
              <w:suppressAutoHyphens/>
              <w:jc w:val="center"/>
            </w:pPr>
            <w:r w:rsidRPr="00FA1795">
              <w:t>30</w:t>
            </w:r>
          </w:p>
        </w:tc>
      </w:tr>
      <w:tr w:rsidR="00EB6393" w:rsidRPr="00B94CF0" w:rsidTr="009F2873">
        <w:trPr>
          <w:trHeight w:val="65"/>
        </w:trPr>
        <w:tc>
          <w:tcPr>
            <w:tcW w:w="1268" w:type="pct"/>
            <w:shd w:val="clear" w:color="auto" w:fill="auto"/>
          </w:tcPr>
          <w:p w:rsidR="00EB6393" w:rsidRPr="00477B50" w:rsidRDefault="00EB6393" w:rsidP="00FA1795">
            <w:pPr>
              <w:jc w:val="center"/>
            </w:pPr>
            <w:r w:rsidRPr="00477B50">
              <w:t xml:space="preserve">ПК </w:t>
            </w:r>
            <w:r>
              <w:t>3.1 – ПК 3.3</w:t>
            </w:r>
          </w:p>
          <w:p w:rsidR="00EB6393" w:rsidRPr="00477B50" w:rsidRDefault="00EB6393" w:rsidP="00FA1795">
            <w:pPr>
              <w:jc w:val="center"/>
            </w:pPr>
            <w:r w:rsidRPr="00477B50">
              <w:t>ОК 01-</w:t>
            </w:r>
            <w:r>
              <w:t>09</w:t>
            </w:r>
          </w:p>
        </w:tc>
        <w:tc>
          <w:tcPr>
            <w:tcW w:w="3246" w:type="pct"/>
            <w:shd w:val="clear" w:color="auto" w:fill="auto"/>
          </w:tcPr>
          <w:p w:rsidR="00EB6393" w:rsidRPr="00A07A6A" w:rsidRDefault="00EB6393" w:rsidP="00FA1795">
            <w:pPr>
              <w:jc w:val="both"/>
              <w:rPr>
                <w:i/>
              </w:rPr>
            </w:pPr>
            <w:r w:rsidRPr="00F55D99">
              <w:rPr>
                <w:b/>
              </w:rPr>
              <w:t xml:space="preserve">Раздел </w:t>
            </w:r>
            <w:r>
              <w:rPr>
                <w:b/>
              </w:rPr>
              <w:t>2</w:t>
            </w:r>
            <w:r w:rsidRPr="00F55D99">
              <w:rPr>
                <w:b/>
              </w:rPr>
              <w:t>.</w:t>
            </w:r>
            <w:r w:rsidRPr="00A07A6A">
              <w:t xml:space="preserve"> </w:t>
            </w:r>
            <w:r w:rsidRPr="00A07A6A">
              <w:rPr>
                <w:bCs/>
              </w:rPr>
              <w:t>Правила подготовки дизайн- макета к печати</w:t>
            </w:r>
          </w:p>
        </w:tc>
        <w:tc>
          <w:tcPr>
            <w:tcW w:w="486" w:type="pct"/>
            <w:vAlign w:val="center"/>
          </w:tcPr>
          <w:p w:rsidR="00EB6393" w:rsidRPr="00FA1795" w:rsidRDefault="00EB6393" w:rsidP="00FA1795">
            <w:pPr>
              <w:suppressAutoHyphens/>
              <w:jc w:val="center"/>
            </w:pPr>
            <w:r w:rsidRPr="00FA1795">
              <w:t>36</w:t>
            </w:r>
          </w:p>
        </w:tc>
      </w:tr>
      <w:tr w:rsidR="00EB6393" w:rsidRPr="00B94CF0" w:rsidTr="009F2873">
        <w:trPr>
          <w:trHeight w:val="65"/>
        </w:trPr>
        <w:tc>
          <w:tcPr>
            <w:tcW w:w="1268" w:type="pct"/>
            <w:shd w:val="clear" w:color="auto" w:fill="auto"/>
          </w:tcPr>
          <w:p w:rsidR="00EB6393" w:rsidRPr="00477B50" w:rsidRDefault="00EB6393" w:rsidP="00FA1795">
            <w:pPr>
              <w:jc w:val="center"/>
            </w:pPr>
            <w:r w:rsidRPr="00477B50">
              <w:t xml:space="preserve">ПК </w:t>
            </w:r>
            <w:r>
              <w:t>3.1 – ПК 3.3</w:t>
            </w:r>
          </w:p>
          <w:p w:rsidR="00EB6393" w:rsidRPr="00477B50" w:rsidRDefault="00EB6393" w:rsidP="00FA1795">
            <w:pPr>
              <w:jc w:val="center"/>
            </w:pPr>
            <w:r w:rsidRPr="00477B50">
              <w:t>ОК 01-</w:t>
            </w:r>
            <w:r>
              <w:t>09</w:t>
            </w:r>
          </w:p>
        </w:tc>
        <w:tc>
          <w:tcPr>
            <w:tcW w:w="3246" w:type="pct"/>
            <w:shd w:val="clear" w:color="auto" w:fill="auto"/>
          </w:tcPr>
          <w:p w:rsidR="00EB6393" w:rsidRPr="00A07A6A" w:rsidRDefault="00EB6393" w:rsidP="00FA1795">
            <w:pPr>
              <w:jc w:val="both"/>
              <w:rPr>
                <w:i/>
              </w:rPr>
            </w:pPr>
            <w:r w:rsidRPr="00F55D99">
              <w:rPr>
                <w:b/>
              </w:rPr>
              <w:t xml:space="preserve">Раздел </w:t>
            </w:r>
            <w:r>
              <w:rPr>
                <w:b/>
              </w:rPr>
              <w:t>3</w:t>
            </w:r>
            <w:r w:rsidRPr="00F55D99">
              <w:rPr>
                <w:b/>
              </w:rPr>
              <w:t>.</w:t>
            </w:r>
            <w:r w:rsidRPr="00A07A6A">
              <w:t xml:space="preserve"> </w:t>
            </w:r>
            <w:r w:rsidRPr="00A07A6A">
              <w:rPr>
                <w:bCs/>
              </w:rPr>
              <w:t>Правила подготовки дизайн макетов с использованием тис</w:t>
            </w:r>
            <w:r>
              <w:rPr>
                <w:bCs/>
              </w:rPr>
              <w:t xml:space="preserve">нения и лака, </w:t>
            </w:r>
            <w:r w:rsidRPr="00A07A6A">
              <w:rPr>
                <w:bCs/>
              </w:rPr>
              <w:t>других способов печати</w:t>
            </w:r>
          </w:p>
        </w:tc>
        <w:tc>
          <w:tcPr>
            <w:tcW w:w="486" w:type="pct"/>
            <w:vAlign w:val="center"/>
          </w:tcPr>
          <w:p w:rsidR="00EB6393" w:rsidRPr="00FA1795" w:rsidRDefault="00EB6393" w:rsidP="00FA1795">
            <w:pPr>
              <w:suppressAutoHyphens/>
              <w:jc w:val="center"/>
            </w:pPr>
            <w:r w:rsidRPr="00FA1795">
              <w:t>24</w:t>
            </w:r>
          </w:p>
        </w:tc>
      </w:tr>
      <w:tr w:rsidR="00EB6393" w:rsidRPr="00B94CF0" w:rsidTr="009F2873">
        <w:trPr>
          <w:trHeight w:val="65"/>
        </w:trPr>
        <w:tc>
          <w:tcPr>
            <w:tcW w:w="1268" w:type="pct"/>
            <w:shd w:val="clear" w:color="auto" w:fill="auto"/>
          </w:tcPr>
          <w:p w:rsidR="00EB6393" w:rsidRPr="00477B50" w:rsidRDefault="00EB6393" w:rsidP="00FA1795">
            <w:pPr>
              <w:jc w:val="center"/>
            </w:pPr>
            <w:r w:rsidRPr="00477B50">
              <w:t xml:space="preserve">ПК </w:t>
            </w:r>
            <w:r>
              <w:t>3.1 – ПК 3.3</w:t>
            </w:r>
          </w:p>
          <w:p w:rsidR="00EB6393" w:rsidRPr="00477B50" w:rsidRDefault="00EB6393" w:rsidP="00FA1795">
            <w:pPr>
              <w:jc w:val="center"/>
            </w:pPr>
            <w:r w:rsidRPr="00477B50">
              <w:t>ОК 01-</w:t>
            </w:r>
            <w:r>
              <w:t>09</w:t>
            </w:r>
          </w:p>
        </w:tc>
        <w:tc>
          <w:tcPr>
            <w:tcW w:w="3246" w:type="pct"/>
            <w:shd w:val="clear" w:color="auto" w:fill="auto"/>
          </w:tcPr>
          <w:p w:rsidR="00EB6393" w:rsidRPr="00A07A6A" w:rsidRDefault="00EB6393" w:rsidP="00FA1795">
            <w:pPr>
              <w:jc w:val="both"/>
              <w:rPr>
                <w:i/>
              </w:rPr>
            </w:pPr>
            <w:r w:rsidRPr="00F55D99">
              <w:rPr>
                <w:b/>
              </w:rPr>
              <w:t xml:space="preserve">Раздел </w:t>
            </w:r>
            <w:r>
              <w:rPr>
                <w:b/>
              </w:rPr>
              <w:t>4</w:t>
            </w:r>
            <w:r w:rsidRPr="00F55D99">
              <w:rPr>
                <w:b/>
              </w:rPr>
              <w:t>.</w:t>
            </w:r>
            <w:r w:rsidRPr="00A07A6A">
              <w:t xml:space="preserve"> </w:t>
            </w:r>
            <w:r w:rsidRPr="00A07A6A">
              <w:rPr>
                <w:bCs/>
              </w:rPr>
              <w:t>Подготовка продукции графического дизайна к публикации в сети интернет</w:t>
            </w:r>
          </w:p>
        </w:tc>
        <w:tc>
          <w:tcPr>
            <w:tcW w:w="486" w:type="pct"/>
            <w:vAlign w:val="center"/>
          </w:tcPr>
          <w:p w:rsidR="00EB6393" w:rsidRPr="00FA1795" w:rsidRDefault="00EB6393" w:rsidP="00FA1795">
            <w:pPr>
              <w:suppressAutoHyphens/>
              <w:jc w:val="center"/>
            </w:pPr>
            <w:r w:rsidRPr="00FA1795">
              <w:t>24</w:t>
            </w:r>
          </w:p>
        </w:tc>
      </w:tr>
      <w:tr w:rsidR="00EB6393" w:rsidRPr="00B94CF0" w:rsidTr="009F2873">
        <w:trPr>
          <w:trHeight w:val="65"/>
        </w:trPr>
        <w:tc>
          <w:tcPr>
            <w:tcW w:w="1268" w:type="pct"/>
            <w:shd w:val="clear" w:color="auto" w:fill="auto"/>
          </w:tcPr>
          <w:p w:rsidR="00EB6393" w:rsidRPr="00477B50" w:rsidRDefault="00EB6393" w:rsidP="00FA1795">
            <w:pPr>
              <w:jc w:val="center"/>
            </w:pPr>
            <w:r w:rsidRPr="00477B50">
              <w:t xml:space="preserve">ПК </w:t>
            </w:r>
            <w:r>
              <w:t>3.1 – ПК 3.3</w:t>
            </w:r>
          </w:p>
          <w:p w:rsidR="00EB6393" w:rsidRPr="00477B50" w:rsidRDefault="00EB6393" w:rsidP="00FA1795">
            <w:pPr>
              <w:jc w:val="center"/>
            </w:pPr>
            <w:r w:rsidRPr="00477B50">
              <w:t>ОК 01-</w:t>
            </w:r>
            <w:r>
              <w:t>09</w:t>
            </w:r>
          </w:p>
        </w:tc>
        <w:tc>
          <w:tcPr>
            <w:tcW w:w="3246" w:type="pct"/>
            <w:shd w:val="clear" w:color="auto" w:fill="auto"/>
          </w:tcPr>
          <w:p w:rsidR="00EB6393" w:rsidRDefault="00EB6393" w:rsidP="00FA1795">
            <w:pPr>
              <w:jc w:val="both"/>
            </w:pPr>
            <w:r w:rsidRPr="00F55D99">
              <w:rPr>
                <w:b/>
              </w:rPr>
              <w:t xml:space="preserve">Раздел </w:t>
            </w:r>
            <w:r>
              <w:rPr>
                <w:b/>
              </w:rPr>
              <w:t>5</w:t>
            </w:r>
            <w:r w:rsidRPr="00F55D99">
              <w:rPr>
                <w:b/>
              </w:rPr>
              <w:t>.</w:t>
            </w:r>
            <w:r w:rsidRPr="00477B50">
              <w:t xml:space="preserve"> </w:t>
            </w:r>
            <w:r w:rsidRPr="00A07A6A">
              <w:rPr>
                <w:bCs/>
              </w:rPr>
              <w:t>Подготовка продукции графического дизайна к публикации различных устройств</w:t>
            </w:r>
          </w:p>
        </w:tc>
        <w:tc>
          <w:tcPr>
            <w:tcW w:w="486" w:type="pct"/>
            <w:vAlign w:val="center"/>
          </w:tcPr>
          <w:p w:rsidR="00EB6393" w:rsidRPr="00FA1795" w:rsidRDefault="00EB6393" w:rsidP="00FA1795">
            <w:pPr>
              <w:suppressAutoHyphens/>
              <w:jc w:val="center"/>
            </w:pPr>
            <w:r w:rsidRPr="00FA1795">
              <w:t>24</w:t>
            </w:r>
          </w:p>
        </w:tc>
      </w:tr>
      <w:tr w:rsidR="00EB6393" w:rsidRPr="00B94CF0" w:rsidTr="009F2873">
        <w:trPr>
          <w:trHeight w:val="65"/>
        </w:trPr>
        <w:tc>
          <w:tcPr>
            <w:tcW w:w="1268" w:type="pct"/>
            <w:shd w:val="clear" w:color="auto" w:fill="auto"/>
            <w:vAlign w:val="center"/>
          </w:tcPr>
          <w:p w:rsidR="00EB6393" w:rsidRPr="00150086" w:rsidRDefault="00EB6393" w:rsidP="009C430A">
            <w:pPr>
              <w:jc w:val="center"/>
              <w:rPr>
                <w:szCs w:val="28"/>
              </w:rPr>
            </w:pPr>
          </w:p>
        </w:tc>
        <w:tc>
          <w:tcPr>
            <w:tcW w:w="3246" w:type="pct"/>
            <w:shd w:val="clear" w:color="auto" w:fill="auto"/>
            <w:vAlign w:val="center"/>
          </w:tcPr>
          <w:p w:rsidR="00EB6393" w:rsidRPr="00150086" w:rsidRDefault="00EB6393" w:rsidP="009C430A">
            <w:pPr>
              <w:rPr>
                <w:b/>
                <w:szCs w:val="28"/>
              </w:rPr>
            </w:pPr>
            <w:r w:rsidRPr="00150086">
              <w:rPr>
                <w:b/>
                <w:szCs w:val="28"/>
              </w:rPr>
              <w:t>Дифференцированный зачет</w:t>
            </w:r>
          </w:p>
        </w:tc>
        <w:tc>
          <w:tcPr>
            <w:tcW w:w="486" w:type="pct"/>
          </w:tcPr>
          <w:p w:rsidR="00EB6393" w:rsidRPr="00150086" w:rsidRDefault="00EB6393" w:rsidP="009C430A">
            <w:pPr>
              <w:jc w:val="center"/>
              <w:rPr>
                <w:szCs w:val="28"/>
              </w:rPr>
            </w:pPr>
            <w:r w:rsidRPr="00150086">
              <w:rPr>
                <w:szCs w:val="28"/>
              </w:rPr>
              <w:t>6</w:t>
            </w:r>
          </w:p>
        </w:tc>
      </w:tr>
      <w:tr w:rsidR="00EB6393" w:rsidRPr="00B94CF0" w:rsidTr="009F2873">
        <w:trPr>
          <w:trHeight w:val="65"/>
        </w:trPr>
        <w:tc>
          <w:tcPr>
            <w:tcW w:w="1268" w:type="pct"/>
            <w:shd w:val="clear" w:color="auto" w:fill="auto"/>
          </w:tcPr>
          <w:p w:rsidR="00EB6393" w:rsidRPr="00150086" w:rsidRDefault="00EB6393" w:rsidP="000072CD">
            <w:pPr>
              <w:pStyle w:val="21"/>
              <w:widowControl w:val="0"/>
              <w:ind w:left="0" w:firstLine="0"/>
              <w:jc w:val="both"/>
              <w:rPr>
                <w:b/>
                <w:iCs/>
                <w:szCs w:val="28"/>
              </w:rPr>
            </w:pPr>
          </w:p>
        </w:tc>
        <w:tc>
          <w:tcPr>
            <w:tcW w:w="3246" w:type="pct"/>
            <w:shd w:val="clear" w:color="auto" w:fill="auto"/>
            <w:vAlign w:val="center"/>
          </w:tcPr>
          <w:p w:rsidR="00EB6393" w:rsidRPr="00150086" w:rsidRDefault="00EB6393" w:rsidP="00527FE7">
            <w:pPr>
              <w:pStyle w:val="21"/>
              <w:widowControl w:val="0"/>
              <w:ind w:left="0" w:firstLine="0"/>
              <w:rPr>
                <w:b/>
                <w:iCs/>
                <w:szCs w:val="28"/>
              </w:rPr>
            </w:pPr>
            <w:r w:rsidRPr="00150086">
              <w:rPr>
                <w:b/>
                <w:iCs/>
                <w:szCs w:val="28"/>
              </w:rPr>
              <w:t>Всего</w:t>
            </w:r>
          </w:p>
        </w:tc>
        <w:tc>
          <w:tcPr>
            <w:tcW w:w="486" w:type="pct"/>
          </w:tcPr>
          <w:p w:rsidR="00EB6393" w:rsidRPr="00150086" w:rsidRDefault="00EB6393" w:rsidP="00324D43">
            <w:pPr>
              <w:pStyle w:val="21"/>
              <w:widowControl w:val="0"/>
              <w:ind w:left="0" w:firstLine="0"/>
              <w:jc w:val="center"/>
              <w:rPr>
                <w:b/>
                <w:iCs/>
                <w:color w:val="000000"/>
                <w:szCs w:val="28"/>
              </w:rPr>
            </w:pPr>
            <w:r>
              <w:rPr>
                <w:b/>
                <w:iCs/>
                <w:color w:val="000000"/>
                <w:szCs w:val="28"/>
              </w:rPr>
              <w:t>144</w:t>
            </w:r>
          </w:p>
        </w:tc>
      </w:tr>
    </w:tbl>
    <w:p w:rsidR="00EB6393" w:rsidRDefault="00EB6393" w:rsidP="00606C54">
      <w:pPr>
        <w:spacing w:line="220" w:lineRule="exact"/>
        <w:rPr>
          <w:i/>
        </w:rPr>
      </w:pPr>
    </w:p>
    <w:p w:rsidR="00EB6393" w:rsidRDefault="00EB6393" w:rsidP="007238C4"/>
    <w:p w:rsidR="00EB6393" w:rsidRDefault="00EB6393" w:rsidP="00EB6393">
      <w:pPr>
        <w:pStyle w:val="1"/>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rPr>
      </w:pPr>
      <w:r w:rsidRPr="007C53B2">
        <w:rPr>
          <w:b/>
        </w:rPr>
        <w:t>Содержание учебной практики</w:t>
      </w:r>
    </w:p>
    <w:p w:rsidR="00EB6393" w:rsidRPr="009F2873" w:rsidRDefault="00EB6393" w:rsidP="004A52A8">
      <w:pPr>
        <w:rPr>
          <w:sz w:val="12"/>
          <w:szCs w:val="12"/>
          <w:lang w:val="x-none" w:eastAsia="x-none"/>
        </w:rPr>
      </w:pPr>
    </w:p>
    <w:tbl>
      <w:tblPr>
        <w:tblpPr w:leftFromText="180" w:rightFromText="180" w:vertAnchor="text" w:tblpX="-278" w:tblpY="1"/>
        <w:tblOverlap w:val="neve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229"/>
        <w:gridCol w:w="900"/>
      </w:tblGrid>
      <w:tr w:rsidR="00EB6393" w:rsidRPr="00AF4A03" w:rsidTr="009F2873">
        <w:trPr>
          <w:trHeight w:val="98"/>
        </w:trPr>
        <w:tc>
          <w:tcPr>
            <w:tcW w:w="2235" w:type="dxa"/>
            <w:shd w:val="clear" w:color="auto" w:fill="auto"/>
          </w:tcPr>
          <w:p w:rsidR="00EB6393" w:rsidRPr="00AF4A03" w:rsidRDefault="00EB6393" w:rsidP="009F2873">
            <w:pPr>
              <w:jc w:val="center"/>
              <w:rPr>
                <w:b/>
              </w:rPr>
            </w:pPr>
            <w:r w:rsidRPr="00AF4A03">
              <w:rPr>
                <w:b/>
                <w:bCs/>
              </w:rPr>
              <w:t>Наименование разделов учебной практики</w:t>
            </w:r>
          </w:p>
        </w:tc>
        <w:tc>
          <w:tcPr>
            <w:tcW w:w="7229" w:type="dxa"/>
            <w:shd w:val="clear" w:color="auto" w:fill="auto"/>
            <w:vAlign w:val="center"/>
          </w:tcPr>
          <w:p w:rsidR="00EB6393" w:rsidRPr="00AF4A03" w:rsidRDefault="00EB6393" w:rsidP="009F2873">
            <w:pPr>
              <w:jc w:val="center"/>
              <w:rPr>
                <w:b/>
              </w:rPr>
            </w:pPr>
            <w:r w:rsidRPr="00AF4A03">
              <w:rPr>
                <w:b/>
                <w:bCs/>
              </w:rPr>
              <w:t>Содержание учебного материала</w:t>
            </w:r>
          </w:p>
        </w:tc>
        <w:tc>
          <w:tcPr>
            <w:tcW w:w="900" w:type="dxa"/>
            <w:tcBorders>
              <w:right w:val="single" w:sz="4" w:space="0" w:color="auto"/>
            </w:tcBorders>
            <w:shd w:val="clear" w:color="auto" w:fill="auto"/>
            <w:vAlign w:val="center"/>
          </w:tcPr>
          <w:p w:rsidR="00EB6393" w:rsidRPr="00AF4A03" w:rsidRDefault="00EB6393" w:rsidP="009F2873">
            <w:pPr>
              <w:pStyle w:val="a3"/>
              <w:widowControl w:val="0"/>
              <w:suppressAutoHyphens/>
              <w:jc w:val="center"/>
              <w:rPr>
                <w:b/>
              </w:rPr>
            </w:pPr>
            <w:r w:rsidRPr="00AF4A03">
              <w:rPr>
                <w:b/>
              </w:rPr>
              <w:t>Часы</w:t>
            </w:r>
          </w:p>
        </w:tc>
      </w:tr>
      <w:tr w:rsidR="00EB6393" w:rsidRPr="00AF4A03" w:rsidTr="009F2873">
        <w:trPr>
          <w:trHeight w:val="98"/>
        </w:trPr>
        <w:tc>
          <w:tcPr>
            <w:tcW w:w="9464" w:type="dxa"/>
            <w:gridSpan w:val="2"/>
            <w:shd w:val="clear" w:color="auto" w:fill="auto"/>
          </w:tcPr>
          <w:p w:rsidR="00EB6393" w:rsidRPr="00AF4A03" w:rsidRDefault="00EB6393" w:rsidP="009F2873">
            <w:r w:rsidRPr="00AF4A03">
              <w:rPr>
                <w:b/>
              </w:rPr>
              <w:t>Раздел 1.</w:t>
            </w:r>
            <w:r w:rsidRPr="00AF4A03">
              <w:t xml:space="preserve"> Н</w:t>
            </w:r>
            <w:r w:rsidRPr="00AF4A03">
              <w:rPr>
                <w:bCs/>
              </w:rPr>
              <w:t>астройка технических параметров печати</w:t>
            </w:r>
          </w:p>
        </w:tc>
        <w:tc>
          <w:tcPr>
            <w:tcW w:w="900" w:type="dxa"/>
            <w:tcBorders>
              <w:right w:val="single" w:sz="4" w:space="0" w:color="auto"/>
            </w:tcBorders>
            <w:shd w:val="clear" w:color="auto" w:fill="auto"/>
            <w:vAlign w:val="center"/>
          </w:tcPr>
          <w:p w:rsidR="00EB6393" w:rsidRPr="00AF4A03" w:rsidRDefault="00EB6393" w:rsidP="009F2873">
            <w:pPr>
              <w:pStyle w:val="a3"/>
              <w:widowControl w:val="0"/>
              <w:suppressAutoHyphens/>
              <w:jc w:val="center"/>
              <w:rPr>
                <w:b/>
              </w:rPr>
            </w:pPr>
            <w:r w:rsidRPr="00AF4A03">
              <w:rPr>
                <w:b/>
              </w:rPr>
              <w:t>30</w:t>
            </w:r>
          </w:p>
        </w:tc>
      </w:tr>
      <w:tr w:rsidR="00EB6393" w:rsidRPr="00AF4A03" w:rsidTr="009F2873">
        <w:trPr>
          <w:trHeight w:val="287"/>
        </w:trPr>
        <w:tc>
          <w:tcPr>
            <w:tcW w:w="2235" w:type="dxa"/>
            <w:vMerge w:val="restart"/>
            <w:shd w:val="clear" w:color="auto" w:fill="auto"/>
          </w:tcPr>
          <w:p w:rsidR="00EB6393" w:rsidRPr="00AF4A03" w:rsidRDefault="00EB6393" w:rsidP="009F2873">
            <w:pPr>
              <w:jc w:val="center"/>
              <w:rPr>
                <w:rFonts w:eastAsia="Calibri"/>
                <w:b/>
                <w:bCs/>
              </w:rPr>
            </w:pPr>
          </w:p>
        </w:tc>
        <w:tc>
          <w:tcPr>
            <w:tcW w:w="7229" w:type="dxa"/>
            <w:shd w:val="clear" w:color="auto" w:fill="auto"/>
          </w:tcPr>
          <w:p w:rsidR="00EB6393" w:rsidRPr="00AF4A03" w:rsidRDefault="00EB6393" w:rsidP="009F2873">
            <w:r w:rsidRPr="00AF4A03">
              <w:rPr>
                <w:color w:val="000000"/>
              </w:rPr>
              <w:t xml:space="preserve">Подготовка разработанных макетов </w:t>
            </w:r>
            <w:r w:rsidRPr="00AF4A03">
              <w:rPr>
                <w:bCs/>
              </w:rPr>
              <w:t>фирменного стиля</w:t>
            </w:r>
            <w:r w:rsidRPr="00AF4A03">
              <w:rPr>
                <w:color w:val="000000"/>
              </w:rPr>
              <w:t xml:space="preserve"> к печати</w:t>
            </w:r>
          </w:p>
        </w:tc>
        <w:tc>
          <w:tcPr>
            <w:tcW w:w="900" w:type="dxa"/>
            <w:tcBorders>
              <w:right w:val="single" w:sz="4" w:space="0" w:color="auto"/>
            </w:tcBorders>
            <w:shd w:val="clear" w:color="auto" w:fill="auto"/>
            <w:vAlign w:val="center"/>
          </w:tcPr>
          <w:p w:rsidR="00EB6393" w:rsidRPr="00AF4A03" w:rsidRDefault="00EB6393" w:rsidP="009F2873">
            <w:pPr>
              <w:pStyle w:val="a3"/>
              <w:widowControl w:val="0"/>
              <w:suppressAutoHyphens/>
              <w:jc w:val="center"/>
            </w:pPr>
            <w:r w:rsidRPr="00AF4A03">
              <w:t>6</w:t>
            </w:r>
          </w:p>
        </w:tc>
      </w:tr>
      <w:tr w:rsidR="00EB6393" w:rsidRPr="00AF4A03" w:rsidTr="009F2873">
        <w:trPr>
          <w:trHeight w:val="98"/>
        </w:trPr>
        <w:tc>
          <w:tcPr>
            <w:tcW w:w="2235" w:type="dxa"/>
            <w:vMerge/>
            <w:shd w:val="clear" w:color="auto" w:fill="auto"/>
          </w:tcPr>
          <w:p w:rsidR="00EB6393" w:rsidRPr="00AF4A03" w:rsidRDefault="00EB6393" w:rsidP="009F2873">
            <w:pPr>
              <w:jc w:val="center"/>
              <w:rPr>
                <w:rFonts w:eastAsia="Calibri"/>
                <w:b/>
                <w:bCs/>
              </w:rPr>
            </w:pPr>
          </w:p>
        </w:tc>
        <w:tc>
          <w:tcPr>
            <w:tcW w:w="7229" w:type="dxa"/>
            <w:shd w:val="clear" w:color="auto" w:fill="auto"/>
          </w:tcPr>
          <w:p w:rsidR="00EB6393" w:rsidRPr="00AF4A03" w:rsidRDefault="00EB6393" w:rsidP="009F2873">
            <w:pPr>
              <w:rPr>
                <w:bCs/>
              </w:rPr>
            </w:pPr>
            <w:r w:rsidRPr="00AF4A03">
              <w:rPr>
                <w:color w:val="000000"/>
              </w:rPr>
              <w:t xml:space="preserve">Подготовка разработанных </w:t>
            </w:r>
            <w:r w:rsidRPr="00AF4A03">
              <w:rPr>
                <w:bCs/>
              </w:rPr>
              <w:t>информационных дизайн-макетов к печати</w:t>
            </w:r>
          </w:p>
        </w:tc>
        <w:tc>
          <w:tcPr>
            <w:tcW w:w="900" w:type="dxa"/>
            <w:tcBorders>
              <w:right w:val="single" w:sz="4" w:space="0" w:color="auto"/>
            </w:tcBorders>
            <w:shd w:val="clear" w:color="auto" w:fill="auto"/>
            <w:vAlign w:val="center"/>
          </w:tcPr>
          <w:p w:rsidR="00EB6393" w:rsidRPr="00AF4A03" w:rsidRDefault="00EB6393" w:rsidP="009F2873">
            <w:pPr>
              <w:pStyle w:val="a3"/>
              <w:widowControl w:val="0"/>
              <w:suppressAutoHyphens/>
              <w:jc w:val="center"/>
            </w:pPr>
            <w:r w:rsidRPr="00AF4A03">
              <w:t>6</w:t>
            </w:r>
          </w:p>
        </w:tc>
      </w:tr>
      <w:tr w:rsidR="00EB6393" w:rsidRPr="00AF4A03" w:rsidTr="009F2873">
        <w:trPr>
          <w:trHeight w:val="70"/>
        </w:trPr>
        <w:tc>
          <w:tcPr>
            <w:tcW w:w="2235" w:type="dxa"/>
            <w:vMerge/>
            <w:shd w:val="clear" w:color="auto" w:fill="auto"/>
          </w:tcPr>
          <w:p w:rsidR="00EB6393" w:rsidRPr="00AF4A03" w:rsidRDefault="00EB6393" w:rsidP="009F2873">
            <w:pPr>
              <w:jc w:val="center"/>
              <w:rPr>
                <w:rFonts w:eastAsia="Calibri"/>
                <w:b/>
                <w:bCs/>
              </w:rPr>
            </w:pPr>
          </w:p>
        </w:tc>
        <w:tc>
          <w:tcPr>
            <w:tcW w:w="7229" w:type="dxa"/>
            <w:shd w:val="clear" w:color="auto" w:fill="auto"/>
          </w:tcPr>
          <w:p w:rsidR="00EB6393" w:rsidRPr="00AF4A03" w:rsidRDefault="00EB6393" w:rsidP="009F2873">
            <w:pPr>
              <w:rPr>
                <w:bCs/>
              </w:rPr>
            </w:pPr>
            <w:r w:rsidRPr="00AF4A03">
              <w:rPr>
                <w:color w:val="000000"/>
              </w:rPr>
              <w:t xml:space="preserve">Подготовка разработанных </w:t>
            </w:r>
            <w:r w:rsidRPr="00AF4A03">
              <w:rPr>
                <w:bCs/>
              </w:rPr>
              <w:t>многостраничных дизайн-макетов к печати</w:t>
            </w:r>
          </w:p>
        </w:tc>
        <w:tc>
          <w:tcPr>
            <w:tcW w:w="900" w:type="dxa"/>
            <w:tcBorders>
              <w:right w:val="single" w:sz="4" w:space="0" w:color="auto"/>
            </w:tcBorders>
            <w:shd w:val="clear" w:color="auto" w:fill="auto"/>
            <w:vAlign w:val="center"/>
          </w:tcPr>
          <w:p w:rsidR="00EB6393" w:rsidRPr="00AF4A03" w:rsidRDefault="00EB6393" w:rsidP="009F2873">
            <w:pPr>
              <w:pStyle w:val="a3"/>
              <w:widowControl w:val="0"/>
              <w:suppressAutoHyphens/>
              <w:jc w:val="center"/>
            </w:pPr>
            <w:r w:rsidRPr="00AF4A03">
              <w:t>6</w:t>
            </w:r>
          </w:p>
        </w:tc>
      </w:tr>
      <w:tr w:rsidR="00EB6393" w:rsidRPr="00AF4A03" w:rsidTr="009F2873">
        <w:trPr>
          <w:trHeight w:val="70"/>
        </w:trPr>
        <w:tc>
          <w:tcPr>
            <w:tcW w:w="2235" w:type="dxa"/>
            <w:vMerge/>
            <w:shd w:val="clear" w:color="auto" w:fill="auto"/>
          </w:tcPr>
          <w:p w:rsidR="00EB6393" w:rsidRPr="00AF4A03" w:rsidRDefault="00EB6393" w:rsidP="009F2873">
            <w:pPr>
              <w:jc w:val="center"/>
              <w:rPr>
                <w:rFonts w:eastAsia="Calibri"/>
                <w:b/>
                <w:bCs/>
              </w:rPr>
            </w:pPr>
          </w:p>
        </w:tc>
        <w:tc>
          <w:tcPr>
            <w:tcW w:w="7229" w:type="dxa"/>
            <w:shd w:val="clear" w:color="auto" w:fill="auto"/>
          </w:tcPr>
          <w:p w:rsidR="00EB6393" w:rsidRPr="00AF4A03" w:rsidRDefault="00EB6393" w:rsidP="009F2873">
            <w:pPr>
              <w:rPr>
                <w:bCs/>
              </w:rPr>
            </w:pPr>
            <w:r w:rsidRPr="00AF4A03">
              <w:rPr>
                <w:color w:val="000000"/>
              </w:rPr>
              <w:t xml:space="preserve">Подготовка разработанных </w:t>
            </w:r>
            <w:r w:rsidRPr="00AF4A03">
              <w:rPr>
                <w:bCs/>
              </w:rPr>
              <w:t xml:space="preserve">дизайн-макетов упаковки к печати </w:t>
            </w:r>
          </w:p>
        </w:tc>
        <w:tc>
          <w:tcPr>
            <w:tcW w:w="900" w:type="dxa"/>
            <w:tcBorders>
              <w:right w:val="single" w:sz="4" w:space="0" w:color="auto"/>
            </w:tcBorders>
            <w:shd w:val="clear" w:color="auto" w:fill="auto"/>
            <w:vAlign w:val="center"/>
          </w:tcPr>
          <w:p w:rsidR="00EB6393" w:rsidRPr="00AF4A03" w:rsidRDefault="00EB6393" w:rsidP="009F2873">
            <w:pPr>
              <w:pStyle w:val="a3"/>
              <w:widowControl w:val="0"/>
              <w:suppressAutoHyphens/>
              <w:jc w:val="center"/>
            </w:pPr>
            <w:r w:rsidRPr="00AF4A03">
              <w:t>6</w:t>
            </w:r>
          </w:p>
        </w:tc>
      </w:tr>
      <w:tr w:rsidR="00EB6393" w:rsidRPr="00AF4A03" w:rsidTr="009F2873">
        <w:trPr>
          <w:trHeight w:val="70"/>
        </w:trPr>
        <w:tc>
          <w:tcPr>
            <w:tcW w:w="2235" w:type="dxa"/>
            <w:vMerge/>
            <w:shd w:val="clear" w:color="auto" w:fill="auto"/>
          </w:tcPr>
          <w:p w:rsidR="00EB6393" w:rsidRPr="00AF4A03" w:rsidRDefault="00EB6393" w:rsidP="009F2873">
            <w:pPr>
              <w:jc w:val="center"/>
              <w:rPr>
                <w:rFonts w:eastAsia="Calibri"/>
                <w:b/>
                <w:bCs/>
              </w:rPr>
            </w:pPr>
          </w:p>
        </w:tc>
        <w:tc>
          <w:tcPr>
            <w:tcW w:w="7229" w:type="dxa"/>
            <w:shd w:val="clear" w:color="auto" w:fill="auto"/>
          </w:tcPr>
          <w:p w:rsidR="00EB6393" w:rsidRPr="00AF4A03" w:rsidRDefault="00EB6393" w:rsidP="009F2873">
            <w:r w:rsidRPr="00AF4A03">
              <w:t>Проверка и контроль качества подготовленных к печати готовых макетов</w:t>
            </w:r>
          </w:p>
        </w:tc>
        <w:tc>
          <w:tcPr>
            <w:tcW w:w="900" w:type="dxa"/>
            <w:tcBorders>
              <w:right w:val="single" w:sz="4" w:space="0" w:color="auto"/>
            </w:tcBorders>
            <w:shd w:val="clear" w:color="auto" w:fill="auto"/>
            <w:vAlign w:val="center"/>
          </w:tcPr>
          <w:p w:rsidR="00EB6393" w:rsidRPr="00AF4A03" w:rsidRDefault="00EB6393" w:rsidP="009F2873">
            <w:pPr>
              <w:pStyle w:val="a3"/>
              <w:widowControl w:val="0"/>
              <w:suppressAutoHyphens/>
              <w:jc w:val="center"/>
            </w:pPr>
            <w:r w:rsidRPr="00AF4A03">
              <w:t>6</w:t>
            </w:r>
          </w:p>
        </w:tc>
      </w:tr>
      <w:tr w:rsidR="00EB6393" w:rsidRPr="00AF4A03" w:rsidTr="009F2873">
        <w:trPr>
          <w:trHeight w:val="240"/>
        </w:trPr>
        <w:tc>
          <w:tcPr>
            <w:tcW w:w="9464" w:type="dxa"/>
            <w:gridSpan w:val="2"/>
            <w:shd w:val="clear" w:color="auto" w:fill="auto"/>
          </w:tcPr>
          <w:p w:rsidR="00EB6393" w:rsidRPr="00AF4A03" w:rsidRDefault="00EB6393" w:rsidP="009F2873">
            <w:pPr>
              <w:jc w:val="both"/>
              <w:rPr>
                <w:i/>
              </w:rPr>
            </w:pPr>
            <w:r w:rsidRPr="00AF4A03">
              <w:rPr>
                <w:b/>
              </w:rPr>
              <w:t>Раздел 2.</w:t>
            </w:r>
            <w:r w:rsidRPr="00AF4A03">
              <w:t xml:space="preserve"> </w:t>
            </w:r>
            <w:r w:rsidRPr="00AF4A03">
              <w:rPr>
                <w:bCs/>
              </w:rPr>
              <w:t>Правила подготовки дизайн-макета к печати</w:t>
            </w:r>
          </w:p>
        </w:tc>
        <w:tc>
          <w:tcPr>
            <w:tcW w:w="900" w:type="dxa"/>
            <w:shd w:val="clear" w:color="auto" w:fill="auto"/>
            <w:vAlign w:val="center"/>
          </w:tcPr>
          <w:p w:rsidR="00EB6393" w:rsidRPr="00AF4A03" w:rsidRDefault="00EB6393" w:rsidP="009F2873">
            <w:pPr>
              <w:pStyle w:val="a3"/>
              <w:widowControl w:val="0"/>
              <w:suppressAutoHyphens/>
              <w:jc w:val="center"/>
              <w:rPr>
                <w:b/>
              </w:rPr>
            </w:pPr>
            <w:r w:rsidRPr="00AF4A03">
              <w:rPr>
                <w:b/>
              </w:rPr>
              <w:t>36</w:t>
            </w:r>
          </w:p>
        </w:tc>
      </w:tr>
      <w:tr w:rsidR="00EB6393" w:rsidRPr="00AF4A03" w:rsidTr="009F2873">
        <w:trPr>
          <w:trHeight w:val="70"/>
        </w:trPr>
        <w:tc>
          <w:tcPr>
            <w:tcW w:w="2235" w:type="dxa"/>
            <w:vMerge w:val="restart"/>
            <w:shd w:val="clear" w:color="auto" w:fill="auto"/>
          </w:tcPr>
          <w:p w:rsidR="00EB6393" w:rsidRPr="00AF4A03" w:rsidRDefault="00EB6393" w:rsidP="009F2873">
            <w:pPr>
              <w:jc w:val="center"/>
              <w:rPr>
                <w:b/>
              </w:rPr>
            </w:pPr>
          </w:p>
        </w:tc>
        <w:tc>
          <w:tcPr>
            <w:tcW w:w="7229" w:type="dxa"/>
            <w:shd w:val="clear" w:color="auto" w:fill="auto"/>
          </w:tcPr>
          <w:p w:rsidR="00EB6393" w:rsidRPr="00AF4A03" w:rsidRDefault="00EB6393" w:rsidP="009F2873">
            <w:r w:rsidRPr="00AF4A03">
              <w:rPr>
                <w:color w:val="000000"/>
              </w:rPr>
              <w:t xml:space="preserve">Подготовка разработанных макетов </w:t>
            </w:r>
            <w:r w:rsidRPr="00AF4A03">
              <w:rPr>
                <w:bCs/>
              </w:rPr>
              <w:t>фирменного стиля</w:t>
            </w:r>
            <w:r w:rsidRPr="00AF4A03">
              <w:rPr>
                <w:color w:val="000000"/>
              </w:rPr>
              <w:t xml:space="preserve"> к печати</w:t>
            </w:r>
          </w:p>
        </w:tc>
        <w:tc>
          <w:tcPr>
            <w:tcW w:w="900" w:type="dxa"/>
            <w:shd w:val="clear" w:color="auto" w:fill="auto"/>
            <w:vAlign w:val="center"/>
          </w:tcPr>
          <w:p w:rsidR="00EB6393" w:rsidRPr="00AF4A03" w:rsidRDefault="00EB6393" w:rsidP="009F2873">
            <w:pPr>
              <w:pStyle w:val="a3"/>
              <w:widowControl w:val="0"/>
              <w:suppressAutoHyphens/>
              <w:jc w:val="center"/>
            </w:pPr>
            <w:r w:rsidRPr="00AF4A03">
              <w:t>6</w:t>
            </w:r>
          </w:p>
        </w:tc>
      </w:tr>
      <w:tr w:rsidR="00EB6393" w:rsidRPr="00AF4A03" w:rsidTr="009F2873">
        <w:trPr>
          <w:trHeight w:val="70"/>
        </w:trPr>
        <w:tc>
          <w:tcPr>
            <w:tcW w:w="2235" w:type="dxa"/>
            <w:vMerge/>
            <w:shd w:val="clear" w:color="auto" w:fill="auto"/>
          </w:tcPr>
          <w:p w:rsidR="00EB6393" w:rsidRPr="00AF4A03" w:rsidRDefault="00EB6393" w:rsidP="009F2873">
            <w:pPr>
              <w:jc w:val="center"/>
              <w:rPr>
                <w:rFonts w:eastAsia="Calibri"/>
                <w:b/>
                <w:bCs/>
              </w:rPr>
            </w:pPr>
          </w:p>
        </w:tc>
        <w:tc>
          <w:tcPr>
            <w:tcW w:w="7229" w:type="dxa"/>
            <w:shd w:val="clear" w:color="auto" w:fill="auto"/>
          </w:tcPr>
          <w:p w:rsidR="00EB6393" w:rsidRPr="00AF4A03" w:rsidRDefault="00EB6393" w:rsidP="009F2873">
            <w:r w:rsidRPr="00AF4A03">
              <w:rPr>
                <w:color w:val="000000"/>
              </w:rPr>
              <w:t xml:space="preserve">Подготовка разработанных </w:t>
            </w:r>
            <w:r w:rsidRPr="00AF4A03">
              <w:rPr>
                <w:bCs/>
              </w:rPr>
              <w:t>информационных дизайн-макетов к печати</w:t>
            </w:r>
          </w:p>
        </w:tc>
        <w:tc>
          <w:tcPr>
            <w:tcW w:w="900" w:type="dxa"/>
            <w:shd w:val="clear" w:color="auto" w:fill="auto"/>
            <w:vAlign w:val="center"/>
          </w:tcPr>
          <w:p w:rsidR="00EB6393" w:rsidRPr="00AF4A03" w:rsidRDefault="00EB6393" w:rsidP="009F2873">
            <w:pPr>
              <w:pStyle w:val="a3"/>
              <w:widowControl w:val="0"/>
              <w:suppressAutoHyphens/>
              <w:jc w:val="center"/>
            </w:pPr>
            <w:r w:rsidRPr="00AF4A03">
              <w:t>6</w:t>
            </w:r>
          </w:p>
        </w:tc>
      </w:tr>
      <w:tr w:rsidR="00EB6393" w:rsidRPr="00AF4A03" w:rsidTr="009F2873">
        <w:trPr>
          <w:trHeight w:val="70"/>
        </w:trPr>
        <w:tc>
          <w:tcPr>
            <w:tcW w:w="2235" w:type="dxa"/>
            <w:vMerge/>
            <w:shd w:val="clear" w:color="auto" w:fill="auto"/>
          </w:tcPr>
          <w:p w:rsidR="00EB6393" w:rsidRPr="00AF4A03" w:rsidRDefault="00EB6393" w:rsidP="009F2873">
            <w:pPr>
              <w:jc w:val="center"/>
              <w:rPr>
                <w:rFonts w:eastAsia="Calibri"/>
                <w:b/>
                <w:bCs/>
              </w:rPr>
            </w:pPr>
          </w:p>
        </w:tc>
        <w:tc>
          <w:tcPr>
            <w:tcW w:w="7229" w:type="dxa"/>
            <w:shd w:val="clear" w:color="auto" w:fill="auto"/>
          </w:tcPr>
          <w:p w:rsidR="00EB6393" w:rsidRPr="00AF4A03" w:rsidRDefault="00EB6393" w:rsidP="009F2873">
            <w:r w:rsidRPr="00AF4A03">
              <w:rPr>
                <w:color w:val="000000"/>
              </w:rPr>
              <w:t xml:space="preserve">Подготовка разработанных </w:t>
            </w:r>
            <w:r w:rsidRPr="00AF4A03">
              <w:rPr>
                <w:bCs/>
              </w:rPr>
              <w:t>многостраничных дизайн-макетов к печати</w:t>
            </w:r>
          </w:p>
        </w:tc>
        <w:tc>
          <w:tcPr>
            <w:tcW w:w="900" w:type="dxa"/>
            <w:shd w:val="clear" w:color="auto" w:fill="auto"/>
            <w:vAlign w:val="center"/>
          </w:tcPr>
          <w:p w:rsidR="00EB6393" w:rsidRPr="00AF4A03" w:rsidRDefault="00EB6393" w:rsidP="009F2873">
            <w:pPr>
              <w:pStyle w:val="a3"/>
              <w:widowControl w:val="0"/>
              <w:suppressAutoHyphens/>
              <w:jc w:val="center"/>
            </w:pPr>
            <w:r w:rsidRPr="00AF4A03">
              <w:t>12</w:t>
            </w:r>
          </w:p>
        </w:tc>
      </w:tr>
      <w:tr w:rsidR="00EB6393" w:rsidRPr="00AF4A03" w:rsidTr="009F2873">
        <w:trPr>
          <w:trHeight w:val="70"/>
        </w:trPr>
        <w:tc>
          <w:tcPr>
            <w:tcW w:w="2235" w:type="dxa"/>
            <w:vMerge/>
            <w:shd w:val="clear" w:color="auto" w:fill="auto"/>
          </w:tcPr>
          <w:p w:rsidR="00EB6393" w:rsidRPr="00AF4A03" w:rsidRDefault="00EB6393" w:rsidP="009F2873">
            <w:pPr>
              <w:jc w:val="center"/>
              <w:rPr>
                <w:b/>
              </w:rPr>
            </w:pPr>
          </w:p>
        </w:tc>
        <w:tc>
          <w:tcPr>
            <w:tcW w:w="7229" w:type="dxa"/>
            <w:shd w:val="clear" w:color="auto" w:fill="auto"/>
          </w:tcPr>
          <w:p w:rsidR="00EB6393" w:rsidRPr="00AF4A03" w:rsidRDefault="00EB6393" w:rsidP="009F2873">
            <w:r w:rsidRPr="00AF4A03">
              <w:rPr>
                <w:color w:val="000000"/>
              </w:rPr>
              <w:t xml:space="preserve">Подготовка разработанных </w:t>
            </w:r>
            <w:r w:rsidRPr="00AF4A03">
              <w:rPr>
                <w:bCs/>
              </w:rPr>
              <w:t>дизайн-макетов упаковки к печати</w:t>
            </w:r>
          </w:p>
        </w:tc>
        <w:tc>
          <w:tcPr>
            <w:tcW w:w="900" w:type="dxa"/>
            <w:shd w:val="clear" w:color="auto" w:fill="auto"/>
            <w:vAlign w:val="center"/>
          </w:tcPr>
          <w:p w:rsidR="00EB6393" w:rsidRPr="00AF4A03" w:rsidRDefault="00EB6393" w:rsidP="009F2873">
            <w:pPr>
              <w:pStyle w:val="a3"/>
              <w:widowControl w:val="0"/>
              <w:suppressAutoHyphens/>
              <w:jc w:val="center"/>
            </w:pPr>
            <w:r w:rsidRPr="00AF4A03">
              <w:t>6</w:t>
            </w:r>
          </w:p>
        </w:tc>
      </w:tr>
      <w:tr w:rsidR="00EB6393" w:rsidRPr="00AF4A03" w:rsidTr="009F2873">
        <w:trPr>
          <w:trHeight w:val="70"/>
        </w:trPr>
        <w:tc>
          <w:tcPr>
            <w:tcW w:w="2235" w:type="dxa"/>
            <w:vMerge/>
            <w:shd w:val="clear" w:color="auto" w:fill="auto"/>
          </w:tcPr>
          <w:p w:rsidR="00EB6393" w:rsidRPr="00AF4A03" w:rsidRDefault="00EB6393" w:rsidP="009F2873">
            <w:pPr>
              <w:jc w:val="center"/>
              <w:rPr>
                <w:b/>
              </w:rPr>
            </w:pPr>
          </w:p>
        </w:tc>
        <w:tc>
          <w:tcPr>
            <w:tcW w:w="7229" w:type="dxa"/>
            <w:shd w:val="clear" w:color="auto" w:fill="auto"/>
          </w:tcPr>
          <w:p w:rsidR="00EB6393" w:rsidRPr="00AF4A03" w:rsidRDefault="00EB6393" w:rsidP="009F2873">
            <w:r w:rsidRPr="00AF4A03">
              <w:t>Проверка и контроль качества подготовленных к печати готовых макетов</w:t>
            </w:r>
          </w:p>
        </w:tc>
        <w:tc>
          <w:tcPr>
            <w:tcW w:w="900" w:type="dxa"/>
            <w:shd w:val="clear" w:color="auto" w:fill="auto"/>
            <w:vAlign w:val="center"/>
          </w:tcPr>
          <w:p w:rsidR="00EB6393" w:rsidRPr="00AF4A03" w:rsidRDefault="00EB6393" w:rsidP="009F2873">
            <w:pPr>
              <w:pStyle w:val="a3"/>
              <w:widowControl w:val="0"/>
              <w:suppressAutoHyphens/>
              <w:jc w:val="center"/>
            </w:pPr>
            <w:r w:rsidRPr="00AF4A03">
              <w:t>6</w:t>
            </w:r>
          </w:p>
        </w:tc>
      </w:tr>
      <w:tr w:rsidR="00EB6393" w:rsidRPr="00AF4A03" w:rsidTr="009F2873">
        <w:trPr>
          <w:trHeight w:val="70"/>
        </w:trPr>
        <w:tc>
          <w:tcPr>
            <w:tcW w:w="9464" w:type="dxa"/>
            <w:gridSpan w:val="2"/>
            <w:shd w:val="clear" w:color="auto" w:fill="auto"/>
          </w:tcPr>
          <w:p w:rsidR="00EB6393" w:rsidRPr="00AF4A03" w:rsidRDefault="00EB6393" w:rsidP="009F2873">
            <w:pPr>
              <w:jc w:val="both"/>
              <w:rPr>
                <w:i/>
              </w:rPr>
            </w:pPr>
            <w:r w:rsidRPr="00AF4A03">
              <w:rPr>
                <w:b/>
              </w:rPr>
              <w:t>Раздел 3.</w:t>
            </w:r>
            <w:r w:rsidRPr="00AF4A03">
              <w:t xml:space="preserve"> </w:t>
            </w:r>
            <w:r w:rsidRPr="00AF4A03">
              <w:rPr>
                <w:bCs/>
              </w:rPr>
              <w:t>Правила подготовки дизайн макетов с использованием тиснения и лака, других способов печати</w:t>
            </w:r>
          </w:p>
        </w:tc>
        <w:tc>
          <w:tcPr>
            <w:tcW w:w="900" w:type="dxa"/>
            <w:shd w:val="clear" w:color="auto" w:fill="auto"/>
            <w:vAlign w:val="center"/>
          </w:tcPr>
          <w:p w:rsidR="00EB6393" w:rsidRPr="00AF4A03" w:rsidRDefault="00EB6393" w:rsidP="009F2873">
            <w:pPr>
              <w:pStyle w:val="a3"/>
              <w:widowControl w:val="0"/>
              <w:suppressAutoHyphens/>
              <w:jc w:val="center"/>
              <w:rPr>
                <w:b/>
              </w:rPr>
            </w:pPr>
            <w:r w:rsidRPr="00AF4A03">
              <w:rPr>
                <w:b/>
              </w:rPr>
              <w:t>24</w:t>
            </w:r>
          </w:p>
        </w:tc>
      </w:tr>
      <w:tr w:rsidR="00EB6393" w:rsidRPr="00AF4A03" w:rsidTr="009F2873">
        <w:trPr>
          <w:trHeight w:val="70"/>
        </w:trPr>
        <w:tc>
          <w:tcPr>
            <w:tcW w:w="2235" w:type="dxa"/>
            <w:vMerge w:val="restart"/>
            <w:shd w:val="clear" w:color="auto" w:fill="auto"/>
          </w:tcPr>
          <w:p w:rsidR="00EB6393" w:rsidRPr="00AF4A03" w:rsidRDefault="00EB6393" w:rsidP="009F2873">
            <w:pPr>
              <w:jc w:val="center"/>
              <w:rPr>
                <w:rFonts w:eastAsia="Calibri"/>
                <w:b/>
                <w:bCs/>
              </w:rPr>
            </w:pPr>
          </w:p>
        </w:tc>
        <w:tc>
          <w:tcPr>
            <w:tcW w:w="7229" w:type="dxa"/>
            <w:shd w:val="clear" w:color="auto" w:fill="auto"/>
          </w:tcPr>
          <w:p w:rsidR="00EB6393" w:rsidRPr="00AF4A03" w:rsidRDefault="00EB6393" w:rsidP="009F2873">
            <w:pPr>
              <w:pStyle w:val="a8"/>
              <w:spacing w:after="0" w:line="240" w:lineRule="auto"/>
              <w:ind w:left="0"/>
              <w:rPr>
                <w:rFonts w:ascii="Times New Roman" w:hAnsi="Times New Roman"/>
                <w:sz w:val="24"/>
                <w:szCs w:val="24"/>
              </w:rPr>
            </w:pPr>
            <w:r w:rsidRPr="00AF4A03">
              <w:rPr>
                <w:rFonts w:ascii="Times New Roman" w:hAnsi="Times New Roman"/>
                <w:bCs/>
                <w:sz w:val="24"/>
                <w:szCs w:val="24"/>
              </w:rPr>
              <w:t>Подготовка дизайн макетов фирменного стиля с использованием тиснения и лака, других способов печати</w:t>
            </w:r>
          </w:p>
        </w:tc>
        <w:tc>
          <w:tcPr>
            <w:tcW w:w="900" w:type="dxa"/>
            <w:shd w:val="clear" w:color="auto" w:fill="auto"/>
            <w:vAlign w:val="center"/>
          </w:tcPr>
          <w:p w:rsidR="00EB6393" w:rsidRPr="00AF4A03" w:rsidRDefault="00EB6393" w:rsidP="009F2873">
            <w:pPr>
              <w:pStyle w:val="a3"/>
              <w:widowControl w:val="0"/>
              <w:suppressAutoHyphens/>
              <w:jc w:val="center"/>
            </w:pPr>
            <w:r w:rsidRPr="00AF4A03">
              <w:t>6</w:t>
            </w:r>
          </w:p>
        </w:tc>
      </w:tr>
      <w:tr w:rsidR="00EB6393" w:rsidRPr="00AF4A03" w:rsidTr="009F2873">
        <w:trPr>
          <w:trHeight w:val="70"/>
        </w:trPr>
        <w:tc>
          <w:tcPr>
            <w:tcW w:w="2235" w:type="dxa"/>
            <w:vMerge/>
            <w:shd w:val="clear" w:color="auto" w:fill="auto"/>
          </w:tcPr>
          <w:p w:rsidR="00EB6393" w:rsidRPr="00AF4A03" w:rsidRDefault="00EB6393" w:rsidP="009F2873">
            <w:pPr>
              <w:jc w:val="center"/>
              <w:rPr>
                <w:rFonts w:eastAsia="Calibri"/>
                <w:b/>
                <w:bCs/>
              </w:rPr>
            </w:pPr>
          </w:p>
        </w:tc>
        <w:tc>
          <w:tcPr>
            <w:tcW w:w="7229" w:type="dxa"/>
            <w:shd w:val="clear" w:color="auto" w:fill="auto"/>
          </w:tcPr>
          <w:p w:rsidR="00EB6393" w:rsidRPr="00AF4A03" w:rsidRDefault="00EB6393" w:rsidP="009F2873">
            <w:pPr>
              <w:pStyle w:val="a8"/>
              <w:spacing w:after="0" w:line="240" w:lineRule="auto"/>
              <w:ind w:left="0"/>
              <w:rPr>
                <w:rFonts w:ascii="Times New Roman" w:hAnsi="Times New Roman"/>
                <w:sz w:val="24"/>
                <w:szCs w:val="24"/>
              </w:rPr>
            </w:pPr>
            <w:r w:rsidRPr="00AF4A03">
              <w:rPr>
                <w:rFonts w:ascii="Times New Roman" w:hAnsi="Times New Roman"/>
                <w:bCs/>
                <w:sz w:val="24"/>
                <w:szCs w:val="24"/>
              </w:rPr>
              <w:t>Подготовка информационных дизайн-макетов с использованием тиснения и лака, других способов печати</w:t>
            </w:r>
          </w:p>
        </w:tc>
        <w:tc>
          <w:tcPr>
            <w:tcW w:w="900" w:type="dxa"/>
            <w:shd w:val="clear" w:color="auto" w:fill="auto"/>
            <w:vAlign w:val="center"/>
          </w:tcPr>
          <w:p w:rsidR="00EB6393" w:rsidRPr="00AF4A03" w:rsidRDefault="00EB6393" w:rsidP="009F2873">
            <w:pPr>
              <w:pStyle w:val="a3"/>
              <w:widowControl w:val="0"/>
              <w:suppressAutoHyphens/>
              <w:jc w:val="center"/>
            </w:pPr>
            <w:r w:rsidRPr="00AF4A03">
              <w:t>6</w:t>
            </w:r>
          </w:p>
        </w:tc>
      </w:tr>
      <w:tr w:rsidR="00EB6393" w:rsidRPr="00AF4A03" w:rsidTr="009F2873">
        <w:trPr>
          <w:trHeight w:val="70"/>
        </w:trPr>
        <w:tc>
          <w:tcPr>
            <w:tcW w:w="2235" w:type="dxa"/>
            <w:vMerge/>
            <w:shd w:val="clear" w:color="auto" w:fill="auto"/>
          </w:tcPr>
          <w:p w:rsidR="00EB6393" w:rsidRPr="00AF4A03" w:rsidRDefault="00EB6393" w:rsidP="009F2873">
            <w:pPr>
              <w:jc w:val="center"/>
              <w:rPr>
                <w:rFonts w:eastAsia="Calibri"/>
                <w:b/>
                <w:bCs/>
              </w:rPr>
            </w:pPr>
          </w:p>
        </w:tc>
        <w:tc>
          <w:tcPr>
            <w:tcW w:w="7229" w:type="dxa"/>
            <w:shd w:val="clear" w:color="auto" w:fill="auto"/>
          </w:tcPr>
          <w:p w:rsidR="00EB6393" w:rsidRPr="00AF4A03" w:rsidRDefault="00EB6393" w:rsidP="009F2873">
            <w:pPr>
              <w:pStyle w:val="a8"/>
              <w:spacing w:after="0" w:line="240" w:lineRule="auto"/>
              <w:ind w:left="0"/>
              <w:rPr>
                <w:rFonts w:ascii="Times New Roman" w:hAnsi="Times New Roman"/>
                <w:bCs/>
                <w:sz w:val="24"/>
                <w:szCs w:val="24"/>
              </w:rPr>
            </w:pPr>
            <w:r w:rsidRPr="00AF4A03">
              <w:rPr>
                <w:rFonts w:ascii="Times New Roman" w:hAnsi="Times New Roman"/>
                <w:bCs/>
                <w:sz w:val="24"/>
                <w:szCs w:val="24"/>
              </w:rPr>
              <w:t>Подготовка многостраничных дизайн-макетов с использованием тиснения и лака, других способов печати</w:t>
            </w:r>
          </w:p>
        </w:tc>
        <w:tc>
          <w:tcPr>
            <w:tcW w:w="900" w:type="dxa"/>
            <w:shd w:val="clear" w:color="auto" w:fill="auto"/>
            <w:vAlign w:val="center"/>
          </w:tcPr>
          <w:p w:rsidR="00EB6393" w:rsidRPr="00AF4A03" w:rsidRDefault="00EB6393" w:rsidP="009F2873">
            <w:pPr>
              <w:pStyle w:val="a3"/>
              <w:widowControl w:val="0"/>
              <w:suppressAutoHyphens/>
              <w:jc w:val="center"/>
            </w:pPr>
            <w:r w:rsidRPr="00AF4A03">
              <w:t>6</w:t>
            </w:r>
          </w:p>
        </w:tc>
      </w:tr>
      <w:tr w:rsidR="00EB6393" w:rsidRPr="00AF4A03" w:rsidTr="009F2873">
        <w:trPr>
          <w:trHeight w:val="70"/>
        </w:trPr>
        <w:tc>
          <w:tcPr>
            <w:tcW w:w="2235" w:type="dxa"/>
            <w:vMerge/>
            <w:shd w:val="clear" w:color="auto" w:fill="auto"/>
          </w:tcPr>
          <w:p w:rsidR="00EB6393" w:rsidRPr="00AF4A03" w:rsidRDefault="00EB6393" w:rsidP="009F2873">
            <w:pPr>
              <w:jc w:val="center"/>
              <w:rPr>
                <w:rFonts w:eastAsia="Calibri"/>
                <w:b/>
                <w:bCs/>
              </w:rPr>
            </w:pPr>
          </w:p>
        </w:tc>
        <w:tc>
          <w:tcPr>
            <w:tcW w:w="7229" w:type="dxa"/>
            <w:shd w:val="clear" w:color="auto" w:fill="auto"/>
          </w:tcPr>
          <w:p w:rsidR="00EB6393" w:rsidRPr="00AF4A03" w:rsidRDefault="00EB6393" w:rsidP="009F2873">
            <w:r w:rsidRPr="00AF4A03">
              <w:rPr>
                <w:bCs/>
              </w:rPr>
              <w:t>Подготовка дизайн-макетов упаковки с использованием тиснения и лака, других способов печати</w:t>
            </w:r>
          </w:p>
        </w:tc>
        <w:tc>
          <w:tcPr>
            <w:tcW w:w="900" w:type="dxa"/>
            <w:shd w:val="clear" w:color="auto" w:fill="auto"/>
            <w:vAlign w:val="center"/>
          </w:tcPr>
          <w:p w:rsidR="00EB6393" w:rsidRPr="00AF4A03" w:rsidRDefault="00EB6393" w:rsidP="009F2873">
            <w:pPr>
              <w:pStyle w:val="a3"/>
              <w:widowControl w:val="0"/>
              <w:suppressAutoHyphens/>
              <w:jc w:val="center"/>
            </w:pPr>
            <w:r w:rsidRPr="00AF4A03">
              <w:t>6</w:t>
            </w:r>
          </w:p>
        </w:tc>
      </w:tr>
      <w:tr w:rsidR="00EB6393" w:rsidRPr="00AF4A03" w:rsidTr="009F2873">
        <w:trPr>
          <w:trHeight w:val="70"/>
        </w:trPr>
        <w:tc>
          <w:tcPr>
            <w:tcW w:w="9464" w:type="dxa"/>
            <w:gridSpan w:val="2"/>
            <w:shd w:val="clear" w:color="auto" w:fill="auto"/>
          </w:tcPr>
          <w:p w:rsidR="00EB6393" w:rsidRPr="00AF4A03" w:rsidRDefault="00EB6393" w:rsidP="009F2873">
            <w:pPr>
              <w:jc w:val="both"/>
              <w:rPr>
                <w:i/>
              </w:rPr>
            </w:pPr>
            <w:r w:rsidRPr="00AF4A03">
              <w:rPr>
                <w:b/>
              </w:rPr>
              <w:t>Раздел 4.</w:t>
            </w:r>
            <w:r w:rsidRPr="00AF4A03">
              <w:t xml:space="preserve"> </w:t>
            </w:r>
            <w:r w:rsidRPr="00AF4A03">
              <w:rPr>
                <w:bCs/>
              </w:rPr>
              <w:t>Подготовка продукции графического дизайна к публикации в сети интернет</w:t>
            </w:r>
          </w:p>
        </w:tc>
        <w:tc>
          <w:tcPr>
            <w:tcW w:w="900" w:type="dxa"/>
            <w:shd w:val="clear" w:color="auto" w:fill="auto"/>
            <w:vAlign w:val="center"/>
          </w:tcPr>
          <w:p w:rsidR="00EB6393" w:rsidRPr="00AF4A03" w:rsidRDefault="00EB6393" w:rsidP="009F2873">
            <w:pPr>
              <w:pStyle w:val="a3"/>
              <w:widowControl w:val="0"/>
              <w:suppressAutoHyphens/>
              <w:jc w:val="center"/>
              <w:rPr>
                <w:b/>
              </w:rPr>
            </w:pPr>
            <w:r w:rsidRPr="00AF4A03">
              <w:rPr>
                <w:b/>
              </w:rPr>
              <w:t>24</w:t>
            </w:r>
          </w:p>
        </w:tc>
      </w:tr>
      <w:tr w:rsidR="00EB6393" w:rsidRPr="00AF4A03" w:rsidTr="009F2873">
        <w:trPr>
          <w:trHeight w:val="70"/>
        </w:trPr>
        <w:tc>
          <w:tcPr>
            <w:tcW w:w="2235" w:type="dxa"/>
            <w:vMerge w:val="restart"/>
            <w:shd w:val="clear" w:color="auto" w:fill="auto"/>
          </w:tcPr>
          <w:p w:rsidR="00EB6393" w:rsidRPr="00AF4A03" w:rsidRDefault="00EB6393" w:rsidP="009F2873">
            <w:pPr>
              <w:jc w:val="center"/>
              <w:rPr>
                <w:rFonts w:eastAsia="Calibri"/>
                <w:b/>
                <w:bCs/>
              </w:rPr>
            </w:pPr>
          </w:p>
        </w:tc>
        <w:tc>
          <w:tcPr>
            <w:tcW w:w="7229" w:type="dxa"/>
            <w:shd w:val="clear" w:color="auto" w:fill="auto"/>
          </w:tcPr>
          <w:p w:rsidR="00EB6393" w:rsidRPr="00AF4A03" w:rsidRDefault="00EB6393" w:rsidP="009F2873">
            <w:pPr>
              <w:pStyle w:val="a8"/>
              <w:spacing w:after="0" w:line="240" w:lineRule="auto"/>
              <w:ind w:left="0"/>
              <w:rPr>
                <w:rFonts w:ascii="Times New Roman" w:hAnsi="Times New Roman"/>
                <w:sz w:val="24"/>
                <w:szCs w:val="24"/>
              </w:rPr>
            </w:pPr>
            <w:r w:rsidRPr="00AF4A03">
              <w:rPr>
                <w:rFonts w:ascii="Times New Roman" w:hAnsi="Times New Roman"/>
                <w:bCs/>
                <w:sz w:val="24"/>
                <w:szCs w:val="24"/>
              </w:rPr>
              <w:t>Подготовка дизайн макетов фирменного стиля к публикации в интернет</w:t>
            </w:r>
          </w:p>
        </w:tc>
        <w:tc>
          <w:tcPr>
            <w:tcW w:w="900" w:type="dxa"/>
            <w:shd w:val="clear" w:color="auto" w:fill="auto"/>
            <w:vAlign w:val="center"/>
          </w:tcPr>
          <w:p w:rsidR="00EB6393" w:rsidRPr="00AF4A03" w:rsidRDefault="00EB6393" w:rsidP="009F2873">
            <w:pPr>
              <w:pStyle w:val="a3"/>
              <w:widowControl w:val="0"/>
              <w:suppressAutoHyphens/>
              <w:jc w:val="center"/>
            </w:pPr>
            <w:r w:rsidRPr="00AF4A03">
              <w:t>6</w:t>
            </w:r>
          </w:p>
        </w:tc>
      </w:tr>
      <w:tr w:rsidR="00EB6393" w:rsidRPr="00AF4A03" w:rsidTr="009F2873">
        <w:trPr>
          <w:trHeight w:val="70"/>
        </w:trPr>
        <w:tc>
          <w:tcPr>
            <w:tcW w:w="2235" w:type="dxa"/>
            <w:vMerge/>
            <w:shd w:val="clear" w:color="auto" w:fill="auto"/>
          </w:tcPr>
          <w:p w:rsidR="00EB6393" w:rsidRPr="00AF4A03" w:rsidRDefault="00EB6393" w:rsidP="009F2873">
            <w:pPr>
              <w:jc w:val="center"/>
              <w:rPr>
                <w:rFonts w:eastAsia="Calibri"/>
                <w:b/>
                <w:bCs/>
              </w:rPr>
            </w:pPr>
          </w:p>
        </w:tc>
        <w:tc>
          <w:tcPr>
            <w:tcW w:w="7229" w:type="dxa"/>
            <w:shd w:val="clear" w:color="auto" w:fill="auto"/>
          </w:tcPr>
          <w:p w:rsidR="00EB6393" w:rsidRPr="00AF4A03" w:rsidRDefault="00EB6393" w:rsidP="009F2873">
            <w:pPr>
              <w:pStyle w:val="a8"/>
              <w:spacing w:after="0" w:line="240" w:lineRule="auto"/>
              <w:ind w:left="0"/>
              <w:rPr>
                <w:rFonts w:ascii="Times New Roman" w:hAnsi="Times New Roman"/>
                <w:sz w:val="24"/>
                <w:szCs w:val="24"/>
              </w:rPr>
            </w:pPr>
            <w:r w:rsidRPr="00AF4A03">
              <w:rPr>
                <w:rFonts w:ascii="Times New Roman" w:hAnsi="Times New Roman"/>
                <w:bCs/>
                <w:sz w:val="24"/>
                <w:szCs w:val="24"/>
              </w:rPr>
              <w:t>Подготовка информационных дизайн-макетов к публикации в интернет</w:t>
            </w:r>
          </w:p>
        </w:tc>
        <w:tc>
          <w:tcPr>
            <w:tcW w:w="900" w:type="dxa"/>
            <w:shd w:val="clear" w:color="auto" w:fill="auto"/>
            <w:vAlign w:val="center"/>
          </w:tcPr>
          <w:p w:rsidR="00EB6393" w:rsidRPr="00AF4A03" w:rsidRDefault="00EB6393" w:rsidP="009F2873">
            <w:pPr>
              <w:pStyle w:val="a3"/>
              <w:widowControl w:val="0"/>
              <w:suppressAutoHyphens/>
              <w:jc w:val="center"/>
            </w:pPr>
            <w:r w:rsidRPr="00AF4A03">
              <w:t>6</w:t>
            </w:r>
          </w:p>
        </w:tc>
      </w:tr>
      <w:tr w:rsidR="00EB6393" w:rsidRPr="00AF4A03" w:rsidTr="009F2873">
        <w:trPr>
          <w:trHeight w:val="70"/>
        </w:trPr>
        <w:tc>
          <w:tcPr>
            <w:tcW w:w="2235" w:type="dxa"/>
            <w:vMerge/>
            <w:shd w:val="clear" w:color="auto" w:fill="auto"/>
          </w:tcPr>
          <w:p w:rsidR="00EB6393" w:rsidRPr="00AF4A03" w:rsidRDefault="00EB6393" w:rsidP="009F2873">
            <w:pPr>
              <w:jc w:val="center"/>
              <w:rPr>
                <w:rFonts w:eastAsia="Calibri"/>
                <w:b/>
                <w:bCs/>
              </w:rPr>
            </w:pPr>
          </w:p>
        </w:tc>
        <w:tc>
          <w:tcPr>
            <w:tcW w:w="7229" w:type="dxa"/>
            <w:shd w:val="clear" w:color="auto" w:fill="auto"/>
          </w:tcPr>
          <w:p w:rsidR="00EB6393" w:rsidRPr="00AF4A03" w:rsidRDefault="00EB6393" w:rsidP="009F2873">
            <w:pPr>
              <w:pStyle w:val="a8"/>
              <w:spacing w:after="0" w:line="240" w:lineRule="auto"/>
              <w:ind w:left="0"/>
              <w:rPr>
                <w:rFonts w:ascii="Times New Roman" w:hAnsi="Times New Roman"/>
                <w:bCs/>
                <w:sz w:val="24"/>
                <w:szCs w:val="24"/>
              </w:rPr>
            </w:pPr>
            <w:r w:rsidRPr="00AF4A03">
              <w:rPr>
                <w:rFonts w:ascii="Times New Roman" w:hAnsi="Times New Roman"/>
                <w:bCs/>
                <w:sz w:val="24"/>
                <w:szCs w:val="24"/>
              </w:rPr>
              <w:t>Подготовка многостраничных дизайн-макетов к публикации в интернет</w:t>
            </w:r>
          </w:p>
        </w:tc>
        <w:tc>
          <w:tcPr>
            <w:tcW w:w="900" w:type="dxa"/>
            <w:shd w:val="clear" w:color="auto" w:fill="auto"/>
            <w:vAlign w:val="center"/>
          </w:tcPr>
          <w:p w:rsidR="00EB6393" w:rsidRPr="00AF4A03" w:rsidRDefault="00EB6393" w:rsidP="009F2873">
            <w:pPr>
              <w:pStyle w:val="a3"/>
              <w:widowControl w:val="0"/>
              <w:suppressAutoHyphens/>
              <w:jc w:val="center"/>
            </w:pPr>
            <w:r w:rsidRPr="00AF4A03">
              <w:t>6</w:t>
            </w:r>
          </w:p>
        </w:tc>
      </w:tr>
      <w:tr w:rsidR="00EB6393" w:rsidRPr="00AF4A03" w:rsidTr="009F2873">
        <w:trPr>
          <w:trHeight w:val="70"/>
        </w:trPr>
        <w:tc>
          <w:tcPr>
            <w:tcW w:w="2235" w:type="dxa"/>
            <w:vMerge/>
            <w:shd w:val="clear" w:color="auto" w:fill="auto"/>
          </w:tcPr>
          <w:p w:rsidR="00EB6393" w:rsidRPr="00AF4A03" w:rsidRDefault="00EB6393" w:rsidP="009F2873">
            <w:pPr>
              <w:jc w:val="center"/>
              <w:rPr>
                <w:rFonts w:eastAsia="Calibri"/>
                <w:b/>
                <w:bCs/>
              </w:rPr>
            </w:pPr>
          </w:p>
        </w:tc>
        <w:tc>
          <w:tcPr>
            <w:tcW w:w="7229" w:type="dxa"/>
            <w:shd w:val="clear" w:color="auto" w:fill="auto"/>
          </w:tcPr>
          <w:p w:rsidR="00EB6393" w:rsidRPr="00AF4A03" w:rsidRDefault="00EB6393" w:rsidP="009F2873">
            <w:r w:rsidRPr="00AF4A03">
              <w:rPr>
                <w:bCs/>
              </w:rPr>
              <w:t>Подготовка дизайн-макетов упаковки к публикации в интернет</w:t>
            </w:r>
          </w:p>
        </w:tc>
        <w:tc>
          <w:tcPr>
            <w:tcW w:w="900" w:type="dxa"/>
            <w:shd w:val="clear" w:color="auto" w:fill="auto"/>
            <w:vAlign w:val="center"/>
          </w:tcPr>
          <w:p w:rsidR="00EB6393" w:rsidRPr="00AF4A03" w:rsidRDefault="00EB6393" w:rsidP="009F2873">
            <w:pPr>
              <w:pStyle w:val="a3"/>
              <w:widowControl w:val="0"/>
              <w:suppressAutoHyphens/>
              <w:jc w:val="center"/>
            </w:pPr>
            <w:r w:rsidRPr="00AF4A03">
              <w:t>6</w:t>
            </w:r>
          </w:p>
        </w:tc>
      </w:tr>
      <w:tr w:rsidR="00EB6393" w:rsidRPr="00AF4A03" w:rsidTr="009F2873">
        <w:trPr>
          <w:trHeight w:val="70"/>
        </w:trPr>
        <w:tc>
          <w:tcPr>
            <w:tcW w:w="9464" w:type="dxa"/>
            <w:gridSpan w:val="2"/>
            <w:shd w:val="clear" w:color="auto" w:fill="auto"/>
          </w:tcPr>
          <w:p w:rsidR="00EB6393" w:rsidRPr="00AF4A03" w:rsidRDefault="00EB6393" w:rsidP="009F2873">
            <w:pPr>
              <w:jc w:val="both"/>
            </w:pPr>
            <w:r w:rsidRPr="00AF4A03">
              <w:rPr>
                <w:b/>
              </w:rPr>
              <w:t>Раздел 5.</w:t>
            </w:r>
            <w:r w:rsidRPr="00AF4A03">
              <w:t xml:space="preserve"> </w:t>
            </w:r>
            <w:r w:rsidRPr="00AF4A03">
              <w:rPr>
                <w:bCs/>
              </w:rPr>
              <w:t>Подготовка продукции графического дизайна к публикации различных устройств</w:t>
            </w:r>
          </w:p>
        </w:tc>
        <w:tc>
          <w:tcPr>
            <w:tcW w:w="900" w:type="dxa"/>
            <w:shd w:val="clear" w:color="auto" w:fill="auto"/>
            <w:vAlign w:val="center"/>
          </w:tcPr>
          <w:p w:rsidR="00EB6393" w:rsidRPr="00AF4A03" w:rsidRDefault="00EB6393" w:rsidP="009F2873">
            <w:pPr>
              <w:pStyle w:val="a3"/>
              <w:widowControl w:val="0"/>
              <w:suppressAutoHyphens/>
              <w:jc w:val="center"/>
              <w:rPr>
                <w:b/>
              </w:rPr>
            </w:pPr>
            <w:r w:rsidRPr="00AF4A03">
              <w:rPr>
                <w:b/>
              </w:rPr>
              <w:t>24</w:t>
            </w:r>
          </w:p>
        </w:tc>
      </w:tr>
      <w:tr w:rsidR="00EB6393" w:rsidRPr="00AF4A03" w:rsidTr="009F2873">
        <w:trPr>
          <w:trHeight w:val="70"/>
        </w:trPr>
        <w:tc>
          <w:tcPr>
            <w:tcW w:w="2235" w:type="dxa"/>
            <w:vMerge w:val="restart"/>
            <w:shd w:val="clear" w:color="auto" w:fill="auto"/>
          </w:tcPr>
          <w:p w:rsidR="00EB6393" w:rsidRPr="00AF4A03" w:rsidRDefault="00EB6393" w:rsidP="009F2873">
            <w:pPr>
              <w:jc w:val="center"/>
              <w:rPr>
                <w:rFonts w:eastAsia="Calibri"/>
                <w:b/>
                <w:bCs/>
              </w:rPr>
            </w:pPr>
          </w:p>
        </w:tc>
        <w:tc>
          <w:tcPr>
            <w:tcW w:w="7229" w:type="dxa"/>
            <w:shd w:val="clear" w:color="auto" w:fill="auto"/>
          </w:tcPr>
          <w:p w:rsidR="00EB6393" w:rsidRPr="00AF4A03" w:rsidRDefault="00EB6393" w:rsidP="009F2873">
            <w:pPr>
              <w:pStyle w:val="a8"/>
              <w:spacing w:after="0" w:line="240" w:lineRule="auto"/>
              <w:ind w:left="0"/>
              <w:rPr>
                <w:rFonts w:ascii="Times New Roman" w:hAnsi="Times New Roman"/>
                <w:sz w:val="24"/>
                <w:szCs w:val="24"/>
              </w:rPr>
            </w:pPr>
            <w:r w:rsidRPr="00AF4A03">
              <w:rPr>
                <w:rFonts w:ascii="Times New Roman" w:hAnsi="Times New Roman"/>
                <w:bCs/>
                <w:sz w:val="24"/>
                <w:szCs w:val="24"/>
              </w:rPr>
              <w:t>Подготовка дизайн макетов фирменного стиля к публикации в электронном устройстве</w:t>
            </w:r>
          </w:p>
        </w:tc>
        <w:tc>
          <w:tcPr>
            <w:tcW w:w="900" w:type="dxa"/>
            <w:shd w:val="clear" w:color="auto" w:fill="auto"/>
            <w:vAlign w:val="center"/>
          </w:tcPr>
          <w:p w:rsidR="00EB6393" w:rsidRPr="00AF4A03" w:rsidRDefault="00EB6393" w:rsidP="009F2873">
            <w:pPr>
              <w:pStyle w:val="a3"/>
              <w:widowControl w:val="0"/>
              <w:suppressAutoHyphens/>
              <w:jc w:val="center"/>
            </w:pPr>
            <w:r w:rsidRPr="00AF4A03">
              <w:t>6</w:t>
            </w:r>
          </w:p>
        </w:tc>
      </w:tr>
      <w:tr w:rsidR="00EB6393" w:rsidRPr="00AF4A03" w:rsidTr="009F2873">
        <w:trPr>
          <w:trHeight w:val="70"/>
        </w:trPr>
        <w:tc>
          <w:tcPr>
            <w:tcW w:w="2235" w:type="dxa"/>
            <w:vMerge/>
            <w:shd w:val="clear" w:color="auto" w:fill="auto"/>
          </w:tcPr>
          <w:p w:rsidR="00EB6393" w:rsidRPr="00AF4A03" w:rsidRDefault="00EB6393" w:rsidP="009F2873">
            <w:pPr>
              <w:jc w:val="center"/>
              <w:rPr>
                <w:rFonts w:eastAsia="Calibri"/>
                <w:b/>
                <w:bCs/>
              </w:rPr>
            </w:pPr>
          </w:p>
        </w:tc>
        <w:tc>
          <w:tcPr>
            <w:tcW w:w="7229" w:type="dxa"/>
            <w:shd w:val="clear" w:color="auto" w:fill="auto"/>
          </w:tcPr>
          <w:p w:rsidR="00EB6393" w:rsidRPr="00AF4A03" w:rsidRDefault="00EB6393" w:rsidP="009F2873">
            <w:pPr>
              <w:pStyle w:val="a8"/>
              <w:spacing w:after="0" w:line="240" w:lineRule="auto"/>
              <w:ind w:left="0"/>
              <w:rPr>
                <w:rFonts w:ascii="Times New Roman" w:hAnsi="Times New Roman"/>
                <w:sz w:val="24"/>
                <w:szCs w:val="24"/>
              </w:rPr>
            </w:pPr>
            <w:r w:rsidRPr="00AF4A03">
              <w:rPr>
                <w:rFonts w:ascii="Times New Roman" w:hAnsi="Times New Roman"/>
                <w:bCs/>
                <w:sz w:val="24"/>
                <w:szCs w:val="24"/>
              </w:rPr>
              <w:t>Подготовка информационных дизайн-макетов к публикации в электронном устройстве</w:t>
            </w:r>
          </w:p>
        </w:tc>
        <w:tc>
          <w:tcPr>
            <w:tcW w:w="900" w:type="dxa"/>
            <w:shd w:val="clear" w:color="auto" w:fill="auto"/>
            <w:vAlign w:val="center"/>
          </w:tcPr>
          <w:p w:rsidR="00EB6393" w:rsidRPr="00AF4A03" w:rsidRDefault="00EB6393" w:rsidP="009F2873">
            <w:pPr>
              <w:pStyle w:val="a3"/>
              <w:widowControl w:val="0"/>
              <w:suppressAutoHyphens/>
              <w:jc w:val="center"/>
            </w:pPr>
            <w:r w:rsidRPr="00AF4A03">
              <w:t>6</w:t>
            </w:r>
          </w:p>
        </w:tc>
      </w:tr>
      <w:tr w:rsidR="00EB6393" w:rsidRPr="00AF4A03" w:rsidTr="009F2873">
        <w:trPr>
          <w:trHeight w:val="70"/>
        </w:trPr>
        <w:tc>
          <w:tcPr>
            <w:tcW w:w="2235" w:type="dxa"/>
            <w:vMerge/>
            <w:shd w:val="clear" w:color="auto" w:fill="auto"/>
          </w:tcPr>
          <w:p w:rsidR="00EB6393" w:rsidRPr="00AF4A03" w:rsidRDefault="00EB6393" w:rsidP="009F2873">
            <w:pPr>
              <w:jc w:val="center"/>
              <w:rPr>
                <w:rFonts w:eastAsia="Calibri"/>
                <w:b/>
                <w:bCs/>
              </w:rPr>
            </w:pPr>
          </w:p>
        </w:tc>
        <w:tc>
          <w:tcPr>
            <w:tcW w:w="7229" w:type="dxa"/>
            <w:shd w:val="clear" w:color="auto" w:fill="auto"/>
          </w:tcPr>
          <w:p w:rsidR="00EB6393" w:rsidRPr="00AF4A03" w:rsidRDefault="00EB6393" w:rsidP="009F2873">
            <w:r w:rsidRPr="00AF4A03">
              <w:rPr>
                <w:bCs/>
              </w:rPr>
              <w:t>Подготовка многостраничных дизайн-макетов к публикации в электронном устройстве</w:t>
            </w:r>
          </w:p>
        </w:tc>
        <w:tc>
          <w:tcPr>
            <w:tcW w:w="900" w:type="dxa"/>
            <w:shd w:val="clear" w:color="auto" w:fill="auto"/>
            <w:vAlign w:val="center"/>
          </w:tcPr>
          <w:p w:rsidR="00EB6393" w:rsidRPr="00AF4A03" w:rsidRDefault="00EB6393" w:rsidP="009F2873">
            <w:pPr>
              <w:pStyle w:val="a3"/>
              <w:widowControl w:val="0"/>
              <w:suppressAutoHyphens/>
              <w:jc w:val="center"/>
            </w:pPr>
            <w:r w:rsidRPr="00AF4A03">
              <w:t>6</w:t>
            </w:r>
          </w:p>
        </w:tc>
      </w:tr>
      <w:tr w:rsidR="00EB6393" w:rsidRPr="00AF4A03" w:rsidTr="009F2873">
        <w:trPr>
          <w:trHeight w:val="70"/>
        </w:trPr>
        <w:tc>
          <w:tcPr>
            <w:tcW w:w="2235" w:type="dxa"/>
            <w:vMerge/>
            <w:shd w:val="clear" w:color="auto" w:fill="auto"/>
          </w:tcPr>
          <w:p w:rsidR="00EB6393" w:rsidRPr="00AF4A03" w:rsidRDefault="00EB6393" w:rsidP="009F2873">
            <w:pPr>
              <w:jc w:val="center"/>
              <w:rPr>
                <w:rFonts w:eastAsia="Calibri"/>
                <w:b/>
                <w:bCs/>
              </w:rPr>
            </w:pPr>
          </w:p>
        </w:tc>
        <w:tc>
          <w:tcPr>
            <w:tcW w:w="7229" w:type="dxa"/>
            <w:shd w:val="clear" w:color="auto" w:fill="auto"/>
          </w:tcPr>
          <w:p w:rsidR="00EB6393" w:rsidRPr="00AF4A03" w:rsidRDefault="00EB6393" w:rsidP="009F2873">
            <w:r w:rsidRPr="00AF4A03">
              <w:rPr>
                <w:bCs/>
              </w:rPr>
              <w:t>Подготовка дизайн-макетов упаковки к публикации в электронном устройстве</w:t>
            </w:r>
          </w:p>
        </w:tc>
        <w:tc>
          <w:tcPr>
            <w:tcW w:w="900" w:type="dxa"/>
            <w:shd w:val="clear" w:color="auto" w:fill="auto"/>
            <w:vAlign w:val="center"/>
          </w:tcPr>
          <w:p w:rsidR="00EB6393" w:rsidRPr="00AF4A03" w:rsidRDefault="00EB6393" w:rsidP="009F2873">
            <w:pPr>
              <w:pStyle w:val="a3"/>
              <w:widowControl w:val="0"/>
              <w:suppressAutoHyphens/>
              <w:jc w:val="center"/>
            </w:pPr>
            <w:r w:rsidRPr="00AF4A03">
              <w:t>6</w:t>
            </w:r>
          </w:p>
        </w:tc>
      </w:tr>
      <w:tr w:rsidR="00EB6393" w:rsidRPr="00AF4A03" w:rsidTr="009F2873">
        <w:trPr>
          <w:trHeight w:val="70"/>
        </w:trPr>
        <w:tc>
          <w:tcPr>
            <w:tcW w:w="9464" w:type="dxa"/>
            <w:gridSpan w:val="2"/>
            <w:shd w:val="clear" w:color="auto" w:fill="auto"/>
          </w:tcPr>
          <w:p w:rsidR="00EB6393" w:rsidRPr="00AF4A03" w:rsidRDefault="00EB6393" w:rsidP="009F2873">
            <w:pPr>
              <w:rPr>
                <w:rFonts w:eastAsia="Calibri"/>
                <w:b/>
                <w:bCs/>
              </w:rPr>
            </w:pPr>
            <w:r w:rsidRPr="00AF4A03">
              <w:rPr>
                <w:rFonts w:eastAsia="Calibri"/>
                <w:b/>
                <w:bCs/>
              </w:rPr>
              <w:t>Дифференцированный зачет</w:t>
            </w:r>
          </w:p>
        </w:tc>
        <w:tc>
          <w:tcPr>
            <w:tcW w:w="900" w:type="dxa"/>
            <w:shd w:val="clear" w:color="auto" w:fill="auto"/>
            <w:vAlign w:val="center"/>
          </w:tcPr>
          <w:p w:rsidR="00EB6393" w:rsidRPr="00AF4A03" w:rsidRDefault="00EB6393" w:rsidP="009F2873">
            <w:pPr>
              <w:jc w:val="center"/>
              <w:rPr>
                <w:b/>
              </w:rPr>
            </w:pPr>
            <w:r w:rsidRPr="00AF4A03">
              <w:rPr>
                <w:b/>
              </w:rPr>
              <w:t>6</w:t>
            </w:r>
          </w:p>
        </w:tc>
      </w:tr>
      <w:tr w:rsidR="00EB6393" w:rsidRPr="00AF4A03" w:rsidTr="009F2873">
        <w:trPr>
          <w:trHeight w:val="70"/>
        </w:trPr>
        <w:tc>
          <w:tcPr>
            <w:tcW w:w="9464" w:type="dxa"/>
            <w:gridSpan w:val="2"/>
            <w:shd w:val="clear" w:color="auto" w:fill="auto"/>
            <w:vAlign w:val="center"/>
          </w:tcPr>
          <w:p w:rsidR="00EB6393" w:rsidRPr="00AF4A03" w:rsidRDefault="00EB6393" w:rsidP="009F2873">
            <w:pPr>
              <w:jc w:val="right"/>
              <w:rPr>
                <w:rFonts w:eastAsia="Calibri"/>
                <w:b/>
                <w:bCs/>
              </w:rPr>
            </w:pPr>
            <w:r w:rsidRPr="00AF4A03">
              <w:rPr>
                <w:rFonts w:eastAsia="Calibri"/>
                <w:b/>
                <w:bCs/>
              </w:rPr>
              <w:t>Всего</w:t>
            </w:r>
          </w:p>
        </w:tc>
        <w:tc>
          <w:tcPr>
            <w:tcW w:w="900" w:type="dxa"/>
            <w:shd w:val="clear" w:color="auto" w:fill="auto"/>
            <w:vAlign w:val="center"/>
          </w:tcPr>
          <w:p w:rsidR="00EB6393" w:rsidRPr="00AF4A03" w:rsidRDefault="00EB6393" w:rsidP="009F2873">
            <w:pPr>
              <w:jc w:val="center"/>
              <w:rPr>
                <w:b/>
              </w:rPr>
            </w:pPr>
            <w:r w:rsidRPr="00AF4A03">
              <w:rPr>
                <w:b/>
              </w:rPr>
              <w:t>144</w:t>
            </w:r>
          </w:p>
        </w:tc>
      </w:tr>
    </w:tbl>
    <w:p w:rsidR="00EB6393"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Cs w:val="28"/>
        </w:rPr>
      </w:pPr>
    </w:p>
    <w:p w:rsidR="00EB6393" w:rsidRPr="009963A9"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Cs w:val="28"/>
        </w:rPr>
      </w:pPr>
      <w:r w:rsidRPr="009963A9">
        <w:rPr>
          <w:b/>
          <w:caps/>
          <w:szCs w:val="28"/>
        </w:rPr>
        <w:t xml:space="preserve">3. условия реализации УЧЕБНОЙ практики </w:t>
      </w:r>
    </w:p>
    <w:p w:rsidR="00EB6393" w:rsidRPr="004415ED" w:rsidRDefault="00EB6393" w:rsidP="0077640B"/>
    <w:p w:rsidR="00EB6393" w:rsidRPr="00201C1D" w:rsidRDefault="00EB6393" w:rsidP="00B3756E">
      <w:pPr>
        <w:suppressAutoHyphens/>
        <w:ind w:firstLine="567"/>
        <w:jc w:val="both"/>
      </w:pPr>
      <w:r w:rsidRPr="00747042">
        <w:rPr>
          <w:b/>
          <w:bCs/>
        </w:rPr>
        <w:t xml:space="preserve">3.1. Для реализации программы учебной практики предусмотрены следующие специальные помещения: </w:t>
      </w:r>
      <w:r>
        <w:rPr>
          <w:bCs/>
        </w:rPr>
        <w:t>лаборатории</w:t>
      </w:r>
      <w:r w:rsidRPr="00201C1D">
        <w:t xml:space="preserve"> мультимедийных технологий, гр</w:t>
      </w:r>
      <w:r>
        <w:t>афических работ и макетирования,</w:t>
      </w:r>
      <w:r w:rsidRPr="007C31DC">
        <w:t xml:space="preserve"> </w:t>
      </w:r>
      <w:r w:rsidRPr="00444315">
        <w:t>макетирования и 3</w:t>
      </w:r>
      <w:r w:rsidRPr="00444315">
        <w:rPr>
          <w:lang w:val="en-US"/>
        </w:rPr>
        <w:t>D</w:t>
      </w:r>
      <w:r w:rsidRPr="00444315">
        <w:t>-моделирования;</w:t>
      </w:r>
      <w:r w:rsidRPr="00201C1D">
        <w:t xml:space="preserve"> </w:t>
      </w:r>
      <w:r w:rsidRPr="00201C1D">
        <w:rPr>
          <w:bCs/>
        </w:rPr>
        <w:t>у</w:t>
      </w:r>
      <w:r w:rsidRPr="00201C1D">
        <w:t>чебно-производственная мастерская (печатных процессов).</w:t>
      </w:r>
    </w:p>
    <w:p w:rsidR="00EB6393" w:rsidRPr="009E6309" w:rsidRDefault="00EB6393" w:rsidP="00B3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color w:val="000000"/>
        </w:rPr>
      </w:pPr>
      <w:r w:rsidRPr="009E6309">
        <w:rPr>
          <w:b/>
          <w:color w:val="000000"/>
        </w:rPr>
        <w:t>Оборудование лабораторий:</w:t>
      </w:r>
    </w:p>
    <w:p w:rsidR="00EB6393" w:rsidRDefault="00EB6393" w:rsidP="00B3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u w:val="single"/>
        </w:rPr>
      </w:pPr>
      <w:r w:rsidRPr="009E6309">
        <w:rPr>
          <w:color w:val="000000"/>
          <w:u w:val="single"/>
        </w:rPr>
        <w:t xml:space="preserve">мультимедийных технологий </w:t>
      </w:r>
    </w:p>
    <w:p w:rsidR="00EB6393" w:rsidRPr="00F03878" w:rsidRDefault="00EB6393" w:rsidP="00B3756E">
      <w:pPr>
        <w:ind w:firstLine="1134"/>
        <w:jc w:val="both"/>
        <w:rPr>
          <w:b/>
        </w:rPr>
      </w:pPr>
      <w:r w:rsidRPr="00F03878">
        <w:rPr>
          <w:i/>
        </w:rPr>
        <w:t>Основное оборудование</w:t>
      </w:r>
    </w:p>
    <w:p w:rsidR="00EB6393" w:rsidRPr="00F03878" w:rsidRDefault="00EB6393" w:rsidP="00B3756E">
      <w:pPr>
        <w:ind w:firstLine="567"/>
        <w:jc w:val="both"/>
      </w:pPr>
      <w:r w:rsidRPr="00F03878">
        <w:lastRenderedPageBreak/>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EB6393" w:rsidRPr="00F03878" w:rsidRDefault="00EB6393" w:rsidP="00B3756E">
      <w:pPr>
        <w:pStyle w:val="a3"/>
        <w:spacing w:before="0" w:beforeAutospacing="0" w:after="0" w:afterAutospacing="0"/>
        <w:ind w:firstLine="567"/>
        <w:jc w:val="both"/>
      </w:pPr>
      <w:r w:rsidRPr="00F03878">
        <w:t>Рабочие места обучающихся: компьютер в сборе с монитором, компьютерная мышь, графический планшет, компьютерный стол, стул, сетевой удлинитель, корзина для мусора, коврик для резки, доска.</w:t>
      </w:r>
    </w:p>
    <w:p w:rsidR="00EB6393" w:rsidRPr="00F03878" w:rsidRDefault="00EB6393" w:rsidP="00B3756E">
      <w:pPr>
        <w:ind w:firstLine="567"/>
        <w:jc w:val="both"/>
      </w:pPr>
      <w:r w:rsidRPr="00F03878">
        <w:t>Звуковая система.</w:t>
      </w:r>
    </w:p>
    <w:p w:rsidR="00EB6393" w:rsidRPr="00F03878" w:rsidRDefault="00EB6393" w:rsidP="00B3756E">
      <w:pPr>
        <w:ind w:firstLine="567"/>
        <w:jc w:val="both"/>
      </w:pPr>
      <w:r w:rsidRPr="00F03878">
        <w:t>Звуковой ресивер.</w:t>
      </w:r>
    </w:p>
    <w:p w:rsidR="00EB6393" w:rsidRPr="00F03878" w:rsidRDefault="00EB6393" w:rsidP="00B3756E">
      <w:pPr>
        <w:ind w:firstLine="567"/>
        <w:jc w:val="both"/>
      </w:pPr>
      <w:r w:rsidRPr="00F03878">
        <w:t>Плазменная панель.</w:t>
      </w:r>
    </w:p>
    <w:p w:rsidR="00EB6393" w:rsidRPr="00F03878" w:rsidRDefault="00EB6393" w:rsidP="00B3756E">
      <w:pPr>
        <w:ind w:firstLine="567"/>
        <w:jc w:val="both"/>
      </w:pPr>
      <w:r w:rsidRPr="00F03878">
        <w:t>Сканер.</w:t>
      </w:r>
    </w:p>
    <w:p w:rsidR="00EB6393" w:rsidRPr="00F03878" w:rsidRDefault="00EB6393" w:rsidP="00B3756E">
      <w:pPr>
        <w:ind w:firstLine="567"/>
        <w:jc w:val="both"/>
      </w:pPr>
      <w:r w:rsidRPr="00F03878">
        <w:t>DVD плеер, лазерный принтер.</w:t>
      </w:r>
    </w:p>
    <w:p w:rsidR="00EB6393" w:rsidRPr="00F03878" w:rsidRDefault="00EB6393" w:rsidP="00B3756E">
      <w:pPr>
        <w:ind w:firstLine="567"/>
        <w:jc w:val="both"/>
      </w:pPr>
      <w:r w:rsidRPr="00F03878">
        <w:rPr>
          <w:spacing w:val="2"/>
        </w:rPr>
        <w:t>Специализированное ПО</w:t>
      </w:r>
      <w:r w:rsidRPr="00F03878">
        <w:t>.</w:t>
      </w:r>
    </w:p>
    <w:p w:rsidR="00EB6393" w:rsidRPr="00F03878" w:rsidRDefault="00EB6393" w:rsidP="00B3756E">
      <w:pPr>
        <w:ind w:firstLine="567"/>
        <w:jc w:val="both"/>
        <w:rPr>
          <w:spacing w:val="2"/>
        </w:rPr>
      </w:pPr>
      <w:r w:rsidRPr="00F03878">
        <w:rPr>
          <w:spacing w:val="2"/>
        </w:rPr>
        <w:t>Компьютеры/ноутбуки.</w:t>
      </w:r>
    </w:p>
    <w:p w:rsidR="00EB6393" w:rsidRPr="00F03878" w:rsidRDefault="00EB6393" w:rsidP="00B3756E">
      <w:pPr>
        <w:ind w:firstLine="567"/>
        <w:jc w:val="both"/>
      </w:pPr>
      <w:r w:rsidRPr="00F03878">
        <w:t>Комплект учебно-методической документации.</w:t>
      </w:r>
    </w:p>
    <w:p w:rsidR="00EB6393" w:rsidRPr="00F03878" w:rsidRDefault="00EB6393" w:rsidP="00B3756E">
      <w:pPr>
        <w:ind w:firstLine="1134"/>
        <w:jc w:val="both"/>
        <w:rPr>
          <w:i/>
        </w:rPr>
      </w:pPr>
      <w:r w:rsidRPr="00F03878">
        <w:rPr>
          <w:i/>
        </w:rPr>
        <w:t>Вспомогательное оборудование</w:t>
      </w:r>
    </w:p>
    <w:p w:rsidR="00EB6393" w:rsidRPr="00F03878" w:rsidRDefault="00EB6393" w:rsidP="00B3756E">
      <w:pPr>
        <w:ind w:firstLine="567"/>
        <w:jc w:val="both"/>
      </w:pPr>
      <w:r w:rsidRPr="00F03878">
        <w:t>Аптечка первой медицинской помощи.</w:t>
      </w:r>
    </w:p>
    <w:p w:rsidR="00EB6393" w:rsidRPr="00F03878" w:rsidRDefault="00EB6393" w:rsidP="00B3756E">
      <w:pPr>
        <w:ind w:firstLine="567"/>
        <w:jc w:val="both"/>
      </w:pPr>
      <w:r w:rsidRPr="00F03878">
        <w:t>Огнетушитель углекислотный ОУ-1.</w:t>
      </w:r>
    </w:p>
    <w:p w:rsidR="00EB6393" w:rsidRPr="00847E64" w:rsidRDefault="00EB6393" w:rsidP="00B3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2"/>
          <w:szCs w:val="12"/>
          <w:u w:val="single"/>
        </w:rPr>
      </w:pPr>
    </w:p>
    <w:p w:rsidR="00EB6393" w:rsidRPr="00477B50" w:rsidRDefault="00EB6393" w:rsidP="00B3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477B50">
        <w:rPr>
          <w:u w:val="single"/>
        </w:rPr>
        <w:t>графических работ и макетирования</w:t>
      </w:r>
    </w:p>
    <w:p w:rsidR="00EB6393" w:rsidRPr="00F03878" w:rsidRDefault="00EB6393" w:rsidP="00B3756E">
      <w:pPr>
        <w:ind w:firstLine="1134"/>
        <w:jc w:val="both"/>
        <w:rPr>
          <w:b/>
        </w:rPr>
      </w:pPr>
      <w:r w:rsidRPr="00F03878">
        <w:rPr>
          <w:i/>
        </w:rPr>
        <w:t>Основное оборудование</w:t>
      </w:r>
    </w:p>
    <w:p w:rsidR="00EB6393" w:rsidRPr="00F03878" w:rsidRDefault="00EB6393" w:rsidP="00B3756E">
      <w:pPr>
        <w:ind w:firstLine="567"/>
        <w:jc w:val="both"/>
      </w:pPr>
      <w:r w:rsidRPr="00F03878">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EB6393" w:rsidRPr="00F03878" w:rsidRDefault="00EB6393" w:rsidP="00B3756E">
      <w:pPr>
        <w:pStyle w:val="a3"/>
        <w:spacing w:before="0" w:beforeAutospacing="0" w:after="0" w:afterAutospacing="0"/>
        <w:ind w:firstLine="567"/>
        <w:jc w:val="both"/>
      </w:pPr>
      <w:r w:rsidRPr="00F03878">
        <w:t>Рабочие места обучающихся: компьютер в сборе с монитором, компьютерная мышь, графический планшет, компьютерный стол, стул, сетевой удлинитель, корзина для мусора, коврик для резки.</w:t>
      </w:r>
    </w:p>
    <w:p w:rsidR="00EB6393" w:rsidRPr="00F03878" w:rsidRDefault="00EB6393" w:rsidP="00B3756E">
      <w:pPr>
        <w:ind w:firstLine="567"/>
        <w:jc w:val="both"/>
      </w:pPr>
      <w:r w:rsidRPr="00F03878">
        <w:t>Мультимедийный проектор.</w:t>
      </w:r>
    </w:p>
    <w:p w:rsidR="00EB6393" w:rsidRPr="00F03878" w:rsidRDefault="00EB6393" w:rsidP="00B3756E">
      <w:pPr>
        <w:ind w:firstLine="567"/>
        <w:jc w:val="both"/>
      </w:pPr>
      <w:r w:rsidRPr="00F03878">
        <w:t>Экран.</w:t>
      </w:r>
    </w:p>
    <w:p w:rsidR="00EB6393" w:rsidRPr="00F03878" w:rsidRDefault="00EB6393" w:rsidP="00B3756E">
      <w:pPr>
        <w:ind w:firstLine="567"/>
        <w:jc w:val="both"/>
      </w:pPr>
      <w:r w:rsidRPr="00F03878">
        <w:t>Комплект учебно-методической документации.</w:t>
      </w:r>
    </w:p>
    <w:p w:rsidR="00EB6393" w:rsidRPr="00F03878" w:rsidRDefault="00EB6393" w:rsidP="00B3756E">
      <w:pPr>
        <w:ind w:firstLine="567"/>
        <w:jc w:val="both"/>
      </w:pPr>
      <w:r w:rsidRPr="00F03878">
        <w:t>Нормативная документация.</w:t>
      </w:r>
    </w:p>
    <w:p w:rsidR="00EB6393" w:rsidRPr="00F03878" w:rsidRDefault="00EB6393" w:rsidP="00B3756E">
      <w:pPr>
        <w:ind w:firstLine="567"/>
        <w:jc w:val="both"/>
      </w:pPr>
      <w:r w:rsidRPr="00F03878">
        <w:t>Учебные пособия (книги, журналы и альбомы с репродукциями).</w:t>
      </w:r>
    </w:p>
    <w:p w:rsidR="00EB6393" w:rsidRPr="00F03878" w:rsidRDefault="00EB6393" w:rsidP="00B3756E">
      <w:pPr>
        <w:ind w:firstLine="1134"/>
        <w:jc w:val="both"/>
        <w:rPr>
          <w:i/>
        </w:rPr>
      </w:pPr>
      <w:r w:rsidRPr="00F03878">
        <w:rPr>
          <w:i/>
        </w:rPr>
        <w:t>Вспомогательное оборудование</w:t>
      </w:r>
    </w:p>
    <w:p w:rsidR="00EB6393" w:rsidRPr="00F03878" w:rsidRDefault="00EB6393" w:rsidP="00B3756E">
      <w:pPr>
        <w:ind w:firstLine="567"/>
        <w:jc w:val="both"/>
      </w:pPr>
      <w:r w:rsidRPr="00F03878">
        <w:t>Демонстрационные макеты.</w:t>
      </w:r>
    </w:p>
    <w:p w:rsidR="00EB6393" w:rsidRPr="00F03878" w:rsidRDefault="00EB6393" w:rsidP="00B3756E">
      <w:pPr>
        <w:ind w:firstLine="567"/>
        <w:jc w:val="both"/>
      </w:pPr>
      <w:r w:rsidRPr="00F03878">
        <w:t>Стеллажи для макетов.</w:t>
      </w:r>
    </w:p>
    <w:p w:rsidR="00EB6393" w:rsidRPr="00F03878" w:rsidRDefault="00EB6393" w:rsidP="00B3756E">
      <w:pPr>
        <w:ind w:firstLine="567"/>
        <w:jc w:val="both"/>
      </w:pPr>
      <w:r w:rsidRPr="00F03878">
        <w:t>Шкафы для наглядных пособий.</w:t>
      </w:r>
    </w:p>
    <w:p w:rsidR="00EB6393" w:rsidRPr="00F03878" w:rsidRDefault="00EB6393" w:rsidP="00B3756E">
      <w:pPr>
        <w:ind w:firstLine="567"/>
        <w:jc w:val="both"/>
      </w:pPr>
      <w:r w:rsidRPr="00F03878">
        <w:t>Модульные стойки.</w:t>
      </w:r>
    </w:p>
    <w:p w:rsidR="00EB6393" w:rsidRPr="00F03878" w:rsidRDefault="00EB6393" w:rsidP="00B3756E">
      <w:pPr>
        <w:ind w:firstLine="567"/>
        <w:jc w:val="both"/>
      </w:pPr>
      <w:r w:rsidRPr="00F03878">
        <w:t>Обучающие стенды.</w:t>
      </w:r>
    </w:p>
    <w:p w:rsidR="00EB6393" w:rsidRPr="00F03878" w:rsidRDefault="00EB6393" w:rsidP="00B3756E">
      <w:pPr>
        <w:ind w:firstLine="567"/>
        <w:jc w:val="both"/>
      </w:pPr>
      <w:r w:rsidRPr="00F03878">
        <w:t>Наборы заготовок и инструментов для изготовления макетов.</w:t>
      </w:r>
    </w:p>
    <w:p w:rsidR="00EB6393" w:rsidRPr="00F03878" w:rsidRDefault="00EB6393" w:rsidP="00B3756E">
      <w:pPr>
        <w:ind w:firstLine="567"/>
        <w:jc w:val="both"/>
      </w:pPr>
      <w:r w:rsidRPr="00F03878">
        <w:t>Типовые формы проектных заданий.</w:t>
      </w:r>
    </w:p>
    <w:p w:rsidR="00EB6393" w:rsidRPr="00F03878" w:rsidRDefault="00EB6393" w:rsidP="00B3756E">
      <w:pPr>
        <w:ind w:firstLine="567"/>
        <w:jc w:val="both"/>
      </w:pPr>
      <w:r w:rsidRPr="00F03878">
        <w:t>Коврик для резки.</w:t>
      </w:r>
    </w:p>
    <w:p w:rsidR="00EB6393" w:rsidRPr="00F03878" w:rsidRDefault="00EB6393" w:rsidP="00B3756E">
      <w:pPr>
        <w:ind w:firstLine="567"/>
        <w:jc w:val="both"/>
      </w:pPr>
      <w:r w:rsidRPr="00F03878">
        <w:t>Аптечка первой медицинской помощи.</w:t>
      </w:r>
    </w:p>
    <w:p w:rsidR="00EB6393" w:rsidRDefault="00EB6393" w:rsidP="00B3756E">
      <w:pPr>
        <w:ind w:firstLine="567"/>
        <w:jc w:val="both"/>
      </w:pPr>
      <w:r w:rsidRPr="00F03878">
        <w:t>Огнетушитель углекислотный ОУ-1.</w:t>
      </w:r>
    </w:p>
    <w:p w:rsidR="00EB6393" w:rsidRPr="007C31DC" w:rsidRDefault="00EB6393" w:rsidP="007C31DC">
      <w:pPr>
        <w:spacing w:line="100" w:lineRule="atLeast"/>
        <w:ind w:firstLine="567"/>
        <w:jc w:val="both"/>
        <w:rPr>
          <w:sz w:val="12"/>
          <w:szCs w:val="12"/>
          <w:u w:val="single"/>
        </w:rPr>
      </w:pPr>
    </w:p>
    <w:p w:rsidR="00EB6393" w:rsidRPr="00444315" w:rsidRDefault="00EB6393" w:rsidP="007C31DC">
      <w:pPr>
        <w:spacing w:line="100" w:lineRule="atLeast"/>
        <w:ind w:firstLine="567"/>
        <w:jc w:val="both"/>
        <w:rPr>
          <w:i/>
        </w:rPr>
      </w:pPr>
      <w:r w:rsidRPr="00444315">
        <w:rPr>
          <w:u w:val="single"/>
        </w:rPr>
        <w:t>макетирования и 3</w:t>
      </w:r>
      <w:r w:rsidRPr="00444315">
        <w:rPr>
          <w:u w:val="single"/>
          <w:lang w:val="en-US"/>
        </w:rPr>
        <w:t>D</w:t>
      </w:r>
      <w:r w:rsidRPr="00444315">
        <w:rPr>
          <w:u w:val="single"/>
        </w:rPr>
        <w:t>-моделирования</w:t>
      </w:r>
    </w:p>
    <w:p w:rsidR="00EB6393" w:rsidRPr="00444315" w:rsidRDefault="00EB6393" w:rsidP="007C31DC">
      <w:pPr>
        <w:spacing w:line="100" w:lineRule="atLeast"/>
        <w:ind w:firstLine="567"/>
        <w:jc w:val="both"/>
      </w:pPr>
      <w:r w:rsidRPr="00444315">
        <w:rPr>
          <w:i/>
        </w:rPr>
        <w:t>Основное оборудование</w:t>
      </w:r>
    </w:p>
    <w:p w:rsidR="00EB6393" w:rsidRPr="00444315" w:rsidRDefault="00EB6393" w:rsidP="007C31DC">
      <w:pPr>
        <w:spacing w:line="100" w:lineRule="atLeast"/>
        <w:ind w:firstLine="567"/>
        <w:jc w:val="both"/>
      </w:pPr>
      <w:r w:rsidRPr="00444315">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rsidR="00EB6393" w:rsidRPr="00444315" w:rsidRDefault="00EB6393" w:rsidP="007C31DC">
      <w:pPr>
        <w:pStyle w:val="NormalWeb"/>
        <w:spacing w:before="0" w:after="0"/>
        <w:ind w:firstLine="567"/>
        <w:jc w:val="both"/>
      </w:pPr>
      <w:r w:rsidRPr="00444315">
        <w:t>Рабочие места обучающихся: компьютер в сборе с монитором, компьютерная мышь, графический планшет, компьютерный стол, стул, сетевой удлинитель, корзина для мусора, коврик для резки.</w:t>
      </w:r>
    </w:p>
    <w:p w:rsidR="00EB6393" w:rsidRPr="00444315" w:rsidRDefault="00EB6393" w:rsidP="007C31DC">
      <w:pPr>
        <w:spacing w:line="100" w:lineRule="atLeast"/>
        <w:ind w:firstLine="567"/>
        <w:jc w:val="both"/>
      </w:pPr>
      <w:r w:rsidRPr="00444315">
        <w:t>Видеопроекционное оборудование (интерактивная доска и ноутбук).</w:t>
      </w:r>
    </w:p>
    <w:p w:rsidR="00EB6393" w:rsidRPr="00444315" w:rsidRDefault="00EB6393" w:rsidP="007C31DC">
      <w:pPr>
        <w:spacing w:line="100" w:lineRule="atLeast"/>
        <w:ind w:firstLine="567"/>
        <w:jc w:val="both"/>
      </w:pPr>
      <w:r w:rsidRPr="00444315">
        <w:t>Выделенный канал связи (Интернет).</w:t>
      </w:r>
    </w:p>
    <w:p w:rsidR="00EB6393" w:rsidRPr="00444315" w:rsidRDefault="00EB6393" w:rsidP="007C31DC">
      <w:pPr>
        <w:spacing w:line="100" w:lineRule="atLeast"/>
        <w:ind w:firstLine="567"/>
        <w:jc w:val="both"/>
      </w:pPr>
      <w:r w:rsidRPr="00444315">
        <w:t>3d принтер.</w:t>
      </w:r>
    </w:p>
    <w:p w:rsidR="00EB6393" w:rsidRPr="00444315" w:rsidRDefault="00EB6393" w:rsidP="007C31DC">
      <w:pPr>
        <w:spacing w:line="100" w:lineRule="atLeast"/>
        <w:ind w:firstLine="567"/>
        <w:jc w:val="both"/>
      </w:pPr>
      <w:r w:rsidRPr="00444315">
        <w:lastRenderedPageBreak/>
        <w:t>3d сканеры.</w:t>
      </w:r>
    </w:p>
    <w:p w:rsidR="00EB6393" w:rsidRPr="00444315" w:rsidRDefault="00EB6393" w:rsidP="007C31DC">
      <w:pPr>
        <w:spacing w:line="100" w:lineRule="atLeast"/>
        <w:ind w:firstLine="567"/>
        <w:jc w:val="both"/>
      </w:pPr>
      <w:r w:rsidRPr="00444315">
        <w:t>Станок для лазерной резки.</w:t>
      </w:r>
    </w:p>
    <w:p w:rsidR="00EB6393" w:rsidRPr="00444315" w:rsidRDefault="00EB6393" w:rsidP="007C31DC">
      <w:pPr>
        <w:spacing w:line="100" w:lineRule="atLeast"/>
        <w:ind w:firstLine="567"/>
        <w:jc w:val="both"/>
      </w:pPr>
      <w:r w:rsidRPr="00444315">
        <w:t>Станок для фигурного резок пенопласта.</w:t>
      </w:r>
    </w:p>
    <w:p w:rsidR="00EB6393" w:rsidRPr="00444315" w:rsidRDefault="00EB6393" w:rsidP="007C31DC">
      <w:pPr>
        <w:spacing w:line="100" w:lineRule="atLeast"/>
        <w:ind w:firstLine="567"/>
        <w:jc w:val="both"/>
      </w:pPr>
      <w:r w:rsidRPr="00444315">
        <w:t>ЧПУ станок для моделирования.</w:t>
      </w:r>
    </w:p>
    <w:p w:rsidR="00EB6393" w:rsidRPr="00444315" w:rsidRDefault="00EB6393" w:rsidP="007C31DC">
      <w:pPr>
        <w:spacing w:line="100" w:lineRule="atLeast"/>
        <w:ind w:firstLine="567"/>
        <w:jc w:val="both"/>
        <w:rPr>
          <w:spacing w:val="2"/>
        </w:rPr>
      </w:pPr>
      <w:r w:rsidRPr="00444315">
        <w:t>Комплект учебно-методической документации.</w:t>
      </w:r>
    </w:p>
    <w:p w:rsidR="00EB6393" w:rsidRPr="00444315" w:rsidRDefault="00EB6393" w:rsidP="007C31DC">
      <w:pPr>
        <w:spacing w:line="100" w:lineRule="atLeast"/>
        <w:ind w:firstLine="567"/>
        <w:jc w:val="both"/>
        <w:rPr>
          <w:spacing w:val="2"/>
        </w:rPr>
      </w:pPr>
      <w:r w:rsidRPr="00444315">
        <w:rPr>
          <w:spacing w:val="2"/>
        </w:rPr>
        <w:t>Специализированное ПО</w:t>
      </w:r>
      <w:r w:rsidRPr="00444315">
        <w:t>.</w:t>
      </w:r>
    </w:p>
    <w:p w:rsidR="00EB6393" w:rsidRPr="00444315" w:rsidRDefault="00EB6393" w:rsidP="007C31DC">
      <w:pPr>
        <w:spacing w:line="100" w:lineRule="atLeast"/>
        <w:ind w:firstLine="567"/>
        <w:jc w:val="both"/>
        <w:rPr>
          <w:i/>
        </w:rPr>
      </w:pPr>
      <w:r w:rsidRPr="00444315">
        <w:rPr>
          <w:spacing w:val="2"/>
        </w:rPr>
        <w:t>Компьютеры/ноутбуки.</w:t>
      </w:r>
    </w:p>
    <w:p w:rsidR="00EB6393" w:rsidRPr="00444315" w:rsidRDefault="00EB6393" w:rsidP="007C31DC">
      <w:pPr>
        <w:spacing w:line="100" w:lineRule="atLeast"/>
        <w:ind w:firstLine="567"/>
        <w:jc w:val="both"/>
      </w:pPr>
      <w:r w:rsidRPr="00444315">
        <w:rPr>
          <w:i/>
        </w:rPr>
        <w:t>Вспомогательное оборудование</w:t>
      </w:r>
    </w:p>
    <w:p w:rsidR="00EB6393" w:rsidRPr="00444315" w:rsidRDefault="00EB6393" w:rsidP="007C31DC">
      <w:pPr>
        <w:spacing w:line="100" w:lineRule="atLeast"/>
        <w:ind w:firstLine="567"/>
        <w:jc w:val="both"/>
      </w:pPr>
      <w:r w:rsidRPr="00444315">
        <w:t>Демонстрационные макеты.</w:t>
      </w:r>
    </w:p>
    <w:p w:rsidR="00EB6393" w:rsidRPr="00444315" w:rsidRDefault="00EB6393" w:rsidP="007C31DC">
      <w:pPr>
        <w:spacing w:line="100" w:lineRule="atLeast"/>
        <w:ind w:firstLine="567"/>
        <w:jc w:val="both"/>
      </w:pPr>
      <w:r w:rsidRPr="00444315">
        <w:t>Стеллажи для макетов.</w:t>
      </w:r>
    </w:p>
    <w:p w:rsidR="00EB6393" w:rsidRPr="00444315" w:rsidRDefault="00EB6393" w:rsidP="007C31DC">
      <w:pPr>
        <w:spacing w:line="100" w:lineRule="atLeast"/>
        <w:ind w:firstLine="567"/>
        <w:jc w:val="both"/>
      </w:pPr>
      <w:r w:rsidRPr="00444315">
        <w:t>Шкафы для наглядных пособий.</w:t>
      </w:r>
    </w:p>
    <w:p w:rsidR="00EB6393" w:rsidRPr="00444315" w:rsidRDefault="00EB6393" w:rsidP="007C31DC">
      <w:pPr>
        <w:spacing w:line="100" w:lineRule="atLeast"/>
        <w:ind w:firstLine="567"/>
        <w:jc w:val="both"/>
      </w:pPr>
      <w:r w:rsidRPr="00444315">
        <w:t>Модульные стойки.</w:t>
      </w:r>
    </w:p>
    <w:p w:rsidR="00EB6393" w:rsidRPr="00444315" w:rsidRDefault="00EB6393" w:rsidP="007C31DC">
      <w:pPr>
        <w:spacing w:line="100" w:lineRule="atLeast"/>
        <w:ind w:firstLine="567"/>
        <w:jc w:val="both"/>
      </w:pPr>
      <w:r w:rsidRPr="00444315">
        <w:t>Обучающие стенды.</w:t>
      </w:r>
    </w:p>
    <w:p w:rsidR="00EB6393" w:rsidRPr="00444315" w:rsidRDefault="00EB6393" w:rsidP="007C31DC">
      <w:pPr>
        <w:spacing w:line="100" w:lineRule="atLeast"/>
        <w:ind w:firstLine="567"/>
        <w:jc w:val="both"/>
      </w:pPr>
      <w:r w:rsidRPr="00444315">
        <w:t>Наборы заготовок и инструментов для изготовления макетов.</w:t>
      </w:r>
    </w:p>
    <w:p w:rsidR="00EB6393" w:rsidRPr="00444315" w:rsidRDefault="00EB6393" w:rsidP="007C31DC">
      <w:pPr>
        <w:spacing w:line="100" w:lineRule="atLeast"/>
        <w:ind w:firstLine="567"/>
        <w:jc w:val="both"/>
      </w:pPr>
      <w:r w:rsidRPr="00444315">
        <w:t>Цифровое фотооборудование.</w:t>
      </w:r>
    </w:p>
    <w:p w:rsidR="00EB6393" w:rsidRPr="00444315" w:rsidRDefault="00EB6393" w:rsidP="007C31DC">
      <w:pPr>
        <w:spacing w:line="100" w:lineRule="atLeast"/>
        <w:ind w:firstLine="567"/>
        <w:jc w:val="both"/>
      </w:pPr>
      <w:r w:rsidRPr="00444315">
        <w:t>Слайды фотоиллюстраций.</w:t>
      </w:r>
    </w:p>
    <w:p w:rsidR="00EB6393" w:rsidRPr="00444315" w:rsidRDefault="00EB6393" w:rsidP="007C31DC">
      <w:pPr>
        <w:spacing w:line="100" w:lineRule="atLeast"/>
        <w:ind w:firstLine="567"/>
        <w:jc w:val="both"/>
      </w:pPr>
      <w:r w:rsidRPr="00444315">
        <w:t>Альбомы и журналы по искусству, дизайну.</w:t>
      </w:r>
    </w:p>
    <w:p w:rsidR="00EB6393" w:rsidRPr="00444315" w:rsidRDefault="00EB6393" w:rsidP="007C31DC">
      <w:pPr>
        <w:spacing w:line="100" w:lineRule="atLeast"/>
        <w:ind w:firstLine="567"/>
        <w:jc w:val="both"/>
      </w:pPr>
      <w:r w:rsidRPr="00444315">
        <w:t>Наглядные пособия.</w:t>
      </w:r>
    </w:p>
    <w:p w:rsidR="00EB6393" w:rsidRPr="00444315" w:rsidRDefault="00EB6393" w:rsidP="007C31DC">
      <w:pPr>
        <w:spacing w:line="100" w:lineRule="atLeast"/>
        <w:ind w:firstLine="567"/>
      </w:pPr>
      <w:r w:rsidRPr="00444315">
        <w:t xml:space="preserve">Коврик для резки. </w:t>
      </w:r>
    </w:p>
    <w:p w:rsidR="00EB6393" w:rsidRPr="00444315" w:rsidRDefault="00EB6393" w:rsidP="007C31DC">
      <w:pPr>
        <w:spacing w:line="100" w:lineRule="atLeast"/>
        <w:ind w:firstLine="567"/>
      </w:pPr>
      <w:r w:rsidRPr="00444315">
        <w:t>Аптечка первой медицинской помощи.</w:t>
      </w:r>
    </w:p>
    <w:p w:rsidR="00EB6393" w:rsidRPr="00444315" w:rsidRDefault="00EB6393" w:rsidP="007C31DC">
      <w:pPr>
        <w:spacing w:line="100" w:lineRule="atLeast"/>
        <w:ind w:firstLine="567"/>
        <w:rPr>
          <w:b/>
        </w:rPr>
      </w:pPr>
      <w:r w:rsidRPr="00444315">
        <w:t>Огнетушитель углекислотный ОУ-1.</w:t>
      </w:r>
    </w:p>
    <w:p w:rsidR="00EB6393" w:rsidRPr="00477B50" w:rsidRDefault="00EB6393" w:rsidP="00B3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477B50">
        <w:rPr>
          <w:b/>
        </w:rPr>
        <w:t>Оборудование мастерской</w:t>
      </w:r>
      <w:r>
        <w:rPr>
          <w:b/>
        </w:rPr>
        <w:t xml:space="preserve"> </w:t>
      </w:r>
      <w:r w:rsidRPr="00847E64">
        <w:rPr>
          <w:b/>
        </w:rPr>
        <w:t>печатных процессов:</w:t>
      </w:r>
      <w:r w:rsidRPr="00477B50">
        <w:rPr>
          <w:b/>
        </w:rPr>
        <w:t xml:space="preserve"> </w:t>
      </w:r>
    </w:p>
    <w:p w:rsidR="00EB6393" w:rsidRPr="00F03878" w:rsidRDefault="00EB6393" w:rsidP="00B3756E">
      <w:pPr>
        <w:ind w:firstLine="1134"/>
        <w:jc w:val="both"/>
        <w:rPr>
          <w:b/>
        </w:rPr>
      </w:pPr>
      <w:r w:rsidRPr="00F03878">
        <w:rPr>
          <w:i/>
        </w:rPr>
        <w:t>Основное оборудование</w:t>
      </w:r>
    </w:p>
    <w:p w:rsidR="00EB6393" w:rsidRPr="00F03878" w:rsidRDefault="00EB6393" w:rsidP="00B3756E">
      <w:pPr>
        <w:ind w:firstLine="567"/>
        <w:jc w:val="both"/>
      </w:pPr>
      <w:r w:rsidRPr="00F03878">
        <w:t>Рабочее место мастера производственного обучения: персональный компьютер – рабочее место с лицензионным программным обеспечением, комплект оборудования для подключения к сети «Интернет».</w:t>
      </w:r>
    </w:p>
    <w:p w:rsidR="00EB6393" w:rsidRPr="00F03878" w:rsidRDefault="00EB6393" w:rsidP="00B3756E">
      <w:pPr>
        <w:ind w:firstLine="567"/>
        <w:jc w:val="both"/>
        <w:rPr>
          <w:spacing w:val="2"/>
        </w:rPr>
      </w:pPr>
      <w:r w:rsidRPr="00F03878">
        <w:rPr>
          <w:spacing w:val="2"/>
        </w:rPr>
        <w:t xml:space="preserve">Рабочие места обучающихся, оснащенные компьютерами с доступом </w:t>
      </w:r>
      <w:r w:rsidRPr="00F03878">
        <w:t xml:space="preserve">к сети «Интернет» </w:t>
      </w:r>
      <w:r w:rsidRPr="00F03878">
        <w:rPr>
          <w:spacing w:val="2"/>
        </w:rPr>
        <w:t>и предназначенные для работы в электронной образовательной среде.</w:t>
      </w:r>
    </w:p>
    <w:p w:rsidR="00EB6393" w:rsidRPr="00F03878" w:rsidRDefault="00EB6393" w:rsidP="00B3756E">
      <w:pPr>
        <w:ind w:firstLine="567"/>
        <w:jc w:val="both"/>
      </w:pPr>
      <w:r w:rsidRPr="00F03878">
        <w:t>Видеопроектор.</w:t>
      </w:r>
    </w:p>
    <w:p w:rsidR="00EB6393" w:rsidRPr="00F03878" w:rsidRDefault="00EB6393" w:rsidP="00B3756E">
      <w:pPr>
        <w:ind w:firstLine="567"/>
        <w:jc w:val="both"/>
        <w:rPr>
          <w:spacing w:val="2"/>
        </w:rPr>
      </w:pPr>
      <w:r w:rsidRPr="00F03878">
        <w:rPr>
          <w:spacing w:val="2"/>
        </w:rPr>
        <w:t>Экран.</w:t>
      </w:r>
    </w:p>
    <w:p w:rsidR="00EB6393" w:rsidRPr="00F03878" w:rsidRDefault="00EB6393" w:rsidP="00B3756E">
      <w:pPr>
        <w:ind w:firstLine="567"/>
        <w:jc w:val="both"/>
      </w:pPr>
      <w:r w:rsidRPr="00F03878">
        <w:t>Плоттер.</w:t>
      </w:r>
    </w:p>
    <w:p w:rsidR="00EB6393" w:rsidRPr="00F03878" w:rsidRDefault="00EB6393" w:rsidP="00B3756E">
      <w:pPr>
        <w:ind w:firstLine="567"/>
        <w:jc w:val="both"/>
      </w:pPr>
      <w:r w:rsidRPr="00F03878">
        <w:t>МФУ.</w:t>
      </w:r>
    </w:p>
    <w:p w:rsidR="00EB6393" w:rsidRPr="00F03878" w:rsidRDefault="00EB6393" w:rsidP="00B3756E">
      <w:pPr>
        <w:ind w:firstLine="567"/>
        <w:jc w:val="both"/>
      </w:pPr>
      <w:r w:rsidRPr="00F03878">
        <w:t>Комплект учебно-методической документации.</w:t>
      </w:r>
    </w:p>
    <w:p w:rsidR="00EB6393" w:rsidRPr="00F03878" w:rsidRDefault="00EB6393" w:rsidP="00B3756E">
      <w:pPr>
        <w:ind w:firstLine="1134"/>
        <w:jc w:val="both"/>
        <w:rPr>
          <w:i/>
        </w:rPr>
      </w:pPr>
      <w:r w:rsidRPr="00F03878">
        <w:rPr>
          <w:i/>
        </w:rPr>
        <w:t>Вспомогательное оборудование</w:t>
      </w:r>
    </w:p>
    <w:p w:rsidR="00EB6393" w:rsidRPr="00F03878" w:rsidRDefault="00EB6393" w:rsidP="00B3756E">
      <w:pPr>
        <w:ind w:firstLine="567"/>
        <w:jc w:val="both"/>
      </w:pPr>
      <w:r w:rsidRPr="00F03878">
        <w:t>Технические справочники и инструкции.</w:t>
      </w:r>
    </w:p>
    <w:p w:rsidR="00EB6393" w:rsidRPr="00F03878" w:rsidRDefault="00EB6393" w:rsidP="00B3756E">
      <w:pPr>
        <w:ind w:firstLine="567"/>
        <w:jc w:val="both"/>
      </w:pPr>
      <w:r w:rsidRPr="00F03878">
        <w:t>ГОСТы.</w:t>
      </w:r>
    </w:p>
    <w:p w:rsidR="00EB6393" w:rsidRPr="00F03878" w:rsidRDefault="00EB6393" w:rsidP="00B3756E">
      <w:pPr>
        <w:ind w:firstLine="567"/>
        <w:jc w:val="both"/>
      </w:pPr>
      <w:r w:rsidRPr="00F03878">
        <w:t>Наглядные пособия.</w:t>
      </w:r>
    </w:p>
    <w:p w:rsidR="00EB6393" w:rsidRPr="00F03878" w:rsidRDefault="00EB6393" w:rsidP="00B3756E">
      <w:pPr>
        <w:ind w:firstLine="567"/>
        <w:jc w:val="both"/>
      </w:pPr>
      <w:r w:rsidRPr="00F03878">
        <w:t>Резак для бумаги.</w:t>
      </w:r>
    </w:p>
    <w:p w:rsidR="00EB6393" w:rsidRPr="00F03878" w:rsidRDefault="00EB6393" w:rsidP="00B3756E">
      <w:pPr>
        <w:ind w:firstLine="567"/>
        <w:jc w:val="both"/>
      </w:pPr>
      <w:r w:rsidRPr="00F03878">
        <w:t>Рулонный ламинатор.</w:t>
      </w:r>
    </w:p>
    <w:p w:rsidR="00EB6393" w:rsidRPr="00F03878" w:rsidRDefault="00EB6393" w:rsidP="00B3756E">
      <w:pPr>
        <w:ind w:firstLine="567"/>
        <w:jc w:val="both"/>
      </w:pPr>
      <w:proofErr w:type="spellStart"/>
      <w:r w:rsidRPr="00F03878">
        <w:t>Биговщик</w:t>
      </w:r>
      <w:proofErr w:type="spellEnd"/>
      <w:r w:rsidRPr="00F03878">
        <w:t>.</w:t>
      </w:r>
    </w:p>
    <w:p w:rsidR="00EB6393" w:rsidRPr="00F03878" w:rsidRDefault="00EB6393" w:rsidP="00B3756E">
      <w:pPr>
        <w:ind w:firstLine="567"/>
        <w:jc w:val="both"/>
      </w:pPr>
      <w:r w:rsidRPr="00F03878">
        <w:t>Переплетчик на пластиковую пружину.</w:t>
      </w:r>
    </w:p>
    <w:p w:rsidR="00EB6393" w:rsidRPr="00F03878" w:rsidRDefault="00EB6393" w:rsidP="00B3756E">
      <w:pPr>
        <w:ind w:firstLine="567"/>
        <w:jc w:val="both"/>
      </w:pPr>
      <w:r w:rsidRPr="00F03878">
        <w:t>Переплетчик на металлическую пружину.</w:t>
      </w:r>
    </w:p>
    <w:p w:rsidR="00EB6393" w:rsidRPr="00F03878" w:rsidRDefault="00EB6393" w:rsidP="00B3756E">
      <w:pPr>
        <w:ind w:firstLine="567"/>
        <w:jc w:val="both"/>
      </w:pPr>
      <w:r w:rsidRPr="00F03878">
        <w:t>Степлер.</w:t>
      </w:r>
    </w:p>
    <w:p w:rsidR="00EB6393" w:rsidRPr="00F03878" w:rsidRDefault="00EB6393" w:rsidP="00B3756E">
      <w:pPr>
        <w:ind w:firstLine="567"/>
        <w:jc w:val="both"/>
      </w:pPr>
      <w:r w:rsidRPr="00F03878">
        <w:t>Обрезчик углов.</w:t>
      </w:r>
    </w:p>
    <w:p w:rsidR="00EB6393" w:rsidRPr="00F03878" w:rsidRDefault="00EB6393" w:rsidP="00B3756E">
      <w:pPr>
        <w:ind w:firstLine="567"/>
        <w:jc w:val="both"/>
      </w:pPr>
      <w:r w:rsidRPr="00F03878">
        <w:t>Аптечка первой медицинской помощи.</w:t>
      </w:r>
    </w:p>
    <w:p w:rsidR="00EB6393" w:rsidRPr="00F03878" w:rsidRDefault="00EB6393" w:rsidP="00B3756E">
      <w:pPr>
        <w:ind w:firstLine="567"/>
        <w:jc w:val="both"/>
      </w:pPr>
      <w:r w:rsidRPr="00F03878">
        <w:t>Огнетушитель углекислотный ОУ-1.</w:t>
      </w:r>
    </w:p>
    <w:p w:rsidR="00EB6393" w:rsidRDefault="00EB6393" w:rsidP="007470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lang w:val="ru-RU"/>
        </w:rPr>
      </w:pPr>
    </w:p>
    <w:p w:rsidR="00EB6393" w:rsidRDefault="00EB6393" w:rsidP="007470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747042">
        <w:rPr>
          <w:b/>
          <w:bCs/>
        </w:rPr>
        <w:t>3.2. Информационное обеспечение обучения</w:t>
      </w:r>
    </w:p>
    <w:p w:rsidR="00EB6393" w:rsidRPr="00475F90" w:rsidRDefault="00EB6393" w:rsidP="009F2873">
      <w:pPr>
        <w:widowControl w:val="0"/>
        <w:ind w:firstLine="567"/>
        <w:jc w:val="both"/>
        <w:rPr>
          <w:bCs/>
          <w:u w:val="single"/>
        </w:rPr>
      </w:pPr>
      <w:r w:rsidRPr="00475F90">
        <w:rPr>
          <w:bCs/>
          <w:u w:val="single"/>
        </w:rPr>
        <w:t>3.2.1. Основные источники</w:t>
      </w:r>
    </w:p>
    <w:p w:rsidR="00EB6393" w:rsidRPr="00304A43" w:rsidRDefault="00EB6393" w:rsidP="009F2873">
      <w:pPr>
        <w:ind w:firstLine="567"/>
        <w:jc w:val="both"/>
      </w:pPr>
      <w:r w:rsidRPr="00304A43">
        <w:t xml:space="preserve">1. </w:t>
      </w:r>
      <w:r w:rsidRPr="00304A43">
        <w:rPr>
          <w:iCs/>
        </w:rPr>
        <w:t>Самарин, Ю. Н. </w:t>
      </w:r>
      <w:r w:rsidRPr="00304A43">
        <w:t xml:space="preserve">Основы полиграфического производства: технология допечатных процессов: учебное пособие для среднего профессионального образования / Ю. Н. Самарин. — Москва: Издательство </w:t>
      </w:r>
      <w:proofErr w:type="spellStart"/>
      <w:r w:rsidRPr="00304A43">
        <w:t>Юрайт</w:t>
      </w:r>
      <w:proofErr w:type="spellEnd"/>
      <w:r w:rsidRPr="00304A43">
        <w:t>, 2023. — 109 с. — (Профессиональное образование)</w:t>
      </w:r>
    </w:p>
    <w:p w:rsidR="00EB6393" w:rsidRPr="00304A43" w:rsidRDefault="00EB6393" w:rsidP="009F2873">
      <w:pPr>
        <w:ind w:firstLine="567"/>
        <w:jc w:val="both"/>
      </w:pPr>
      <w:r>
        <w:lastRenderedPageBreak/>
        <w:t xml:space="preserve">2. </w:t>
      </w:r>
      <w:r w:rsidRPr="00304A43">
        <w:t>Дерябина Л.В. Подготовка дизайн-макета к печати (публикации). - Электронная библиотека «Издательство «Академия», 2024</w:t>
      </w:r>
    </w:p>
    <w:p w:rsidR="00EB6393" w:rsidRPr="00304A43" w:rsidRDefault="00EB6393" w:rsidP="009F2873">
      <w:pPr>
        <w:ind w:firstLine="567"/>
        <w:jc w:val="both"/>
        <w:rPr>
          <w:u w:val="single"/>
        </w:rPr>
      </w:pPr>
      <w:r>
        <w:t xml:space="preserve">3. </w:t>
      </w:r>
      <w:r w:rsidRPr="00304A43">
        <w:t xml:space="preserve">Лаврентьев А. Н. Цифровые технологии в дизайне. История, теория, практика: учебник и практикум для среднего профессионального образования / под редакцией А. Н. Лаврентьева. — 2-е изд., </w:t>
      </w:r>
      <w:proofErr w:type="spellStart"/>
      <w:r w:rsidRPr="00304A43">
        <w:t>испр</w:t>
      </w:r>
      <w:proofErr w:type="spellEnd"/>
      <w:proofErr w:type="gramStart"/>
      <w:r w:rsidRPr="00304A43">
        <w:t>.</w:t>
      </w:r>
      <w:proofErr w:type="gramEnd"/>
      <w:r w:rsidRPr="00304A43">
        <w:t xml:space="preserve"> и доп. — Москва: Издательство </w:t>
      </w:r>
      <w:proofErr w:type="spellStart"/>
      <w:r w:rsidRPr="00304A43">
        <w:t>Юрайт</w:t>
      </w:r>
      <w:proofErr w:type="spellEnd"/>
      <w:r w:rsidRPr="00304A43">
        <w:t>, 2023. — 208 с. </w:t>
      </w:r>
      <w:r w:rsidRPr="00304A43">
        <w:rPr>
          <w:u w:val="single"/>
        </w:rPr>
        <w:t xml:space="preserve"> </w:t>
      </w:r>
    </w:p>
    <w:p w:rsidR="00EB6393" w:rsidRPr="00304A43" w:rsidRDefault="00EB6393" w:rsidP="009F2873">
      <w:pPr>
        <w:widowControl w:val="0"/>
        <w:ind w:firstLine="567"/>
        <w:jc w:val="both"/>
        <w:rPr>
          <w:bCs/>
          <w:u w:val="single"/>
        </w:rPr>
      </w:pPr>
      <w:r w:rsidRPr="00304A43">
        <w:rPr>
          <w:bCs/>
          <w:u w:val="single"/>
        </w:rPr>
        <w:t xml:space="preserve">3.2.2. Дополнительные источники </w:t>
      </w:r>
    </w:p>
    <w:p w:rsidR="00EB6393" w:rsidRPr="00304A43" w:rsidRDefault="00EB6393" w:rsidP="009F2873">
      <w:pPr>
        <w:pStyle w:val="Textbody"/>
        <w:spacing w:after="0"/>
        <w:ind w:firstLine="567"/>
        <w:jc w:val="both"/>
      </w:pPr>
      <w:r>
        <w:t xml:space="preserve">1. </w:t>
      </w:r>
      <w:r w:rsidRPr="00304A43">
        <w:t xml:space="preserve">Бобров, В. И.  Отделка полиграфической продукции: учебник для среднего профессионального образования / В. И. Бобров. — 2-е изд., </w:t>
      </w:r>
      <w:proofErr w:type="spellStart"/>
      <w:r w:rsidRPr="00304A43">
        <w:t>перераб</w:t>
      </w:r>
      <w:proofErr w:type="spellEnd"/>
      <w:proofErr w:type="gramStart"/>
      <w:r w:rsidRPr="00304A43">
        <w:t>.</w:t>
      </w:r>
      <w:proofErr w:type="gramEnd"/>
      <w:r w:rsidRPr="00304A43">
        <w:t xml:space="preserve"> и доп. — Москва: Издательство </w:t>
      </w:r>
      <w:proofErr w:type="spellStart"/>
      <w:r w:rsidRPr="00304A43">
        <w:t>Юрайт</w:t>
      </w:r>
      <w:proofErr w:type="spellEnd"/>
      <w:r w:rsidRPr="00304A43">
        <w:t>, 2024. — 625 с. — (Профессиональное образование). — ISBN 978-5-534-13741-5.</w:t>
      </w:r>
    </w:p>
    <w:p w:rsidR="00EB6393" w:rsidRPr="00304A43" w:rsidRDefault="00EB6393" w:rsidP="009F2873">
      <w:pPr>
        <w:pStyle w:val="Textbody"/>
        <w:spacing w:after="0"/>
        <w:ind w:firstLine="567"/>
        <w:jc w:val="both"/>
      </w:pPr>
      <w:r>
        <w:t xml:space="preserve">2. </w:t>
      </w:r>
      <w:r w:rsidRPr="00304A43">
        <w:t xml:space="preserve">Бобров, В. И.  Основы полиграфического производства: эксклюзивные издания: учебное пособие для среднего профессионального образования / В. И. Бобров, И. В. Черная. — 2-е изд., </w:t>
      </w:r>
      <w:proofErr w:type="spellStart"/>
      <w:r w:rsidRPr="00304A43">
        <w:t>перераб</w:t>
      </w:r>
      <w:proofErr w:type="spellEnd"/>
      <w:proofErr w:type="gramStart"/>
      <w:r w:rsidRPr="00304A43">
        <w:t>.</w:t>
      </w:r>
      <w:proofErr w:type="gramEnd"/>
      <w:r w:rsidRPr="00304A43">
        <w:t xml:space="preserve"> и доп. — Москва: Издательство </w:t>
      </w:r>
      <w:proofErr w:type="spellStart"/>
      <w:r w:rsidRPr="00304A43">
        <w:t>Юрайт</w:t>
      </w:r>
      <w:proofErr w:type="spellEnd"/>
      <w:r w:rsidRPr="00304A43">
        <w:t>, 2024. — 247 с. — (Профессиональное образование). — ISBN 978-5-534-13631-9.</w:t>
      </w:r>
    </w:p>
    <w:p w:rsidR="00EB6393" w:rsidRPr="00304A43" w:rsidRDefault="00EB6393" w:rsidP="009F2873">
      <w:pPr>
        <w:pStyle w:val="Textbody"/>
        <w:spacing w:after="0"/>
        <w:ind w:firstLine="567"/>
        <w:jc w:val="both"/>
      </w:pPr>
      <w:r>
        <w:t xml:space="preserve">3. </w:t>
      </w:r>
      <w:proofErr w:type="spellStart"/>
      <w:r w:rsidRPr="00304A43">
        <w:t>Запекина</w:t>
      </w:r>
      <w:proofErr w:type="spellEnd"/>
      <w:r w:rsidRPr="00304A43">
        <w:t>, Н. М.  Основы полиграфического производства: учебное пособие для среднего профессионального образования / Н. М. </w:t>
      </w:r>
      <w:proofErr w:type="spellStart"/>
      <w:r w:rsidRPr="00304A43">
        <w:t>Запекина</w:t>
      </w:r>
      <w:proofErr w:type="spellEnd"/>
      <w:r w:rsidRPr="00304A43">
        <w:t xml:space="preserve">. — 2-е изд., </w:t>
      </w:r>
      <w:proofErr w:type="spellStart"/>
      <w:r w:rsidRPr="00304A43">
        <w:t>перераб</w:t>
      </w:r>
      <w:proofErr w:type="spellEnd"/>
      <w:proofErr w:type="gramStart"/>
      <w:r w:rsidRPr="00304A43">
        <w:t>.</w:t>
      </w:r>
      <w:proofErr w:type="gramEnd"/>
      <w:r w:rsidRPr="00304A43">
        <w:t xml:space="preserve"> и доп. — Москва: Издательство </w:t>
      </w:r>
      <w:proofErr w:type="spellStart"/>
      <w:r w:rsidRPr="00304A43">
        <w:t>Юрайт</w:t>
      </w:r>
      <w:proofErr w:type="spellEnd"/>
      <w:r w:rsidRPr="00304A43">
        <w:t>, 2024. — 178 с. — (Профессиональное образование). — ISBN 978-5-534-11087-6.</w:t>
      </w:r>
    </w:p>
    <w:p w:rsidR="00EB6393" w:rsidRPr="00304A43" w:rsidRDefault="00EB6393" w:rsidP="009F2873">
      <w:pPr>
        <w:pStyle w:val="Textbody"/>
        <w:spacing w:after="0"/>
        <w:ind w:firstLine="567"/>
        <w:jc w:val="both"/>
      </w:pPr>
      <w:r>
        <w:t xml:space="preserve">4. </w:t>
      </w:r>
      <w:r w:rsidRPr="00304A43">
        <w:t xml:space="preserve">Сергеев, Е. Ю.  Технология производства печатных и электронных средств информации: учебное пособие для среднего профессионального образования / Е. Ю. Сергеев. — Москва: Издательство </w:t>
      </w:r>
      <w:proofErr w:type="spellStart"/>
      <w:r w:rsidRPr="00304A43">
        <w:t>Юрайт</w:t>
      </w:r>
      <w:proofErr w:type="spellEnd"/>
      <w:r w:rsidRPr="00304A43">
        <w:t>, 2024. — 227 с. — (Профессиональное образование). — ISBN 978-5-534-10856-9.</w:t>
      </w:r>
    </w:p>
    <w:p w:rsidR="00EB6393" w:rsidRPr="00475F90" w:rsidRDefault="00EB6393" w:rsidP="009F2873">
      <w:pPr>
        <w:shd w:val="clear" w:color="auto" w:fill="FFFFFF"/>
        <w:tabs>
          <w:tab w:val="num" w:pos="851"/>
        </w:tabs>
        <w:ind w:firstLine="567"/>
        <w:jc w:val="both"/>
        <w:rPr>
          <w:rFonts w:cs="Calibri"/>
          <w:u w:val="single"/>
        </w:rPr>
      </w:pPr>
      <w:r w:rsidRPr="00475F90">
        <w:rPr>
          <w:rFonts w:cs="Calibri"/>
          <w:u w:val="single"/>
        </w:rPr>
        <w:t>3.2.</w:t>
      </w:r>
      <w:r>
        <w:rPr>
          <w:rFonts w:cs="Calibri"/>
          <w:u w:val="single"/>
        </w:rPr>
        <w:t>3</w:t>
      </w:r>
      <w:r w:rsidRPr="00475F90">
        <w:rPr>
          <w:rFonts w:cs="Calibri"/>
          <w:u w:val="single"/>
        </w:rPr>
        <w:t>. Нормативные документы</w:t>
      </w:r>
    </w:p>
    <w:p w:rsidR="00EB6393" w:rsidRPr="00475F90" w:rsidRDefault="00EB6393" w:rsidP="00EB6393">
      <w:pPr>
        <w:numPr>
          <w:ilvl w:val="0"/>
          <w:numId w:val="8"/>
        </w:numPr>
        <w:shd w:val="clear" w:color="auto" w:fill="FFFFFF"/>
        <w:tabs>
          <w:tab w:val="num" w:pos="851"/>
        </w:tabs>
        <w:ind w:left="0" w:firstLine="567"/>
        <w:jc w:val="both"/>
      </w:pPr>
      <w:r w:rsidRPr="00475F90">
        <w:t>ГОСТ Р 54410-2011. Информационные технологии. Рекомендации по дизайну графических значков и символов, доступных всем пользователям, включая граждан пожилого возраста и лиц с ограничениями жизнедеятельности.</w:t>
      </w:r>
    </w:p>
    <w:p w:rsidR="00EB6393" w:rsidRPr="00475F90" w:rsidRDefault="00EB6393" w:rsidP="00EB6393">
      <w:pPr>
        <w:numPr>
          <w:ilvl w:val="0"/>
          <w:numId w:val="8"/>
        </w:numPr>
        <w:shd w:val="clear" w:color="auto" w:fill="FFFFFF"/>
        <w:tabs>
          <w:tab w:val="num" w:pos="851"/>
        </w:tabs>
        <w:ind w:left="0" w:firstLine="567"/>
        <w:jc w:val="both"/>
      </w:pPr>
      <w:r w:rsidRPr="00475F90">
        <w:t>ГОСТ 5773-90. Издания книжные и журнальные. Форматы.</w:t>
      </w:r>
    </w:p>
    <w:p w:rsidR="00EB6393" w:rsidRPr="00475F90" w:rsidRDefault="00EB6393" w:rsidP="00EB6393">
      <w:pPr>
        <w:numPr>
          <w:ilvl w:val="0"/>
          <w:numId w:val="8"/>
        </w:numPr>
        <w:shd w:val="clear" w:color="auto" w:fill="FFFFFF"/>
        <w:tabs>
          <w:tab w:val="num" w:pos="851"/>
        </w:tabs>
        <w:ind w:left="0" w:firstLine="567"/>
        <w:jc w:val="both"/>
      </w:pPr>
      <w:r w:rsidRPr="00475F90">
        <w:t>ГОСТ 3489.1-71. Шрифты типографские (на русской и латинской графических основах). Группировка. Индексация. Линия шрифта. Емкость.</w:t>
      </w:r>
    </w:p>
    <w:p w:rsidR="00EB6393" w:rsidRPr="00475F90" w:rsidRDefault="00EB6393" w:rsidP="00EB6393">
      <w:pPr>
        <w:numPr>
          <w:ilvl w:val="0"/>
          <w:numId w:val="8"/>
        </w:numPr>
        <w:shd w:val="clear" w:color="auto" w:fill="FFFFFF"/>
        <w:tabs>
          <w:tab w:val="num" w:pos="851"/>
        </w:tabs>
        <w:ind w:left="0" w:firstLine="567"/>
        <w:jc w:val="both"/>
      </w:pPr>
      <w:r w:rsidRPr="00475F90">
        <w:t>ГОСТ 27015-86. Бумага и картон. Методы определения толщины, плотности и удельного объема.</w:t>
      </w:r>
    </w:p>
    <w:p w:rsidR="00EB6393" w:rsidRPr="00475F90" w:rsidRDefault="00EB6393" w:rsidP="00EB6393">
      <w:pPr>
        <w:numPr>
          <w:ilvl w:val="0"/>
          <w:numId w:val="8"/>
        </w:numPr>
        <w:shd w:val="clear" w:color="auto" w:fill="FFFFFF"/>
        <w:tabs>
          <w:tab w:val="num" w:pos="851"/>
        </w:tabs>
        <w:ind w:left="0" w:firstLine="567"/>
        <w:jc w:val="both"/>
      </w:pPr>
      <w:r w:rsidRPr="00475F90">
        <w:t>ГОСТ Р 50460-92. Знак соответствия при обязательной сертификации. Форма, размеры и технические требования.</w:t>
      </w:r>
    </w:p>
    <w:p w:rsidR="00EB6393" w:rsidRPr="00475F90" w:rsidRDefault="00EB6393" w:rsidP="00EB6393">
      <w:pPr>
        <w:numPr>
          <w:ilvl w:val="0"/>
          <w:numId w:val="8"/>
        </w:numPr>
        <w:shd w:val="clear" w:color="auto" w:fill="FFFFFF"/>
        <w:tabs>
          <w:tab w:val="num" w:pos="851"/>
        </w:tabs>
        <w:ind w:left="0" w:firstLine="567"/>
        <w:jc w:val="both"/>
      </w:pPr>
      <w:r w:rsidRPr="00475F90">
        <w:t xml:space="preserve">ГОСТ Р 53598-2009. Продукты пищевые. Рекомендации по </w:t>
      </w:r>
      <w:proofErr w:type="spellStart"/>
      <w:r w:rsidRPr="00475F90">
        <w:t>этикетированию</w:t>
      </w:r>
      <w:proofErr w:type="spellEnd"/>
      <w:r w:rsidRPr="00475F90">
        <w:t>.</w:t>
      </w:r>
    </w:p>
    <w:p w:rsidR="00EB6393" w:rsidRDefault="00EB6393" w:rsidP="00B923F8">
      <w:pPr>
        <w:widowControl w:val="0"/>
        <w:tabs>
          <w:tab w:val="num" w:pos="993"/>
        </w:tabs>
        <w:ind w:left="284" w:firstLine="567"/>
        <w:jc w:val="both"/>
        <w:rPr>
          <w:b/>
        </w:rPr>
      </w:pPr>
    </w:p>
    <w:p w:rsidR="00EB6393" w:rsidRPr="009F2873" w:rsidRDefault="00EB6393" w:rsidP="009F2873">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ind w:firstLine="567"/>
        <w:jc w:val="both"/>
        <w:rPr>
          <w:rStyle w:val="a7"/>
        </w:rPr>
      </w:pPr>
      <w:r w:rsidRPr="009F2873">
        <w:rPr>
          <w:rStyle w:val="a7"/>
        </w:rPr>
        <w:t>Также используются специализированные сайты:</w:t>
      </w:r>
    </w:p>
    <w:p w:rsidR="00EB6393" w:rsidRPr="009F2873" w:rsidRDefault="00EB6393" w:rsidP="00EB6393">
      <w:pPr>
        <w:pStyle w:val="a8"/>
        <w:numPr>
          <w:ilvl w:val="0"/>
          <w:numId w:val="9"/>
        </w:numPr>
        <w:tabs>
          <w:tab w:val="clear" w:pos="1479"/>
          <w:tab w:val="num" w:pos="851"/>
        </w:tabs>
        <w:spacing w:after="0" w:line="240" w:lineRule="auto"/>
        <w:ind w:left="0" w:firstLine="567"/>
        <w:contextualSpacing/>
        <w:jc w:val="both"/>
        <w:rPr>
          <w:rFonts w:ascii="Times New Roman" w:hAnsi="Times New Roman"/>
          <w:sz w:val="24"/>
          <w:szCs w:val="24"/>
        </w:rPr>
      </w:pPr>
      <w:hyperlink r:id="rId12" w:history="1">
        <w:r w:rsidRPr="009F2873">
          <w:rPr>
            <w:rStyle w:val="a7"/>
            <w:rFonts w:ascii="Times New Roman" w:hAnsi="Times New Roman"/>
            <w:sz w:val="24"/>
            <w:szCs w:val="24"/>
          </w:rPr>
          <w:t>Сайт полиграфических знаний.</w:t>
        </w:r>
      </w:hyperlink>
      <w:r w:rsidRPr="009F2873">
        <w:rPr>
          <w:rFonts w:ascii="Times New Roman" w:hAnsi="Times New Roman"/>
          <w:sz w:val="24"/>
          <w:szCs w:val="24"/>
        </w:rPr>
        <w:t xml:space="preserve"> dopress.ru/</w:t>
      </w:r>
      <w:proofErr w:type="spellStart"/>
      <w:r w:rsidRPr="009F2873">
        <w:rPr>
          <w:rFonts w:ascii="Times New Roman" w:hAnsi="Times New Roman"/>
          <w:sz w:val="24"/>
          <w:szCs w:val="24"/>
        </w:rPr>
        <w:t>index.php</w:t>
      </w:r>
      <w:proofErr w:type="spellEnd"/>
    </w:p>
    <w:p w:rsidR="00EB6393" w:rsidRPr="009F2873" w:rsidRDefault="00EB6393" w:rsidP="00EB6393">
      <w:pPr>
        <w:pStyle w:val="a8"/>
        <w:numPr>
          <w:ilvl w:val="0"/>
          <w:numId w:val="9"/>
        </w:numPr>
        <w:tabs>
          <w:tab w:val="clear" w:pos="1479"/>
          <w:tab w:val="num" w:pos="851"/>
        </w:tabs>
        <w:spacing w:after="0" w:line="240" w:lineRule="auto"/>
        <w:ind w:left="0" w:firstLine="567"/>
        <w:contextualSpacing/>
        <w:jc w:val="both"/>
        <w:rPr>
          <w:rFonts w:ascii="Times New Roman" w:hAnsi="Times New Roman"/>
          <w:sz w:val="24"/>
          <w:szCs w:val="24"/>
        </w:rPr>
      </w:pPr>
      <w:r w:rsidRPr="009F2873">
        <w:rPr>
          <w:rFonts w:ascii="Times New Roman" w:hAnsi="Times New Roman"/>
          <w:sz w:val="24"/>
          <w:szCs w:val="24"/>
        </w:rPr>
        <w:t xml:space="preserve">Профильная онлайн-школа дизайна </w:t>
      </w:r>
      <w:hyperlink r:id="rId13" w:history="1">
        <w:r w:rsidRPr="009F2873">
          <w:rPr>
            <w:rStyle w:val="a7"/>
            <w:rFonts w:ascii="Times New Roman" w:hAnsi="Times New Roman"/>
            <w:sz w:val="24"/>
            <w:szCs w:val="24"/>
            <w:lang w:val="en-US"/>
          </w:rPr>
          <w:t>www</w:t>
        </w:r>
        <w:r w:rsidRPr="009F2873">
          <w:rPr>
            <w:rStyle w:val="a7"/>
            <w:rFonts w:ascii="Times New Roman" w:hAnsi="Times New Roman"/>
            <w:sz w:val="24"/>
            <w:szCs w:val="24"/>
          </w:rPr>
          <w:t>.</w:t>
        </w:r>
        <w:r w:rsidRPr="009F2873">
          <w:rPr>
            <w:rStyle w:val="a7"/>
            <w:rFonts w:ascii="Times New Roman" w:hAnsi="Times New Roman"/>
            <w:sz w:val="24"/>
            <w:szCs w:val="24"/>
            <w:lang w:val="en-US"/>
          </w:rPr>
          <w:t>media</w:t>
        </w:r>
        <w:r w:rsidRPr="009F2873">
          <w:rPr>
            <w:rStyle w:val="a7"/>
            <w:rFonts w:ascii="Times New Roman" w:hAnsi="Times New Roman"/>
            <w:sz w:val="24"/>
            <w:szCs w:val="24"/>
          </w:rPr>
          <w:t>.</w:t>
        </w:r>
        <w:r w:rsidRPr="009F2873">
          <w:rPr>
            <w:rStyle w:val="a7"/>
            <w:rFonts w:ascii="Times New Roman" w:hAnsi="Times New Roman"/>
            <w:sz w:val="24"/>
            <w:szCs w:val="24"/>
            <w:lang w:val="en-US"/>
          </w:rPr>
          <w:t>contented</w:t>
        </w:r>
        <w:r w:rsidRPr="009F2873">
          <w:rPr>
            <w:rStyle w:val="a7"/>
            <w:rFonts w:ascii="Times New Roman" w:hAnsi="Times New Roman"/>
            <w:sz w:val="24"/>
            <w:szCs w:val="24"/>
          </w:rPr>
          <w:t>.</w:t>
        </w:r>
        <w:proofErr w:type="spellStart"/>
        <w:r w:rsidRPr="009F2873">
          <w:rPr>
            <w:rStyle w:val="a7"/>
            <w:rFonts w:ascii="Times New Roman" w:hAnsi="Times New Roman"/>
            <w:sz w:val="24"/>
            <w:szCs w:val="24"/>
            <w:lang w:val="en-US"/>
          </w:rPr>
          <w:t>ru</w:t>
        </w:r>
        <w:proofErr w:type="spellEnd"/>
        <w:r w:rsidRPr="009F2873">
          <w:rPr>
            <w:rStyle w:val="a7"/>
            <w:rFonts w:ascii="Times New Roman" w:hAnsi="Times New Roman"/>
            <w:sz w:val="24"/>
            <w:szCs w:val="24"/>
          </w:rPr>
          <w:t>/</w:t>
        </w:r>
        <w:r w:rsidRPr="009F2873">
          <w:rPr>
            <w:rStyle w:val="a7"/>
            <w:rFonts w:ascii="Times New Roman" w:hAnsi="Times New Roman"/>
            <w:sz w:val="24"/>
            <w:szCs w:val="24"/>
            <w:lang w:val="en-US"/>
          </w:rPr>
          <w:t>glossary</w:t>
        </w:r>
        <w:r w:rsidRPr="009F2873">
          <w:rPr>
            <w:rStyle w:val="a7"/>
            <w:rFonts w:ascii="Times New Roman" w:hAnsi="Times New Roman"/>
            <w:sz w:val="24"/>
            <w:szCs w:val="24"/>
          </w:rPr>
          <w:t>/</w:t>
        </w:r>
        <w:r w:rsidRPr="009F2873">
          <w:rPr>
            <w:rStyle w:val="a7"/>
            <w:rFonts w:ascii="Times New Roman" w:hAnsi="Times New Roman"/>
            <w:sz w:val="24"/>
            <w:szCs w:val="24"/>
            <w:lang w:val="en-US"/>
          </w:rPr>
          <w:t>prepress</w:t>
        </w:r>
        <w:r w:rsidRPr="009F2873">
          <w:rPr>
            <w:rStyle w:val="a7"/>
            <w:rFonts w:ascii="Times New Roman" w:hAnsi="Times New Roman"/>
            <w:sz w:val="24"/>
            <w:szCs w:val="24"/>
          </w:rPr>
          <w:t>/</w:t>
        </w:r>
      </w:hyperlink>
    </w:p>
    <w:p w:rsidR="00EB6393" w:rsidRPr="009F2873" w:rsidRDefault="00EB6393" w:rsidP="00EB6393">
      <w:pPr>
        <w:pStyle w:val="a8"/>
        <w:numPr>
          <w:ilvl w:val="0"/>
          <w:numId w:val="9"/>
        </w:numPr>
        <w:tabs>
          <w:tab w:val="clear" w:pos="1479"/>
          <w:tab w:val="num" w:pos="851"/>
        </w:tabs>
        <w:spacing w:after="0" w:line="240" w:lineRule="auto"/>
        <w:ind w:left="0" w:firstLine="567"/>
        <w:contextualSpacing/>
        <w:jc w:val="both"/>
        <w:rPr>
          <w:rFonts w:ascii="Times New Roman" w:hAnsi="Times New Roman"/>
          <w:sz w:val="24"/>
          <w:szCs w:val="24"/>
        </w:rPr>
      </w:pPr>
      <w:proofErr w:type="spellStart"/>
      <w:r w:rsidRPr="009F2873">
        <w:rPr>
          <w:rFonts w:ascii="Times New Roman" w:hAnsi="Times New Roman"/>
          <w:sz w:val="24"/>
          <w:szCs w:val="24"/>
          <w:shd w:val="clear" w:color="auto" w:fill="FFFFFF"/>
        </w:rPr>
        <w:t>Anvilhook</w:t>
      </w:r>
      <w:proofErr w:type="spellEnd"/>
      <w:r w:rsidRPr="009F2873">
        <w:rPr>
          <w:rFonts w:ascii="Times New Roman" w:hAnsi="Times New Roman"/>
          <w:sz w:val="24"/>
          <w:szCs w:val="24"/>
          <w:shd w:val="clear" w:color="auto" w:fill="FFFFFF"/>
        </w:rPr>
        <w:t>–</w:t>
      </w:r>
      <w:hyperlink w:history="1">
        <w:r w:rsidRPr="009F2873">
          <w:rPr>
            <w:rStyle w:val="a7"/>
            <w:rFonts w:ascii="Times New Roman" w:hAnsi="Times New Roman"/>
            <w:sz w:val="24"/>
            <w:szCs w:val="24"/>
            <w:shd w:val="clear" w:color="auto" w:fill="FFFFFF"/>
          </w:rPr>
          <w:t>брендинговое агентство</w:t>
        </w:r>
      </w:hyperlink>
      <w:r w:rsidRPr="009F2873">
        <w:rPr>
          <w:rFonts w:ascii="Times New Roman" w:hAnsi="Times New Roman"/>
          <w:sz w:val="24"/>
          <w:szCs w:val="24"/>
          <w:shd w:val="clear" w:color="auto" w:fill="FFFFFF"/>
        </w:rPr>
        <w:t xml:space="preserve">, входящее в состав </w:t>
      </w:r>
      <w:r w:rsidRPr="009F2873">
        <w:rPr>
          <w:rFonts w:ascii="Times New Roman" w:hAnsi="Times New Roman"/>
          <w:bCs/>
          <w:sz w:val="24"/>
          <w:szCs w:val="24"/>
          <w:shd w:val="clear" w:color="auto" w:fill="FFFFFF"/>
        </w:rPr>
        <w:t>Ассоциацию</w:t>
      </w:r>
      <w:r w:rsidRPr="009F2873">
        <w:rPr>
          <w:rFonts w:ascii="Times New Roman" w:hAnsi="Times New Roman"/>
          <w:sz w:val="24"/>
          <w:szCs w:val="24"/>
          <w:shd w:val="clear" w:color="auto" w:fill="FFFFFF"/>
        </w:rPr>
        <w:t xml:space="preserve"> </w:t>
      </w:r>
      <w:proofErr w:type="spellStart"/>
      <w:r w:rsidRPr="009F2873">
        <w:rPr>
          <w:rFonts w:ascii="Times New Roman" w:hAnsi="Times New Roman"/>
          <w:bCs/>
          <w:sz w:val="24"/>
          <w:szCs w:val="24"/>
          <w:shd w:val="clear" w:color="auto" w:fill="FFFFFF"/>
        </w:rPr>
        <w:t>Брендинговых</w:t>
      </w:r>
      <w:proofErr w:type="spellEnd"/>
      <w:r w:rsidRPr="009F2873">
        <w:rPr>
          <w:rFonts w:ascii="Times New Roman" w:hAnsi="Times New Roman"/>
          <w:sz w:val="24"/>
          <w:szCs w:val="24"/>
          <w:shd w:val="clear" w:color="auto" w:fill="FFFFFF"/>
        </w:rPr>
        <w:t xml:space="preserve"> </w:t>
      </w:r>
      <w:r w:rsidRPr="009F2873">
        <w:rPr>
          <w:rFonts w:ascii="Times New Roman" w:hAnsi="Times New Roman"/>
          <w:bCs/>
          <w:sz w:val="24"/>
          <w:szCs w:val="24"/>
          <w:shd w:val="clear" w:color="auto" w:fill="FFFFFF"/>
        </w:rPr>
        <w:t>Компаний</w:t>
      </w:r>
      <w:r w:rsidRPr="009F2873">
        <w:rPr>
          <w:rFonts w:ascii="Times New Roman" w:hAnsi="Times New Roman"/>
          <w:sz w:val="24"/>
          <w:szCs w:val="24"/>
          <w:shd w:val="clear" w:color="auto" w:fill="FFFFFF"/>
        </w:rPr>
        <w:t xml:space="preserve"> </w:t>
      </w:r>
      <w:r w:rsidRPr="009F2873">
        <w:rPr>
          <w:rFonts w:ascii="Times New Roman" w:hAnsi="Times New Roman"/>
          <w:bCs/>
          <w:sz w:val="24"/>
          <w:szCs w:val="24"/>
          <w:shd w:val="clear" w:color="auto" w:fill="FFFFFF"/>
        </w:rPr>
        <w:t>России</w:t>
      </w:r>
      <w:r w:rsidRPr="009F2873">
        <w:rPr>
          <w:rFonts w:ascii="Times New Roman" w:hAnsi="Times New Roman"/>
          <w:sz w:val="24"/>
          <w:szCs w:val="24"/>
        </w:rPr>
        <w:t xml:space="preserve">  </w:t>
      </w:r>
      <w:hyperlink r:id="rId14" w:history="1">
        <w:r w:rsidRPr="009F2873">
          <w:rPr>
            <w:rStyle w:val="a7"/>
            <w:rFonts w:ascii="Times New Roman" w:hAnsi="Times New Roman"/>
            <w:sz w:val="24"/>
            <w:szCs w:val="24"/>
            <w:lang w:val="en-US"/>
          </w:rPr>
          <w:t>www</w:t>
        </w:r>
        <w:r w:rsidRPr="009F2873">
          <w:rPr>
            <w:rStyle w:val="a7"/>
            <w:rFonts w:ascii="Times New Roman" w:hAnsi="Times New Roman"/>
            <w:sz w:val="24"/>
            <w:szCs w:val="24"/>
          </w:rPr>
          <w:t>.</w:t>
        </w:r>
        <w:r w:rsidRPr="009F2873">
          <w:rPr>
            <w:rStyle w:val="a7"/>
            <w:rFonts w:ascii="Times New Roman" w:hAnsi="Times New Roman"/>
            <w:sz w:val="24"/>
            <w:szCs w:val="24"/>
            <w:lang w:val="en-US"/>
          </w:rPr>
          <w:t>anvilhook</w:t>
        </w:r>
        <w:r w:rsidRPr="009F2873">
          <w:rPr>
            <w:rStyle w:val="a7"/>
            <w:rFonts w:ascii="Times New Roman" w:hAnsi="Times New Roman"/>
            <w:sz w:val="24"/>
            <w:szCs w:val="24"/>
          </w:rPr>
          <w:t>.</w:t>
        </w:r>
        <w:r w:rsidRPr="009F2873">
          <w:rPr>
            <w:rStyle w:val="a7"/>
            <w:rFonts w:ascii="Times New Roman" w:hAnsi="Times New Roman"/>
            <w:sz w:val="24"/>
            <w:szCs w:val="24"/>
            <w:lang w:val="en-US"/>
          </w:rPr>
          <w:t>ru</w:t>
        </w:r>
        <w:r w:rsidRPr="009F2873">
          <w:rPr>
            <w:rStyle w:val="a7"/>
            <w:rFonts w:ascii="Times New Roman" w:hAnsi="Times New Roman"/>
            <w:sz w:val="24"/>
            <w:szCs w:val="24"/>
          </w:rPr>
          <w:t>/</w:t>
        </w:r>
        <w:r w:rsidRPr="009F2873">
          <w:rPr>
            <w:rStyle w:val="a7"/>
            <w:rFonts w:ascii="Times New Roman" w:hAnsi="Times New Roman"/>
            <w:sz w:val="24"/>
            <w:szCs w:val="24"/>
            <w:lang w:val="en-US"/>
          </w:rPr>
          <w:t>blog</w:t>
        </w:r>
        <w:r w:rsidRPr="009F2873">
          <w:rPr>
            <w:rStyle w:val="a7"/>
            <w:rFonts w:ascii="Times New Roman" w:hAnsi="Times New Roman"/>
            <w:sz w:val="24"/>
            <w:szCs w:val="24"/>
          </w:rPr>
          <w:t>/</w:t>
        </w:r>
        <w:r w:rsidRPr="009F2873">
          <w:rPr>
            <w:rStyle w:val="a7"/>
            <w:rFonts w:ascii="Times New Roman" w:hAnsi="Times New Roman"/>
            <w:sz w:val="24"/>
            <w:szCs w:val="24"/>
            <w:lang w:val="en-US"/>
          </w:rPr>
          <w:t>dopechatnaya</w:t>
        </w:r>
        <w:r w:rsidRPr="009F2873">
          <w:rPr>
            <w:rStyle w:val="a7"/>
            <w:rFonts w:ascii="Times New Roman" w:hAnsi="Times New Roman"/>
            <w:sz w:val="24"/>
            <w:szCs w:val="24"/>
          </w:rPr>
          <w:t>-</w:t>
        </w:r>
        <w:proofErr w:type="spellStart"/>
        <w:r w:rsidRPr="009F2873">
          <w:rPr>
            <w:rStyle w:val="a7"/>
            <w:rFonts w:ascii="Times New Roman" w:hAnsi="Times New Roman"/>
            <w:sz w:val="24"/>
            <w:szCs w:val="24"/>
            <w:lang w:val="en-US"/>
          </w:rPr>
          <w:t>podgotovka</w:t>
        </w:r>
        <w:proofErr w:type="spellEnd"/>
      </w:hyperlink>
    </w:p>
    <w:p w:rsidR="00EB6393" w:rsidRPr="009F2873" w:rsidRDefault="00EB6393" w:rsidP="00EB6393">
      <w:pPr>
        <w:pStyle w:val="a8"/>
        <w:numPr>
          <w:ilvl w:val="0"/>
          <w:numId w:val="9"/>
        </w:numPr>
        <w:tabs>
          <w:tab w:val="clear" w:pos="1479"/>
          <w:tab w:val="num" w:pos="851"/>
        </w:tabs>
        <w:spacing w:after="0" w:line="240" w:lineRule="auto"/>
        <w:ind w:left="0" w:firstLine="567"/>
        <w:contextualSpacing/>
        <w:jc w:val="both"/>
        <w:rPr>
          <w:rStyle w:val="organictitlecontentspan"/>
          <w:rFonts w:ascii="Times New Roman" w:hAnsi="Times New Roman"/>
          <w:sz w:val="24"/>
          <w:szCs w:val="24"/>
        </w:rPr>
      </w:pPr>
      <w:r w:rsidRPr="009F2873">
        <w:rPr>
          <w:rFonts w:ascii="Times New Roman" w:hAnsi="Times New Roman"/>
          <w:sz w:val="24"/>
          <w:szCs w:val="24"/>
        </w:rPr>
        <w:t xml:space="preserve">журнал </w:t>
      </w:r>
      <w:r w:rsidRPr="009F2873">
        <w:rPr>
          <w:rStyle w:val="organictitlecontentspan"/>
          <w:rFonts w:ascii="Times New Roman" w:hAnsi="Times New Roman"/>
          <w:sz w:val="24"/>
          <w:szCs w:val="24"/>
          <w:lang w:val="en-US"/>
        </w:rPr>
        <w:t>PUBLISH</w:t>
      </w:r>
      <w:r w:rsidRPr="009F2873">
        <w:rPr>
          <w:rStyle w:val="organictitlecontentspan"/>
          <w:rFonts w:ascii="Times New Roman" w:hAnsi="Times New Roman"/>
          <w:sz w:val="24"/>
          <w:szCs w:val="24"/>
        </w:rPr>
        <w:t xml:space="preserve"> - Рубрика: Допечатные процессы</w:t>
      </w:r>
    </w:p>
    <w:p w:rsidR="00EB6393" w:rsidRPr="009F2873" w:rsidRDefault="00EB6393" w:rsidP="009F2873">
      <w:pPr>
        <w:jc w:val="both"/>
      </w:pPr>
      <w:hyperlink r:id="rId15" w:history="1">
        <w:r w:rsidRPr="009F2873">
          <w:rPr>
            <w:rStyle w:val="a7"/>
            <w:lang w:val="en-US"/>
          </w:rPr>
          <w:t>www</w:t>
        </w:r>
        <w:r w:rsidRPr="009F2873">
          <w:rPr>
            <w:rStyle w:val="a7"/>
          </w:rPr>
          <w:t>.</w:t>
        </w:r>
        <w:r w:rsidRPr="009F2873">
          <w:rPr>
            <w:rStyle w:val="a7"/>
            <w:lang w:val="en-US"/>
          </w:rPr>
          <w:t>publish</w:t>
        </w:r>
        <w:r w:rsidRPr="009F2873">
          <w:rPr>
            <w:rStyle w:val="a7"/>
          </w:rPr>
          <w:t>.</w:t>
        </w:r>
        <w:proofErr w:type="spellStart"/>
        <w:r w:rsidRPr="009F2873">
          <w:rPr>
            <w:rStyle w:val="a7"/>
            <w:lang w:val="en-US"/>
          </w:rPr>
          <w:t>ru</w:t>
        </w:r>
        <w:proofErr w:type="spellEnd"/>
        <w:r w:rsidRPr="009F2873">
          <w:rPr>
            <w:rStyle w:val="a7"/>
          </w:rPr>
          <w:t>/</w:t>
        </w:r>
        <w:r w:rsidRPr="009F2873">
          <w:rPr>
            <w:rStyle w:val="a7"/>
            <w:lang w:val="en-US"/>
          </w:rPr>
          <w:t>tag</w:t>
        </w:r>
        <w:r w:rsidRPr="009F2873">
          <w:rPr>
            <w:rStyle w:val="a7"/>
          </w:rPr>
          <w:t>/</w:t>
        </w:r>
        <w:r w:rsidRPr="009F2873">
          <w:rPr>
            <w:rStyle w:val="a7"/>
            <w:lang w:val="en-US"/>
          </w:rPr>
          <w:t>prepress</w:t>
        </w:r>
        <w:r w:rsidRPr="009F2873">
          <w:rPr>
            <w:rStyle w:val="a7"/>
          </w:rPr>
          <w:t>?</w:t>
        </w:r>
        <w:proofErr w:type="spellStart"/>
        <w:r w:rsidRPr="009F2873">
          <w:rPr>
            <w:rStyle w:val="a7"/>
            <w:lang w:val="en-US"/>
          </w:rPr>
          <w:t>ysclid</w:t>
        </w:r>
        <w:proofErr w:type="spellEnd"/>
        <w:r w:rsidRPr="009F2873">
          <w:rPr>
            <w:rStyle w:val="a7"/>
          </w:rPr>
          <w:t>=</w:t>
        </w:r>
        <w:r w:rsidRPr="009F2873">
          <w:rPr>
            <w:rStyle w:val="a7"/>
            <w:lang w:val="en-US"/>
          </w:rPr>
          <w:t>m</w:t>
        </w:r>
        <w:r w:rsidRPr="009F2873">
          <w:rPr>
            <w:rStyle w:val="a7"/>
          </w:rPr>
          <w:t>3</w:t>
        </w:r>
        <w:proofErr w:type="spellStart"/>
        <w:r w:rsidRPr="009F2873">
          <w:rPr>
            <w:rStyle w:val="a7"/>
            <w:lang w:val="en-US"/>
          </w:rPr>
          <w:t>muy</w:t>
        </w:r>
        <w:proofErr w:type="spellEnd"/>
        <w:r w:rsidRPr="009F2873">
          <w:rPr>
            <w:rStyle w:val="a7"/>
          </w:rPr>
          <w:t>0</w:t>
        </w:r>
        <w:proofErr w:type="spellStart"/>
        <w:r w:rsidRPr="009F2873">
          <w:rPr>
            <w:rStyle w:val="a7"/>
            <w:lang w:val="en-US"/>
          </w:rPr>
          <w:t>kch</w:t>
        </w:r>
        <w:proofErr w:type="spellEnd"/>
        <w:r w:rsidRPr="009F2873">
          <w:rPr>
            <w:rStyle w:val="a7"/>
          </w:rPr>
          <w:t>5950062796</w:t>
        </w:r>
      </w:hyperlink>
    </w:p>
    <w:p w:rsidR="00EB6393" w:rsidRDefault="00EB6393" w:rsidP="00B923F8">
      <w:pPr>
        <w:widowControl w:val="0"/>
        <w:tabs>
          <w:tab w:val="num" w:pos="993"/>
        </w:tabs>
        <w:ind w:left="284" w:firstLine="567"/>
        <w:jc w:val="both"/>
        <w:rPr>
          <w:b/>
        </w:rPr>
      </w:pPr>
    </w:p>
    <w:p w:rsidR="00EB6393" w:rsidRDefault="00EB6393" w:rsidP="00B923F8">
      <w:pPr>
        <w:widowControl w:val="0"/>
        <w:tabs>
          <w:tab w:val="num" w:pos="993"/>
        </w:tabs>
        <w:ind w:left="284" w:firstLine="567"/>
        <w:jc w:val="both"/>
        <w:rPr>
          <w:b/>
        </w:rPr>
      </w:pPr>
    </w:p>
    <w:p w:rsidR="00EB6393" w:rsidRPr="004A52A8" w:rsidRDefault="00EB6393" w:rsidP="00B923F8">
      <w:pPr>
        <w:widowControl w:val="0"/>
        <w:tabs>
          <w:tab w:val="num" w:pos="993"/>
        </w:tabs>
        <w:jc w:val="center"/>
        <w:rPr>
          <w:b/>
          <w:szCs w:val="28"/>
        </w:rPr>
      </w:pPr>
      <w:r w:rsidRPr="004A52A8">
        <w:rPr>
          <w:b/>
          <w:szCs w:val="28"/>
        </w:rPr>
        <w:t>4. КОНТРОЛЬ И ОЦЕНКА РЕЗУЛЬТАТОВ ОСВОЕНИЯ УЧЕБНОЙ ПРАКТИКИ</w:t>
      </w:r>
    </w:p>
    <w:p w:rsidR="00EB6393"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color w:val="FF0000"/>
          <w:sz w:val="28"/>
          <w:szCs w:val="28"/>
        </w:rPr>
      </w:pPr>
    </w:p>
    <w:tbl>
      <w:tblPr>
        <w:tblW w:w="524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4468"/>
        <w:gridCol w:w="2350"/>
      </w:tblGrid>
      <w:tr w:rsidR="00EB6393" w:rsidRPr="005759AF" w:rsidTr="00B3756E">
        <w:tc>
          <w:tcPr>
            <w:tcW w:w="1624" w:type="pct"/>
          </w:tcPr>
          <w:p w:rsidR="00EB6393" w:rsidRPr="00B3756E" w:rsidRDefault="00EB6393" w:rsidP="00E669E0">
            <w:pPr>
              <w:widowControl w:val="0"/>
              <w:jc w:val="center"/>
              <w:rPr>
                <w:b/>
                <w:bCs/>
                <w:sz w:val="22"/>
                <w:szCs w:val="22"/>
              </w:rPr>
            </w:pPr>
            <w:r w:rsidRPr="00B3756E">
              <w:rPr>
                <w:b/>
                <w:bCs/>
                <w:sz w:val="22"/>
                <w:szCs w:val="22"/>
              </w:rPr>
              <w:t>Результаты обучения</w:t>
            </w:r>
          </w:p>
        </w:tc>
        <w:tc>
          <w:tcPr>
            <w:tcW w:w="2214" w:type="pct"/>
          </w:tcPr>
          <w:p w:rsidR="00EB6393" w:rsidRPr="00B3756E" w:rsidRDefault="00EB6393" w:rsidP="00E669E0">
            <w:pPr>
              <w:widowControl w:val="0"/>
              <w:jc w:val="center"/>
              <w:rPr>
                <w:b/>
                <w:bCs/>
                <w:sz w:val="22"/>
                <w:szCs w:val="22"/>
              </w:rPr>
            </w:pPr>
            <w:r w:rsidRPr="00B3756E">
              <w:rPr>
                <w:b/>
                <w:bCs/>
                <w:sz w:val="22"/>
                <w:szCs w:val="22"/>
              </w:rPr>
              <w:t>Критерии оценки</w:t>
            </w:r>
          </w:p>
        </w:tc>
        <w:tc>
          <w:tcPr>
            <w:tcW w:w="1162" w:type="pct"/>
          </w:tcPr>
          <w:p w:rsidR="00EB6393" w:rsidRPr="00B3756E" w:rsidRDefault="00EB6393" w:rsidP="00E669E0">
            <w:pPr>
              <w:widowControl w:val="0"/>
              <w:jc w:val="center"/>
              <w:rPr>
                <w:b/>
                <w:bCs/>
                <w:sz w:val="22"/>
                <w:szCs w:val="22"/>
              </w:rPr>
            </w:pPr>
            <w:r w:rsidRPr="00B3756E">
              <w:rPr>
                <w:b/>
                <w:bCs/>
                <w:sz w:val="22"/>
                <w:szCs w:val="22"/>
              </w:rPr>
              <w:t>Формы и методы оценки</w:t>
            </w:r>
          </w:p>
        </w:tc>
      </w:tr>
      <w:tr w:rsidR="00EB6393" w:rsidRPr="005D4904" w:rsidTr="00B3756E">
        <w:tc>
          <w:tcPr>
            <w:tcW w:w="1624" w:type="pct"/>
          </w:tcPr>
          <w:p w:rsidR="00EB6393" w:rsidRPr="009F2873" w:rsidRDefault="00EB6393" w:rsidP="009F2873">
            <w:pPr>
              <w:spacing w:line="240" w:lineRule="atLeast"/>
              <w:ind w:firstLine="172"/>
              <w:jc w:val="both"/>
              <w:rPr>
                <w:b/>
                <w:sz w:val="22"/>
              </w:rPr>
            </w:pPr>
            <w:r w:rsidRPr="009F2873">
              <w:rPr>
                <w:b/>
                <w:sz w:val="22"/>
              </w:rPr>
              <w:t>Умения:</w:t>
            </w:r>
          </w:p>
          <w:p w:rsidR="00EB6393" w:rsidRPr="009F2873" w:rsidRDefault="00EB6393" w:rsidP="009F2873">
            <w:pPr>
              <w:contextualSpacing/>
              <w:jc w:val="both"/>
              <w:rPr>
                <w:color w:val="000000"/>
                <w:sz w:val="22"/>
              </w:rPr>
            </w:pPr>
            <w:r w:rsidRPr="009F2873">
              <w:rPr>
                <w:color w:val="000000"/>
                <w:sz w:val="22"/>
              </w:rPr>
              <w:t>- выбирать и применять настройки технических параметров печати или публикации;</w:t>
            </w:r>
          </w:p>
          <w:p w:rsidR="00EB6393" w:rsidRPr="009F2873" w:rsidRDefault="00EB6393" w:rsidP="009F2873">
            <w:pPr>
              <w:tabs>
                <w:tab w:val="left" w:pos="266"/>
              </w:tabs>
              <w:jc w:val="both"/>
              <w:rPr>
                <w:color w:val="000000"/>
                <w:sz w:val="22"/>
              </w:rPr>
            </w:pPr>
            <w:r w:rsidRPr="009F2873">
              <w:rPr>
                <w:color w:val="000000"/>
                <w:sz w:val="22"/>
              </w:rPr>
              <w:lastRenderedPageBreak/>
              <w:t>- подготавливать документы для проведения подтверждения соответствия качества печати или публикации;</w:t>
            </w:r>
          </w:p>
          <w:p w:rsidR="00EB6393" w:rsidRPr="009F2873" w:rsidRDefault="00EB6393" w:rsidP="009F2873">
            <w:pPr>
              <w:tabs>
                <w:tab w:val="left" w:pos="266"/>
              </w:tabs>
              <w:jc w:val="both"/>
              <w:rPr>
                <w:color w:val="000000"/>
                <w:sz w:val="22"/>
              </w:rPr>
            </w:pPr>
            <w:r w:rsidRPr="009F2873">
              <w:rPr>
                <w:color w:val="000000"/>
                <w:sz w:val="22"/>
              </w:rPr>
              <w:t>- осуществлять консультационное или прямое сопровождение печати или публикации</w:t>
            </w:r>
            <w:r>
              <w:rPr>
                <w:color w:val="000000"/>
                <w:sz w:val="22"/>
              </w:rPr>
              <w:t>.</w:t>
            </w:r>
          </w:p>
          <w:p w:rsidR="00EB6393" w:rsidRPr="009F2873" w:rsidRDefault="00EB6393" w:rsidP="009F2873">
            <w:pPr>
              <w:spacing w:line="240" w:lineRule="atLeast"/>
              <w:ind w:firstLine="172"/>
              <w:jc w:val="both"/>
              <w:rPr>
                <w:b/>
                <w:sz w:val="22"/>
              </w:rPr>
            </w:pPr>
          </w:p>
        </w:tc>
        <w:tc>
          <w:tcPr>
            <w:tcW w:w="2214" w:type="pct"/>
          </w:tcPr>
          <w:p w:rsidR="00EB6393" w:rsidRPr="009F2873" w:rsidRDefault="00EB6393" w:rsidP="009F2873">
            <w:pPr>
              <w:widowControl w:val="0"/>
              <w:autoSpaceDE w:val="0"/>
              <w:autoSpaceDN w:val="0"/>
              <w:adjustRightInd w:val="0"/>
              <w:spacing w:line="240" w:lineRule="atLeast"/>
              <w:jc w:val="both"/>
              <w:rPr>
                <w:b/>
                <w:iCs/>
                <w:sz w:val="22"/>
                <w:szCs w:val="20"/>
              </w:rPr>
            </w:pPr>
            <w:r w:rsidRPr="009F2873">
              <w:rPr>
                <w:b/>
                <w:iCs/>
                <w:sz w:val="22"/>
                <w:szCs w:val="20"/>
              </w:rPr>
              <w:lastRenderedPageBreak/>
              <w:t>Способность:</w:t>
            </w:r>
          </w:p>
          <w:p w:rsidR="00EB6393" w:rsidRPr="009F2873" w:rsidRDefault="00EB6393" w:rsidP="009F2873">
            <w:pPr>
              <w:widowControl w:val="0"/>
              <w:autoSpaceDE w:val="0"/>
              <w:autoSpaceDN w:val="0"/>
              <w:adjustRightInd w:val="0"/>
              <w:jc w:val="both"/>
              <w:rPr>
                <w:color w:val="000000"/>
                <w:sz w:val="22"/>
                <w:szCs w:val="20"/>
              </w:rPr>
            </w:pPr>
            <w:r w:rsidRPr="009F2873">
              <w:rPr>
                <w:iCs/>
                <w:color w:val="000000"/>
                <w:sz w:val="22"/>
                <w:szCs w:val="20"/>
              </w:rPr>
              <w:t>Правильно, полно выполнять задания в соответствии с требованиями, точно формулировать, точно производить расчеты.</w:t>
            </w:r>
          </w:p>
          <w:p w:rsidR="00EB6393" w:rsidRPr="009F2873" w:rsidRDefault="00EB6393" w:rsidP="009F2873">
            <w:pPr>
              <w:widowControl w:val="0"/>
              <w:autoSpaceDE w:val="0"/>
              <w:autoSpaceDN w:val="0"/>
              <w:adjustRightInd w:val="0"/>
              <w:jc w:val="both"/>
              <w:rPr>
                <w:color w:val="000000"/>
                <w:sz w:val="22"/>
                <w:szCs w:val="20"/>
              </w:rPr>
            </w:pPr>
            <w:r w:rsidRPr="009F2873">
              <w:rPr>
                <w:iCs/>
                <w:color w:val="000000"/>
                <w:sz w:val="22"/>
                <w:szCs w:val="20"/>
              </w:rPr>
              <w:t xml:space="preserve">Адекватно, оптимально выбирать способы действий, методы, последовательность </w:t>
            </w:r>
            <w:r w:rsidRPr="009F2873">
              <w:rPr>
                <w:iCs/>
                <w:color w:val="000000"/>
                <w:sz w:val="22"/>
                <w:szCs w:val="20"/>
              </w:rPr>
              <w:lastRenderedPageBreak/>
              <w:t xml:space="preserve">действий и т.д. </w:t>
            </w:r>
          </w:p>
          <w:p w:rsidR="00EB6393" w:rsidRPr="009F2873" w:rsidRDefault="00EB6393" w:rsidP="009F2873">
            <w:pPr>
              <w:widowControl w:val="0"/>
              <w:autoSpaceDE w:val="0"/>
              <w:autoSpaceDN w:val="0"/>
              <w:adjustRightInd w:val="0"/>
              <w:jc w:val="both"/>
              <w:rPr>
                <w:color w:val="000000"/>
                <w:sz w:val="22"/>
                <w:szCs w:val="20"/>
              </w:rPr>
            </w:pPr>
            <w:r w:rsidRPr="009F2873">
              <w:rPr>
                <w:iCs/>
                <w:color w:val="000000"/>
                <w:sz w:val="22"/>
                <w:szCs w:val="20"/>
              </w:rPr>
              <w:t>Выполнять задания в соответствии с требованиями инструкций, регламентов.</w:t>
            </w:r>
          </w:p>
          <w:p w:rsidR="00EB6393" w:rsidRPr="009F2873" w:rsidRDefault="00EB6393" w:rsidP="009F2873">
            <w:pPr>
              <w:widowControl w:val="0"/>
              <w:autoSpaceDE w:val="0"/>
              <w:autoSpaceDN w:val="0"/>
              <w:adjustRightInd w:val="0"/>
              <w:spacing w:line="240" w:lineRule="atLeast"/>
              <w:jc w:val="both"/>
              <w:rPr>
                <w:b/>
                <w:iCs/>
                <w:sz w:val="22"/>
                <w:szCs w:val="20"/>
              </w:rPr>
            </w:pPr>
            <w:r w:rsidRPr="009F2873">
              <w:rPr>
                <w:iCs/>
                <w:color w:val="000000"/>
                <w:sz w:val="22"/>
                <w:szCs w:val="20"/>
              </w:rPr>
              <w:t>Рационально выполнять те или иные действия.</w:t>
            </w:r>
          </w:p>
          <w:p w:rsidR="00EB6393" w:rsidRPr="009F2873" w:rsidRDefault="00EB6393" w:rsidP="009F2873">
            <w:pPr>
              <w:jc w:val="both"/>
              <w:rPr>
                <w:color w:val="000000"/>
                <w:sz w:val="22"/>
                <w:szCs w:val="20"/>
              </w:rPr>
            </w:pPr>
            <w:r w:rsidRPr="009F2873">
              <w:rPr>
                <w:color w:val="000000"/>
                <w:sz w:val="22"/>
                <w:szCs w:val="20"/>
              </w:rPr>
              <w:t>Выбирать и применять настройки технических параметров печати или публикации.</w:t>
            </w:r>
          </w:p>
          <w:p w:rsidR="00EB6393" w:rsidRPr="009F2873" w:rsidRDefault="00EB6393" w:rsidP="009F2873">
            <w:pPr>
              <w:jc w:val="both"/>
              <w:rPr>
                <w:color w:val="000000"/>
                <w:sz w:val="22"/>
                <w:szCs w:val="20"/>
              </w:rPr>
            </w:pPr>
            <w:r w:rsidRPr="009F2873">
              <w:rPr>
                <w:color w:val="000000"/>
                <w:sz w:val="22"/>
                <w:szCs w:val="20"/>
              </w:rPr>
              <w:t>Подготавливать документы для проведения подтверждения соответствия качеству печати или публикации.</w:t>
            </w:r>
          </w:p>
          <w:p w:rsidR="00EB6393" w:rsidRPr="009F2873" w:rsidRDefault="00EB6393" w:rsidP="009F2873">
            <w:pPr>
              <w:jc w:val="both"/>
              <w:rPr>
                <w:color w:val="000000"/>
                <w:sz w:val="22"/>
                <w:szCs w:val="20"/>
              </w:rPr>
            </w:pPr>
            <w:r w:rsidRPr="009F2873">
              <w:rPr>
                <w:color w:val="000000"/>
                <w:sz w:val="22"/>
                <w:szCs w:val="20"/>
              </w:rPr>
              <w:t>Осуществлять консультационное или прямое сопровождение печати или публикации.</w:t>
            </w:r>
          </w:p>
          <w:p w:rsidR="00EB6393" w:rsidRPr="009F2873" w:rsidRDefault="00EB6393" w:rsidP="009F2873">
            <w:pPr>
              <w:widowControl w:val="0"/>
              <w:autoSpaceDE w:val="0"/>
              <w:autoSpaceDN w:val="0"/>
              <w:adjustRightInd w:val="0"/>
              <w:spacing w:line="240" w:lineRule="atLeast"/>
              <w:jc w:val="both"/>
              <w:rPr>
                <w:b/>
                <w:sz w:val="22"/>
                <w:szCs w:val="20"/>
                <w:lang w:eastAsia="en-US"/>
              </w:rPr>
            </w:pPr>
            <w:r w:rsidRPr="009F2873">
              <w:rPr>
                <w:color w:val="000000"/>
                <w:sz w:val="22"/>
                <w:szCs w:val="20"/>
              </w:rPr>
              <w:t>Осуществлять подготовку разработанных продуктов дизайна к печати или публикации в соответствии с техническим заданием.</w:t>
            </w:r>
          </w:p>
        </w:tc>
        <w:tc>
          <w:tcPr>
            <w:tcW w:w="1162" w:type="pct"/>
          </w:tcPr>
          <w:p w:rsidR="00EB6393" w:rsidRPr="00B3756E" w:rsidRDefault="00EB6393" w:rsidP="009F2873">
            <w:pPr>
              <w:rPr>
                <w:bCs/>
                <w:sz w:val="22"/>
                <w:szCs w:val="22"/>
              </w:rPr>
            </w:pPr>
            <w:r w:rsidRPr="00B3756E">
              <w:rPr>
                <w:bCs/>
                <w:sz w:val="22"/>
                <w:szCs w:val="22"/>
              </w:rPr>
              <w:lastRenderedPageBreak/>
              <w:t>Наблюдение за выполнением работ на практике</w:t>
            </w:r>
          </w:p>
          <w:p w:rsidR="00EB6393" w:rsidRPr="00B3756E" w:rsidRDefault="00EB6393" w:rsidP="009F2873">
            <w:pPr>
              <w:rPr>
                <w:bCs/>
                <w:sz w:val="22"/>
                <w:szCs w:val="22"/>
              </w:rPr>
            </w:pPr>
            <w:r w:rsidRPr="00B3756E">
              <w:rPr>
                <w:bCs/>
                <w:sz w:val="22"/>
                <w:szCs w:val="22"/>
              </w:rPr>
              <w:t xml:space="preserve">Дифференцированный зачет </w:t>
            </w:r>
          </w:p>
          <w:p w:rsidR="00EB6393" w:rsidRPr="00B3756E" w:rsidRDefault="00EB6393" w:rsidP="009F2873">
            <w:pPr>
              <w:rPr>
                <w:bCs/>
                <w:sz w:val="22"/>
                <w:szCs w:val="22"/>
              </w:rPr>
            </w:pPr>
            <w:r w:rsidRPr="00B3756E">
              <w:rPr>
                <w:bCs/>
                <w:sz w:val="22"/>
                <w:szCs w:val="22"/>
              </w:rPr>
              <w:lastRenderedPageBreak/>
              <w:t>Документы по практике</w:t>
            </w:r>
          </w:p>
          <w:p w:rsidR="00EB6393" w:rsidRPr="00B3756E" w:rsidRDefault="00EB6393" w:rsidP="009F2873">
            <w:pPr>
              <w:rPr>
                <w:bCs/>
                <w:sz w:val="22"/>
                <w:szCs w:val="22"/>
              </w:rPr>
            </w:pPr>
            <w:r w:rsidRPr="00B3756E">
              <w:rPr>
                <w:bCs/>
                <w:sz w:val="22"/>
                <w:szCs w:val="22"/>
              </w:rPr>
              <w:t>Оценка портфолио</w:t>
            </w:r>
          </w:p>
          <w:p w:rsidR="00EB6393" w:rsidRPr="00B3756E" w:rsidRDefault="00EB6393" w:rsidP="009F2873">
            <w:pPr>
              <w:rPr>
                <w:bCs/>
                <w:sz w:val="22"/>
                <w:szCs w:val="22"/>
              </w:rPr>
            </w:pPr>
            <w:r w:rsidRPr="00B3756E">
              <w:rPr>
                <w:bCs/>
                <w:sz w:val="22"/>
                <w:szCs w:val="22"/>
              </w:rPr>
              <w:t>Экспертная оценка продукта</w:t>
            </w:r>
          </w:p>
          <w:p w:rsidR="00EB6393" w:rsidRPr="00B3756E" w:rsidRDefault="00EB6393" w:rsidP="009F2873">
            <w:pPr>
              <w:rPr>
                <w:bCs/>
                <w:color w:val="FF0000"/>
                <w:sz w:val="22"/>
                <w:szCs w:val="22"/>
              </w:rPr>
            </w:pPr>
          </w:p>
        </w:tc>
      </w:tr>
      <w:tr w:rsidR="00EB6393" w:rsidRPr="005D4904" w:rsidTr="00B3756E">
        <w:tc>
          <w:tcPr>
            <w:tcW w:w="1624" w:type="pct"/>
          </w:tcPr>
          <w:p w:rsidR="00EB6393" w:rsidRPr="009F2873" w:rsidRDefault="00EB6393" w:rsidP="009F2873">
            <w:pPr>
              <w:jc w:val="both"/>
              <w:rPr>
                <w:sz w:val="22"/>
                <w:szCs w:val="20"/>
              </w:rPr>
            </w:pPr>
            <w:r w:rsidRPr="009F2873">
              <w:rPr>
                <w:sz w:val="22"/>
                <w:szCs w:val="20"/>
              </w:rPr>
              <w:lastRenderedPageBreak/>
              <w:t>ПК 3.1. Выполнять настройку технических параметров печати (публикации) дизайн-макета</w:t>
            </w:r>
          </w:p>
        </w:tc>
        <w:tc>
          <w:tcPr>
            <w:tcW w:w="2214" w:type="pct"/>
          </w:tcPr>
          <w:p w:rsidR="00EB6393" w:rsidRPr="009F2873" w:rsidRDefault="00EB6393" w:rsidP="009F2873">
            <w:pPr>
              <w:tabs>
                <w:tab w:val="left" w:pos="266"/>
              </w:tabs>
              <w:contextualSpacing/>
              <w:jc w:val="both"/>
              <w:rPr>
                <w:b/>
                <w:sz w:val="22"/>
                <w:szCs w:val="20"/>
              </w:rPr>
            </w:pPr>
            <w:r w:rsidRPr="009F2873">
              <w:rPr>
                <w:b/>
                <w:sz w:val="22"/>
                <w:szCs w:val="20"/>
              </w:rPr>
              <w:t>Способность:</w:t>
            </w:r>
          </w:p>
          <w:p w:rsidR="00EB6393" w:rsidRPr="009F2873" w:rsidRDefault="00EB6393" w:rsidP="009F2873">
            <w:pPr>
              <w:contextualSpacing/>
              <w:jc w:val="both"/>
              <w:rPr>
                <w:color w:val="000000"/>
                <w:sz w:val="22"/>
                <w:szCs w:val="20"/>
              </w:rPr>
            </w:pPr>
            <w:r w:rsidRPr="009F2873">
              <w:rPr>
                <w:color w:val="000000"/>
                <w:sz w:val="22"/>
                <w:szCs w:val="20"/>
              </w:rPr>
              <w:t>выбирать и применять настройки технических параметров печати или публикации;</w:t>
            </w:r>
          </w:p>
          <w:p w:rsidR="00EB6393" w:rsidRPr="009F2873" w:rsidRDefault="00EB6393" w:rsidP="009F2873">
            <w:pPr>
              <w:jc w:val="both"/>
              <w:rPr>
                <w:b/>
                <w:sz w:val="22"/>
                <w:szCs w:val="20"/>
              </w:rPr>
            </w:pPr>
            <w:r w:rsidRPr="009F2873">
              <w:rPr>
                <w:color w:val="000000"/>
                <w:sz w:val="22"/>
                <w:szCs w:val="20"/>
              </w:rPr>
              <w:t>учитывать стандарты производства при подготовке дизайн-продуктов к печати или публикации</w:t>
            </w:r>
          </w:p>
        </w:tc>
        <w:tc>
          <w:tcPr>
            <w:tcW w:w="1162" w:type="pct"/>
            <w:vMerge w:val="restart"/>
          </w:tcPr>
          <w:p w:rsidR="00EB6393" w:rsidRPr="00B3756E" w:rsidRDefault="00EB6393" w:rsidP="009F2873">
            <w:pPr>
              <w:widowControl w:val="0"/>
              <w:jc w:val="both"/>
              <w:rPr>
                <w:bCs/>
                <w:sz w:val="22"/>
                <w:szCs w:val="20"/>
              </w:rPr>
            </w:pPr>
            <w:r w:rsidRPr="00B3756E">
              <w:rPr>
                <w:bCs/>
                <w:sz w:val="22"/>
                <w:szCs w:val="20"/>
              </w:rPr>
              <w:t>Экспертная оценка процесса и продукта</w:t>
            </w:r>
          </w:p>
          <w:p w:rsidR="00EB6393" w:rsidRPr="00B3756E" w:rsidRDefault="00EB6393" w:rsidP="009F2873">
            <w:pPr>
              <w:widowControl w:val="0"/>
              <w:jc w:val="both"/>
              <w:rPr>
                <w:bCs/>
                <w:sz w:val="22"/>
                <w:szCs w:val="20"/>
              </w:rPr>
            </w:pPr>
            <w:r w:rsidRPr="00B3756E">
              <w:rPr>
                <w:bCs/>
                <w:sz w:val="22"/>
                <w:szCs w:val="20"/>
              </w:rPr>
              <w:t>Наблюдения за выполнением работ на практике</w:t>
            </w:r>
          </w:p>
          <w:p w:rsidR="00EB6393" w:rsidRPr="00B3756E" w:rsidRDefault="00EB6393" w:rsidP="009F2873">
            <w:pPr>
              <w:widowControl w:val="0"/>
              <w:jc w:val="both"/>
              <w:rPr>
                <w:bCs/>
                <w:sz w:val="22"/>
                <w:szCs w:val="20"/>
              </w:rPr>
            </w:pPr>
            <w:r w:rsidRPr="00B3756E">
              <w:rPr>
                <w:bCs/>
                <w:sz w:val="22"/>
                <w:szCs w:val="20"/>
              </w:rPr>
              <w:t>Документы по практике</w:t>
            </w:r>
          </w:p>
          <w:p w:rsidR="00EB6393" w:rsidRPr="00B3756E" w:rsidRDefault="00EB6393" w:rsidP="009F2873">
            <w:pPr>
              <w:widowControl w:val="0"/>
              <w:jc w:val="both"/>
              <w:rPr>
                <w:bCs/>
                <w:sz w:val="22"/>
                <w:szCs w:val="20"/>
              </w:rPr>
            </w:pPr>
            <w:r w:rsidRPr="00B3756E">
              <w:rPr>
                <w:bCs/>
                <w:sz w:val="22"/>
                <w:szCs w:val="20"/>
              </w:rPr>
              <w:t>Дифференцированный зачет</w:t>
            </w:r>
          </w:p>
          <w:p w:rsidR="00EB6393" w:rsidRPr="00B3756E" w:rsidRDefault="00EB6393" w:rsidP="009F2873">
            <w:pPr>
              <w:widowControl w:val="0"/>
              <w:jc w:val="both"/>
              <w:rPr>
                <w:bCs/>
                <w:sz w:val="22"/>
                <w:szCs w:val="20"/>
              </w:rPr>
            </w:pPr>
            <w:r w:rsidRPr="00B3756E">
              <w:rPr>
                <w:bCs/>
                <w:sz w:val="22"/>
                <w:szCs w:val="20"/>
              </w:rPr>
              <w:t>Оценка портфолио</w:t>
            </w:r>
          </w:p>
          <w:p w:rsidR="00EB6393" w:rsidRPr="00B3756E" w:rsidRDefault="00EB6393" w:rsidP="009F2873">
            <w:pPr>
              <w:widowControl w:val="0"/>
              <w:jc w:val="both"/>
              <w:rPr>
                <w:bCs/>
                <w:sz w:val="22"/>
                <w:szCs w:val="20"/>
              </w:rPr>
            </w:pPr>
            <w:r w:rsidRPr="00B3756E">
              <w:rPr>
                <w:bCs/>
                <w:sz w:val="22"/>
                <w:szCs w:val="20"/>
              </w:rPr>
              <w:t>Квалификационный экзамен</w:t>
            </w:r>
          </w:p>
        </w:tc>
      </w:tr>
      <w:tr w:rsidR="00EB6393" w:rsidRPr="005D4904" w:rsidTr="00B3756E">
        <w:tc>
          <w:tcPr>
            <w:tcW w:w="1624" w:type="pct"/>
          </w:tcPr>
          <w:p w:rsidR="00EB6393" w:rsidRPr="009F2873" w:rsidRDefault="00EB6393" w:rsidP="009F2873">
            <w:pPr>
              <w:jc w:val="both"/>
              <w:rPr>
                <w:sz w:val="22"/>
                <w:szCs w:val="20"/>
              </w:rPr>
            </w:pPr>
            <w:r w:rsidRPr="009F2873">
              <w:rPr>
                <w:sz w:val="22"/>
                <w:szCs w:val="20"/>
              </w:rPr>
              <w:t>ПК 3.2. Оценивать соответствие готового дизайн-продукта требованиям качества печати (публикации)</w:t>
            </w:r>
          </w:p>
        </w:tc>
        <w:tc>
          <w:tcPr>
            <w:tcW w:w="2214" w:type="pct"/>
          </w:tcPr>
          <w:p w:rsidR="00EB6393" w:rsidRPr="009F2873" w:rsidRDefault="00EB6393" w:rsidP="009F2873">
            <w:pPr>
              <w:tabs>
                <w:tab w:val="left" w:pos="266"/>
              </w:tabs>
              <w:contextualSpacing/>
              <w:jc w:val="both"/>
              <w:rPr>
                <w:b/>
                <w:sz w:val="22"/>
                <w:szCs w:val="20"/>
              </w:rPr>
            </w:pPr>
            <w:r w:rsidRPr="009F2873">
              <w:rPr>
                <w:b/>
                <w:sz w:val="22"/>
                <w:szCs w:val="20"/>
              </w:rPr>
              <w:t>Способность:</w:t>
            </w:r>
          </w:p>
          <w:p w:rsidR="00EB6393" w:rsidRPr="009F2873" w:rsidRDefault="00EB6393" w:rsidP="009F2873">
            <w:pPr>
              <w:jc w:val="both"/>
              <w:rPr>
                <w:b/>
                <w:sz w:val="22"/>
                <w:szCs w:val="20"/>
              </w:rPr>
            </w:pPr>
            <w:r w:rsidRPr="009F2873">
              <w:rPr>
                <w:color w:val="000000"/>
                <w:sz w:val="22"/>
                <w:szCs w:val="20"/>
              </w:rPr>
              <w:t>готовить документы для проведения подтверждения соответствия качества печати или публикации</w:t>
            </w:r>
          </w:p>
        </w:tc>
        <w:tc>
          <w:tcPr>
            <w:tcW w:w="1162" w:type="pct"/>
            <w:vMerge/>
          </w:tcPr>
          <w:p w:rsidR="00EB6393" w:rsidRPr="00B3756E" w:rsidRDefault="00EB6393" w:rsidP="009F2873">
            <w:pPr>
              <w:rPr>
                <w:sz w:val="22"/>
                <w:szCs w:val="20"/>
              </w:rPr>
            </w:pPr>
          </w:p>
        </w:tc>
      </w:tr>
      <w:tr w:rsidR="00EB6393" w:rsidRPr="005D4904" w:rsidTr="00B3756E">
        <w:tc>
          <w:tcPr>
            <w:tcW w:w="1624" w:type="pct"/>
          </w:tcPr>
          <w:p w:rsidR="00EB6393" w:rsidRPr="009F2873" w:rsidRDefault="00EB6393" w:rsidP="009F2873">
            <w:pPr>
              <w:jc w:val="both"/>
              <w:rPr>
                <w:sz w:val="22"/>
                <w:szCs w:val="20"/>
              </w:rPr>
            </w:pPr>
            <w:r w:rsidRPr="009F2873">
              <w:rPr>
                <w:sz w:val="22"/>
                <w:szCs w:val="20"/>
              </w:rPr>
              <w:t>ПК 3.3. Осуществлять сопровождение печати (публикации)</w:t>
            </w:r>
          </w:p>
        </w:tc>
        <w:tc>
          <w:tcPr>
            <w:tcW w:w="2214" w:type="pct"/>
          </w:tcPr>
          <w:p w:rsidR="00EB6393" w:rsidRPr="009F2873" w:rsidRDefault="00EB6393" w:rsidP="009F2873">
            <w:pPr>
              <w:tabs>
                <w:tab w:val="left" w:pos="266"/>
              </w:tabs>
              <w:contextualSpacing/>
              <w:jc w:val="both"/>
              <w:rPr>
                <w:b/>
                <w:sz w:val="22"/>
                <w:szCs w:val="20"/>
              </w:rPr>
            </w:pPr>
            <w:r w:rsidRPr="009F2873">
              <w:rPr>
                <w:b/>
                <w:sz w:val="22"/>
                <w:szCs w:val="20"/>
              </w:rPr>
              <w:t>Способность:</w:t>
            </w:r>
          </w:p>
          <w:p w:rsidR="00EB6393" w:rsidRPr="009F2873" w:rsidRDefault="00EB6393" w:rsidP="009F2873">
            <w:pPr>
              <w:jc w:val="both"/>
              <w:rPr>
                <w:b/>
                <w:sz w:val="22"/>
                <w:szCs w:val="20"/>
              </w:rPr>
            </w:pPr>
            <w:r w:rsidRPr="009F2873">
              <w:rPr>
                <w:color w:val="000000"/>
                <w:sz w:val="22"/>
                <w:szCs w:val="20"/>
              </w:rPr>
              <w:t>осуществлять консультационное или прямое сопровождение печати или публикации</w:t>
            </w:r>
          </w:p>
        </w:tc>
        <w:tc>
          <w:tcPr>
            <w:tcW w:w="1162" w:type="pct"/>
            <w:vMerge/>
          </w:tcPr>
          <w:p w:rsidR="00EB6393" w:rsidRPr="00444276" w:rsidRDefault="00EB6393" w:rsidP="009F2873">
            <w:pPr>
              <w:rPr>
                <w:bCs/>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01. Выбирать способы решения задач профессиональной деятельности, применительно к различным контекстам</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b/>
                <w:iCs/>
                <w:sz w:val="22"/>
              </w:rPr>
            </w:pPr>
            <w:r w:rsidRPr="00B3756E">
              <w:rPr>
                <w:iCs/>
                <w:sz w:val="22"/>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B3756E">
              <w:rPr>
                <w:bCs/>
                <w:iCs/>
                <w:sz w:val="22"/>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1162" w:type="pc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rPr>
                <w:bCs/>
                <w:color w:val="FF0000"/>
                <w:sz w:val="22"/>
                <w:szCs w:val="20"/>
              </w:rPr>
            </w:pPr>
          </w:p>
          <w:p w:rsidR="00EB6393" w:rsidRPr="00B3756E" w:rsidRDefault="00EB6393" w:rsidP="00B3756E">
            <w:pPr>
              <w:pStyle w:val="aa"/>
              <w:rPr>
                <w:bCs/>
                <w:color w:val="FF0000"/>
                <w:sz w:val="22"/>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iCs/>
                <w:sz w:val="22"/>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1162" w:type="pct"/>
            <w:vMerge w:val="restar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lastRenderedPageBreak/>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rPr>
                <w:bCs/>
                <w:color w:val="FF0000"/>
                <w:sz w:val="22"/>
                <w:szCs w:val="20"/>
              </w:rPr>
            </w:pPr>
          </w:p>
          <w:p w:rsidR="00EB6393" w:rsidRPr="00B3756E" w:rsidRDefault="00EB6393" w:rsidP="00B3756E">
            <w:pPr>
              <w:pStyle w:val="aa"/>
              <w:rPr>
                <w:bCs/>
                <w:color w:val="FF0000"/>
                <w:sz w:val="22"/>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bCs/>
                <w:iCs/>
                <w:sz w:val="22"/>
              </w:rPr>
              <w:t>определять актуальность нормативно-правовой документации в профессиональной деятельности; п</w:t>
            </w:r>
            <w:r w:rsidRPr="00B3756E">
              <w:rPr>
                <w:sz w:val="22"/>
              </w:rPr>
              <w:t xml:space="preserve">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B3756E">
              <w:rPr>
                <w:bCs/>
                <w:sz w:val="22"/>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B3756E">
              <w:rPr>
                <w:iCs/>
                <w:sz w:val="22"/>
              </w:rPr>
              <w:t xml:space="preserve">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 </w:t>
            </w:r>
            <w:r w:rsidRPr="00B3756E">
              <w:rPr>
                <w:sz w:val="22"/>
              </w:rPr>
              <w:t>использовать знания по финансовой грамотности в профессиональной деятельности и повседневной жизни</w:t>
            </w:r>
          </w:p>
        </w:tc>
        <w:tc>
          <w:tcPr>
            <w:tcW w:w="1162" w:type="pct"/>
            <w:vMerge/>
          </w:tcPr>
          <w:p w:rsidR="00EB6393" w:rsidRPr="005D4904" w:rsidRDefault="00EB6393" w:rsidP="00B3756E">
            <w:pPr>
              <w:rPr>
                <w:bCs/>
                <w:color w:val="FF0000"/>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04. Эффективно взаимодействовать и работать в коллективе и команде</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b/>
                <w:iCs/>
                <w:sz w:val="22"/>
              </w:rPr>
            </w:pPr>
            <w:r w:rsidRPr="00B3756E">
              <w:rPr>
                <w:bCs/>
                <w:sz w:val="22"/>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162" w:type="pct"/>
            <w:vMerge w:val="restar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spacing w:line="240" w:lineRule="atLeast"/>
              <w:rPr>
                <w:sz w:val="22"/>
                <w:szCs w:val="20"/>
              </w:rPr>
            </w:pPr>
            <w:r w:rsidRPr="00B3756E">
              <w:rPr>
                <w:sz w:val="22"/>
                <w:szCs w:val="20"/>
              </w:rPr>
              <w:t>Экспертное наблюдение за участием в дискуссии</w:t>
            </w:r>
          </w:p>
          <w:p w:rsidR="00EB6393" w:rsidRPr="00B3756E" w:rsidRDefault="00EB6393" w:rsidP="00B3756E">
            <w:pPr>
              <w:spacing w:line="240" w:lineRule="atLeast"/>
              <w:rPr>
                <w:sz w:val="22"/>
                <w:szCs w:val="20"/>
              </w:rPr>
            </w:pPr>
            <w:r w:rsidRPr="00B3756E">
              <w:rPr>
                <w:sz w:val="22"/>
                <w:szCs w:val="20"/>
              </w:rPr>
              <w:t>Экспертная оценка документов</w:t>
            </w:r>
          </w:p>
          <w:p w:rsidR="00EB6393" w:rsidRPr="00B3756E" w:rsidRDefault="00EB6393" w:rsidP="00B3756E">
            <w:pPr>
              <w:rPr>
                <w:bCs/>
                <w:color w:val="FF0000"/>
                <w:sz w:val="22"/>
                <w:szCs w:val="20"/>
              </w:rPr>
            </w:pPr>
            <w:r w:rsidRPr="00B3756E">
              <w:rPr>
                <w:bCs/>
                <w:sz w:val="22"/>
                <w:szCs w:val="20"/>
              </w:rPr>
              <w:t>Оценка продукта коммуникации</w:t>
            </w:r>
          </w:p>
        </w:tc>
      </w:tr>
      <w:tr w:rsidR="00EB6393" w:rsidRPr="005D4904" w:rsidTr="00B3756E">
        <w:tc>
          <w:tcPr>
            <w:tcW w:w="1624" w:type="pct"/>
          </w:tcPr>
          <w:p w:rsidR="00EB6393" w:rsidRPr="00B3756E" w:rsidRDefault="00EB6393" w:rsidP="00B3756E">
            <w:pPr>
              <w:jc w:val="both"/>
              <w:rPr>
                <w:sz w:val="22"/>
              </w:rPr>
            </w:pPr>
            <w:r w:rsidRPr="00B3756E">
              <w:rPr>
                <w:sz w:val="22"/>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14" w:type="pct"/>
          </w:tcPr>
          <w:p w:rsidR="00EB6393" w:rsidRPr="00B3756E" w:rsidRDefault="00EB6393" w:rsidP="00B3756E">
            <w:pPr>
              <w:rPr>
                <w:b/>
                <w:iCs/>
                <w:sz w:val="22"/>
              </w:rPr>
            </w:pPr>
            <w:r w:rsidRPr="00B3756E">
              <w:rPr>
                <w:b/>
                <w:iCs/>
                <w:sz w:val="22"/>
              </w:rPr>
              <w:t>Способность:</w:t>
            </w:r>
          </w:p>
          <w:p w:rsidR="00EB6393" w:rsidRPr="00B3756E" w:rsidRDefault="00EB6393" w:rsidP="00B3756E">
            <w:pPr>
              <w:jc w:val="both"/>
              <w:rPr>
                <w:b/>
                <w:iCs/>
                <w:sz w:val="22"/>
              </w:rPr>
            </w:pPr>
            <w:r w:rsidRPr="00B3756E">
              <w:rPr>
                <w:iCs/>
                <w:sz w:val="22"/>
              </w:rPr>
              <w:t xml:space="preserve">грамотно </w:t>
            </w:r>
            <w:r w:rsidRPr="00B3756E">
              <w:rPr>
                <w:bCs/>
                <w:sz w:val="22"/>
              </w:rPr>
              <w:t xml:space="preserve">излагать свои мысли и оформлять документы по профессиональной тематике на государственном языке, </w:t>
            </w:r>
            <w:r w:rsidRPr="00B3756E">
              <w:rPr>
                <w:iCs/>
                <w:sz w:val="22"/>
              </w:rPr>
              <w:t>проявлять толерантность в рабочем коллективе</w:t>
            </w:r>
          </w:p>
        </w:tc>
        <w:tc>
          <w:tcPr>
            <w:tcW w:w="1162" w:type="pct"/>
            <w:vMerge/>
          </w:tcPr>
          <w:p w:rsidR="00EB6393" w:rsidRPr="005D4904" w:rsidRDefault="00EB6393" w:rsidP="00B3756E">
            <w:pPr>
              <w:rPr>
                <w:b/>
                <w:bCs/>
                <w:i/>
                <w:color w:val="FF0000"/>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bCs/>
                <w:iCs/>
                <w:sz w:val="22"/>
              </w:rPr>
              <w:t xml:space="preserve">описывать значимость своей профессии; </w:t>
            </w:r>
            <w:r w:rsidRPr="00B3756E">
              <w:rPr>
                <w:sz w:val="22"/>
              </w:rPr>
              <w:t>применять стандарты антикоррупционного поведения в профессиональной деятельности и повседневной жизни</w:t>
            </w:r>
            <w:r w:rsidRPr="00B3756E">
              <w:rPr>
                <w:bCs/>
                <w:iCs/>
                <w:sz w:val="22"/>
              </w:rPr>
              <w:t xml:space="preserve"> </w:t>
            </w:r>
          </w:p>
        </w:tc>
        <w:tc>
          <w:tcPr>
            <w:tcW w:w="1162" w:type="pct"/>
            <w:vMerge/>
          </w:tcPr>
          <w:p w:rsidR="00EB6393" w:rsidRPr="00135C4D" w:rsidRDefault="00EB6393" w:rsidP="00B3756E">
            <w:pPr>
              <w:rPr>
                <w:bCs/>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bCs/>
                <w:iCs/>
                <w:sz w:val="22"/>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c>
          <w:tcPr>
            <w:tcW w:w="1162" w:type="pct"/>
            <w:vMerge w:val="restar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rPr>
                <w:bCs/>
                <w:color w:val="FF0000"/>
                <w:sz w:val="22"/>
                <w:szCs w:val="20"/>
              </w:rPr>
            </w:pPr>
          </w:p>
          <w:p w:rsidR="00EB6393" w:rsidRPr="00B3756E" w:rsidRDefault="00EB6393" w:rsidP="00B3756E">
            <w:pPr>
              <w:pStyle w:val="aa"/>
              <w:rPr>
                <w:bCs/>
                <w:color w:val="FF0000"/>
                <w:sz w:val="22"/>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w:t>
            </w:r>
            <w:r w:rsidRPr="00B3756E">
              <w:rPr>
                <w:sz w:val="22"/>
              </w:rPr>
              <w:lastRenderedPageBreak/>
              <w:t>необходимого уровня физической подготовленности</w:t>
            </w:r>
          </w:p>
        </w:tc>
        <w:tc>
          <w:tcPr>
            <w:tcW w:w="2214" w:type="pct"/>
          </w:tcPr>
          <w:p w:rsidR="00EB6393" w:rsidRPr="00B3756E" w:rsidRDefault="00EB6393" w:rsidP="00B3756E">
            <w:pPr>
              <w:jc w:val="both"/>
              <w:rPr>
                <w:b/>
                <w:iCs/>
                <w:sz w:val="22"/>
              </w:rPr>
            </w:pPr>
            <w:r w:rsidRPr="00B3756E">
              <w:rPr>
                <w:b/>
                <w:iCs/>
                <w:sz w:val="22"/>
              </w:rPr>
              <w:lastRenderedPageBreak/>
              <w:t>Способность:</w:t>
            </w:r>
          </w:p>
          <w:p w:rsidR="00EB6393" w:rsidRPr="00B3756E" w:rsidRDefault="00EB6393" w:rsidP="00B3756E">
            <w:pPr>
              <w:jc w:val="both"/>
              <w:rPr>
                <w:b/>
                <w:iCs/>
                <w:sz w:val="22"/>
              </w:rPr>
            </w:pPr>
            <w:r w:rsidRPr="00B3756E">
              <w:rPr>
                <w:iCs/>
                <w:sz w:val="22"/>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w:t>
            </w:r>
            <w:r w:rsidRPr="00B3756E">
              <w:rPr>
                <w:iCs/>
                <w:sz w:val="22"/>
              </w:rPr>
              <w:lastRenderedPageBreak/>
              <w:t xml:space="preserve">двигательных функций в профессиональной деятельности; пользоваться средствами профилактики перенапряжения характерными для данной профессии </w:t>
            </w:r>
          </w:p>
        </w:tc>
        <w:tc>
          <w:tcPr>
            <w:tcW w:w="1162" w:type="pct"/>
            <w:vMerge/>
          </w:tcPr>
          <w:p w:rsidR="00EB6393" w:rsidRPr="005D4904" w:rsidRDefault="00EB6393" w:rsidP="00B3756E">
            <w:pPr>
              <w:widowControl w:val="0"/>
              <w:jc w:val="both"/>
              <w:rPr>
                <w:color w:val="FF0000"/>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09. Пользоваться профессиональной документацией на государственном и иностранном языках</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iCs/>
                <w:sz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1162" w:type="pct"/>
            <w:vMerge/>
          </w:tcPr>
          <w:p w:rsidR="00EB6393" w:rsidRPr="005D4904" w:rsidRDefault="00EB6393" w:rsidP="00B3756E">
            <w:pPr>
              <w:widowControl w:val="0"/>
              <w:jc w:val="both"/>
              <w:rPr>
                <w:color w:val="FF0000"/>
                <w:sz w:val="20"/>
                <w:szCs w:val="20"/>
              </w:rPr>
            </w:pPr>
          </w:p>
        </w:tc>
      </w:tr>
    </w:tbl>
    <w:p w:rsidR="00EB6393" w:rsidRPr="005D4904" w:rsidRDefault="00EB6393" w:rsidP="005B2F21">
      <w:pPr>
        <w:jc w:val="center"/>
        <w:rPr>
          <w:color w:val="FF0000"/>
        </w:rPr>
      </w:pPr>
    </w:p>
    <w:p w:rsidR="00EB6393" w:rsidRDefault="00EB6393"/>
    <w:p w:rsidR="00EB6393" w:rsidRDefault="00EB6393"/>
    <w:p w:rsidR="00EB6393" w:rsidRDefault="00EB6393" w:rsidP="00620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Cs w:val="28"/>
        </w:rPr>
      </w:pPr>
    </w:p>
    <w:p w:rsidR="00EB6393" w:rsidRPr="00CF18F5" w:rsidRDefault="00EB6393" w:rsidP="00620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Cs w:val="28"/>
        </w:rPr>
      </w:pPr>
      <w:r w:rsidRPr="00CF18F5">
        <w:rPr>
          <w:b/>
          <w:caps/>
          <w:szCs w:val="28"/>
        </w:rPr>
        <w:t xml:space="preserve">РАБОЧАЯ ПРОГРАММа </w:t>
      </w:r>
      <w:r>
        <w:rPr>
          <w:b/>
          <w:caps/>
          <w:szCs w:val="28"/>
        </w:rPr>
        <w:t>ПРОИЗВОДСТВЕННОЙ</w:t>
      </w:r>
      <w:r w:rsidRPr="00CF18F5">
        <w:rPr>
          <w:b/>
          <w:caps/>
          <w:szCs w:val="28"/>
        </w:rPr>
        <w:t xml:space="preserve"> практики по ПРОФЕССИОНАЛЬНОму МОДУЛю</w:t>
      </w:r>
    </w:p>
    <w:p w:rsidR="00EB6393" w:rsidRPr="008A4843" w:rsidRDefault="00EB6393" w:rsidP="0078274F">
      <w:pPr>
        <w:jc w:val="center"/>
        <w:rPr>
          <w:szCs w:val="28"/>
        </w:rPr>
      </w:pPr>
      <w:r w:rsidRPr="008A4843">
        <w:rPr>
          <w:b/>
          <w:szCs w:val="28"/>
        </w:rPr>
        <w:t>ПМ.01 Разработка технического задания на продукт графического дизайна</w:t>
      </w:r>
    </w:p>
    <w:p w:rsidR="00EB6393" w:rsidRPr="00CF18F5" w:rsidRDefault="00EB6393" w:rsidP="00C01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40"/>
          <w:szCs w:val="44"/>
        </w:rPr>
      </w:pPr>
    </w:p>
    <w:p w:rsidR="00EB6393" w:rsidRPr="003F6AE3" w:rsidRDefault="00EB6393" w:rsidP="0078274F">
      <w:pPr>
        <w:ind w:firstLine="567"/>
        <w:jc w:val="both"/>
      </w:pPr>
      <w:r>
        <w:rPr>
          <w:sz w:val="28"/>
          <w:szCs w:val="28"/>
        </w:rPr>
        <w:tab/>
      </w:r>
      <w:r w:rsidRPr="00333D95">
        <w:rPr>
          <w:bCs/>
        </w:rPr>
        <w:t>Рабоч</w:t>
      </w:r>
      <w:r w:rsidRPr="00333D95">
        <w:t xml:space="preserve">ая программа </w:t>
      </w:r>
      <w:r>
        <w:t>производственной практики</w:t>
      </w:r>
      <w:r w:rsidRPr="00333D95">
        <w:t xml:space="preserve"> </w:t>
      </w:r>
      <w:r w:rsidRPr="00441F26">
        <w:t xml:space="preserve">разработана </w:t>
      </w:r>
      <w:r>
        <w:t>в соответствии с</w:t>
      </w:r>
      <w:r w:rsidRPr="00441F26">
        <w:t xml:space="preserve"> </w:t>
      </w:r>
      <w:r w:rsidRPr="00866DB8">
        <w:t>программ</w:t>
      </w:r>
      <w:r>
        <w:t>ой</w:t>
      </w:r>
      <w:r w:rsidRPr="00866DB8">
        <w:t xml:space="preserve"> профессионального модуля</w:t>
      </w:r>
      <w:r>
        <w:t>, разработанной на основе</w:t>
      </w:r>
      <w:r w:rsidRPr="00866DB8">
        <w:rPr>
          <w:caps/>
        </w:rPr>
        <w:t xml:space="preserve"> </w:t>
      </w:r>
      <w:r w:rsidRPr="00441F26">
        <w:t xml:space="preserve">Федерального государственного образовательного стандарта среднего профессионального образования </w:t>
      </w:r>
      <w:r w:rsidRPr="00603177">
        <w:t xml:space="preserve">по профессии </w:t>
      </w:r>
      <w:r w:rsidRPr="003F6AE3">
        <w:t>54.01.20 Графический дизайнер и с учетом примерной основной образовательной программы (р</w:t>
      </w:r>
      <w:r w:rsidRPr="003F6AE3">
        <w:rPr>
          <w:bCs/>
        </w:rPr>
        <w:t>ег. номер 9</w:t>
      </w:r>
      <w:r w:rsidRPr="003F6AE3">
        <w:t xml:space="preserve">, зарегистрирована </w:t>
      </w:r>
      <w:r w:rsidRPr="003F6AE3">
        <w:rPr>
          <w:bCs/>
        </w:rPr>
        <w:t xml:space="preserve">в реестре </w:t>
      </w:r>
      <w:r w:rsidRPr="003F6AE3">
        <w:t>приказом ФГБОУ ДПО ИРПО № П-24 от 02.02.2022, утв.</w:t>
      </w:r>
      <w:r w:rsidRPr="003F6AE3">
        <w:rPr>
          <w:bCs/>
        </w:rPr>
        <w:t> </w:t>
      </w:r>
      <w:r>
        <w:rPr>
          <w:bCs/>
        </w:rPr>
        <w:t>п</w:t>
      </w:r>
      <w:r w:rsidRPr="003F6AE3">
        <w:t>ротоколом ФУМО по УГПС 54.00.00  от 31 августа 2021</w:t>
      </w:r>
      <w:r>
        <w:t xml:space="preserve"> </w:t>
      </w:r>
      <w:r w:rsidRPr="003F6AE3">
        <w:t>№2).</w:t>
      </w:r>
    </w:p>
    <w:p w:rsidR="00EB6393" w:rsidRPr="00CF18F5" w:rsidRDefault="00EB6393" w:rsidP="00324D43">
      <w:pPr>
        <w:pStyle w:val="aa"/>
        <w:jc w:val="both"/>
      </w:pPr>
    </w:p>
    <w:p w:rsidR="00EB6393" w:rsidRPr="007336A9" w:rsidRDefault="00EB6393" w:rsidP="00A14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rPr>
          <w:i/>
          <w:vertAlign w:val="superscript"/>
        </w:rPr>
      </w:pPr>
    </w:p>
    <w:p w:rsidR="00EB6393" w:rsidRPr="00D44751" w:rsidRDefault="00EB6393" w:rsidP="00CF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0A8B">
        <w:t xml:space="preserve">Организация-разработчик: </w:t>
      </w:r>
      <w:r>
        <w:t>СП</w:t>
      </w:r>
      <w:r w:rsidRPr="00D44751">
        <w:t xml:space="preserve"> ГБПОУ </w:t>
      </w:r>
      <w:r w:rsidRPr="00E06562">
        <w:t>«О</w:t>
      </w:r>
      <w:r>
        <w:t>МЛ</w:t>
      </w:r>
      <w:r w:rsidRPr="00E06562">
        <w:t>»</w:t>
      </w:r>
    </w:p>
    <w:p w:rsidR="00EB6393" w:rsidRPr="008A4843" w:rsidRDefault="00EB6393" w:rsidP="007827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Разработчик</w:t>
      </w:r>
      <w:r w:rsidRPr="000A0BC1">
        <w:t>:</w:t>
      </w:r>
      <w:r>
        <w:t xml:space="preserve"> </w:t>
      </w:r>
      <w:r w:rsidRPr="008A4843">
        <w:t>Фирсова Ю.В. – мастер СП ГБПОУ «ОМЛ»</w:t>
      </w:r>
    </w:p>
    <w:p w:rsidR="00EB6393" w:rsidRDefault="00EB6393" w:rsidP="007827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ab/>
      </w:r>
      <w:r>
        <w:tab/>
      </w:r>
    </w:p>
    <w:p w:rsidR="00EB6393" w:rsidRDefault="00EB6393" w:rsidP="00CF18F5">
      <w:pPr>
        <w:widowControl w:val="0"/>
        <w:tabs>
          <w:tab w:val="left" w:pos="6420"/>
        </w:tabs>
        <w:suppressAutoHyphens/>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tabs>
          <w:tab w:val="left" w:pos="1845"/>
        </w:tabs>
      </w:pPr>
      <w:r w:rsidRPr="008A4843">
        <w:t>Протокол от “</w:t>
      </w:r>
      <w:r w:rsidRPr="008A4843">
        <w:rPr>
          <w:u w:val="single"/>
        </w:rPr>
        <w:t>22</w:t>
      </w:r>
      <w:r w:rsidRPr="008A4843">
        <w:t xml:space="preserve">” </w:t>
      </w:r>
      <w:r w:rsidRPr="008A4843">
        <w:rPr>
          <w:u w:val="single"/>
        </w:rPr>
        <w:t xml:space="preserve">февраля   </w:t>
      </w:r>
      <w:r w:rsidRPr="008A4843">
        <w:t xml:space="preserve">2024г.  № </w:t>
      </w:r>
      <w:r w:rsidRPr="008A4843">
        <w:rPr>
          <w:u w:val="single"/>
        </w:rPr>
        <w:t>7</w:t>
      </w:r>
    </w:p>
    <w:p w:rsidR="00EB6393" w:rsidRPr="008A4843" w:rsidRDefault="00EB6393" w:rsidP="0078274F">
      <w:pPr>
        <w:tabs>
          <w:tab w:val="left" w:pos="1845"/>
        </w:tabs>
        <w:rPr>
          <w:u w:val="single"/>
        </w:rPr>
      </w:pPr>
      <w:r w:rsidRPr="008A4843">
        <w:t xml:space="preserve">Председатель методической комиссии   </w:t>
      </w:r>
      <w:r w:rsidRPr="008A4843">
        <w:rPr>
          <w:u w:val="single"/>
        </w:rPr>
        <w:t>Е.В. Шустрова</w:t>
      </w:r>
    </w:p>
    <w:p w:rsidR="00EB6393" w:rsidRPr="008A4843" w:rsidRDefault="00EB6393" w:rsidP="0078274F">
      <w:pPr>
        <w:tabs>
          <w:tab w:val="left" w:pos="1832"/>
        </w:tabs>
      </w:pPr>
    </w:p>
    <w:p w:rsidR="00EB6393" w:rsidRPr="008A4843" w:rsidRDefault="00EB6393" w:rsidP="0078274F">
      <w:pPr>
        <w:tabs>
          <w:tab w:val="left" w:pos="1832"/>
        </w:tabs>
      </w:pPr>
      <w:r w:rsidRPr="008A4843">
        <w:t xml:space="preserve">Рекомендована педагогическим советом   от </w:t>
      </w:r>
      <w:r w:rsidRPr="008A4843">
        <w:rPr>
          <w:u w:val="single"/>
        </w:rPr>
        <w:t>06.03.2024г.</w:t>
      </w:r>
      <w:r w:rsidRPr="008A4843">
        <w:t xml:space="preserve">, протокол № </w:t>
      </w:r>
      <w:r w:rsidRPr="008A4843">
        <w:rPr>
          <w:u w:val="single"/>
        </w:rPr>
        <w:t>3</w:t>
      </w:r>
    </w:p>
    <w:p w:rsidR="00EB6393" w:rsidRPr="008A4843" w:rsidRDefault="00EB6393" w:rsidP="0078274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EB6393" w:rsidRDefault="00EB6393" w:rsidP="0078274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rPr>
          <w:sz w:val="12"/>
          <w:szCs w:val="12"/>
        </w:rPr>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widowControl w:val="0"/>
        <w:tabs>
          <w:tab w:val="left" w:pos="6420"/>
        </w:tabs>
      </w:pPr>
      <w:r w:rsidRPr="008A4843">
        <w:t>Протокол №</w:t>
      </w:r>
      <w:r w:rsidRPr="008A4843">
        <w:rPr>
          <w:u w:val="single"/>
        </w:rPr>
        <w:t>__</w:t>
      </w:r>
      <w:r w:rsidRPr="008A4843">
        <w:t xml:space="preserve"> от «____» _________202____г.</w:t>
      </w:r>
    </w:p>
    <w:p w:rsidR="00EB6393" w:rsidRPr="008A4843" w:rsidRDefault="00EB6393" w:rsidP="0078274F">
      <w:pPr>
        <w:tabs>
          <w:tab w:val="left" w:pos="1845"/>
        </w:tabs>
      </w:pPr>
      <w:r w:rsidRPr="008A4843">
        <w:t xml:space="preserve">Председатель методической комиссии   </w:t>
      </w:r>
      <w:r w:rsidRPr="008A4843">
        <w:rPr>
          <w:u w:val="single"/>
        </w:rPr>
        <w:t>___________________________________</w:t>
      </w: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843">
        <w:t>Рекомендована педагогическим советом от ________________, протокол № ____</w:t>
      </w:r>
    </w:p>
    <w:p w:rsidR="00EB6393" w:rsidRPr="008A4843" w:rsidRDefault="00EB6393" w:rsidP="0078274F">
      <w:pPr>
        <w:jc w:val="both"/>
      </w:pPr>
    </w:p>
    <w:p w:rsidR="00EB6393" w:rsidRDefault="00EB6393" w:rsidP="0078274F">
      <w:pPr>
        <w:jc w:val="both"/>
      </w:pPr>
    </w:p>
    <w:p w:rsidR="00EB6393" w:rsidRPr="008A4843" w:rsidRDefault="00EB6393" w:rsidP="0078274F">
      <w:pPr>
        <w:jc w:val="both"/>
        <w:rPr>
          <w:sz w:val="12"/>
          <w:szCs w:val="12"/>
        </w:rPr>
      </w:pPr>
    </w:p>
    <w:p w:rsidR="00EB6393" w:rsidRPr="008A4843" w:rsidRDefault="00EB6393" w:rsidP="0078274F">
      <w:pPr>
        <w:pStyle w:val="a5"/>
        <w:spacing w:after="0"/>
      </w:pPr>
      <w:r w:rsidRPr="008A4843">
        <w:lastRenderedPageBreak/>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widowControl w:val="0"/>
        <w:tabs>
          <w:tab w:val="left" w:pos="6420"/>
        </w:tabs>
      </w:pPr>
      <w:r w:rsidRPr="008A4843">
        <w:t>Протокол №</w:t>
      </w:r>
      <w:r w:rsidRPr="008A4843">
        <w:rPr>
          <w:u w:val="single"/>
        </w:rPr>
        <w:t>__</w:t>
      </w:r>
      <w:r w:rsidRPr="008A4843">
        <w:t xml:space="preserve"> от «____» _________202____г.</w:t>
      </w:r>
    </w:p>
    <w:p w:rsidR="00EB6393" w:rsidRPr="008A4843" w:rsidRDefault="00EB6393" w:rsidP="0078274F">
      <w:pPr>
        <w:tabs>
          <w:tab w:val="left" w:pos="1845"/>
        </w:tabs>
      </w:pPr>
      <w:r w:rsidRPr="008A4843">
        <w:t xml:space="preserve">Председатель методической комиссии   </w:t>
      </w:r>
      <w:r w:rsidRPr="008A4843">
        <w:rPr>
          <w:u w:val="single"/>
        </w:rPr>
        <w:t>___________________________________</w:t>
      </w: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843">
        <w:t>Рекомендована педагогическим советом от ________________, протокол № ____</w:t>
      </w:r>
    </w:p>
    <w:p w:rsidR="00EB6393" w:rsidRPr="008A4843" w:rsidRDefault="00EB6393" w:rsidP="0078274F">
      <w:pPr>
        <w:jc w:val="both"/>
      </w:pPr>
    </w:p>
    <w:p w:rsidR="00EB6393" w:rsidRDefault="00EB6393" w:rsidP="0078274F">
      <w:pPr>
        <w:jc w:val="both"/>
      </w:pPr>
    </w:p>
    <w:p w:rsidR="00EB6393" w:rsidRPr="008A4843" w:rsidRDefault="00EB6393" w:rsidP="0078274F">
      <w:pPr>
        <w:jc w:val="both"/>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widowControl w:val="0"/>
        <w:tabs>
          <w:tab w:val="left" w:pos="6420"/>
        </w:tabs>
      </w:pPr>
      <w:r w:rsidRPr="008A4843">
        <w:t>Протокол №</w:t>
      </w:r>
      <w:r w:rsidRPr="008A4843">
        <w:rPr>
          <w:u w:val="single"/>
        </w:rPr>
        <w:t>__</w:t>
      </w:r>
      <w:r w:rsidRPr="008A4843">
        <w:t xml:space="preserve"> от «____» _________202____г.</w:t>
      </w:r>
    </w:p>
    <w:p w:rsidR="00EB6393" w:rsidRPr="008A4843" w:rsidRDefault="00EB6393" w:rsidP="0078274F">
      <w:pPr>
        <w:tabs>
          <w:tab w:val="left" w:pos="1845"/>
        </w:tabs>
      </w:pPr>
      <w:r w:rsidRPr="008A4843">
        <w:t xml:space="preserve">Председатель методической комиссии   </w:t>
      </w:r>
      <w:r w:rsidRPr="008A4843">
        <w:rPr>
          <w:u w:val="single"/>
        </w:rPr>
        <w:t>___________________________________</w:t>
      </w:r>
    </w:p>
    <w:p w:rsidR="00EB6393" w:rsidRPr="004C1587"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843">
        <w:t>Рекомендована педагогическим советом от ________________, протокол № ____</w:t>
      </w:r>
    </w:p>
    <w:p w:rsidR="00EB6393" w:rsidRDefault="00EB6393" w:rsidP="001D2960"/>
    <w:p w:rsidR="00EB6393" w:rsidRDefault="00EB6393" w:rsidP="001D2960"/>
    <w:p w:rsidR="00EB6393" w:rsidRPr="001D2960" w:rsidRDefault="00EB6393" w:rsidP="001D2960"/>
    <w:p w:rsidR="00EB6393" w:rsidRPr="004A11B9" w:rsidRDefault="00EB6393" w:rsidP="004A1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Cs w:val="28"/>
        </w:rPr>
      </w:pPr>
      <w:r w:rsidRPr="004A11B9">
        <w:rPr>
          <w:b/>
          <w:caps/>
          <w:szCs w:val="28"/>
        </w:rPr>
        <w:t xml:space="preserve">1. общая характеристика рабочей ПРОГРАММЫ </w:t>
      </w:r>
      <w:r>
        <w:rPr>
          <w:b/>
          <w:caps/>
          <w:szCs w:val="28"/>
        </w:rPr>
        <w:t>ПРОИЗВОДСТВЕННОЙ</w:t>
      </w:r>
      <w:r w:rsidRPr="004A11B9">
        <w:rPr>
          <w:b/>
          <w:caps/>
          <w:szCs w:val="28"/>
        </w:rPr>
        <w:t xml:space="preserve"> практики</w:t>
      </w:r>
    </w:p>
    <w:p w:rsidR="00EB6393" w:rsidRDefault="00EB6393" w:rsidP="001C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jc w:val="both"/>
        <w:rPr>
          <w:b/>
          <w:sz w:val="28"/>
          <w:szCs w:val="28"/>
        </w:rPr>
      </w:pPr>
    </w:p>
    <w:p w:rsidR="00EB6393" w:rsidRPr="0062016A" w:rsidRDefault="00EB6393" w:rsidP="00EB6393">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62016A">
        <w:rPr>
          <w:b/>
        </w:rPr>
        <w:t>Область применения программы</w:t>
      </w:r>
    </w:p>
    <w:p w:rsidR="00EB6393" w:rsidRDefault="00EB6393" w:rsidP="00A1401C">
      <w:pPr>
        <w:spacing w:line="240" w:lineRule="atLeast"/>
        <w:ind w:firstLine="567"/>
        <w:jc w:val="both"/>
      </w:pPr>
      <w:r w:rsidRPr="0062016A">
        <w:t xml:space="preserve">Рабочая программа </w:t>
      </w:r>
      <w:r>
        <w:t>производственной</w:t>
      </w:r>
      <w:r w:rsidRPr="0062016A">
        <w:t xml:space="preserve"> практики по ПМ.01 </w:t>
      </w:r>
      <w:r>
        <w:t xml:space="preserve">является частью основной профессиональной образовательной программы в соответствии с ФГОС СПО по профессии </w:t>
      </w:r>
      <w:r w:rsidRPr="00477B50">
        <w:t>54.01.20 Графический дизайнер</w:t>
      </w:r>
      <w:r>
        <w:t xml:space="preserve"> (на базе среднего общего образования).</w:t>
      </w:r>
    </w:p>
    <w:p w:rsidR="00EB6393" w:rsidRDefault="00EB6393" w:rsidP="00A1401C">
      <w:pPr>
        <w:spacing w:line="240" w:lineRule="atLeast"/>
        <w:ind w:firstLine="567"/>
        <w:jc w:val="both"/>
      </w:pPr>
    </w:p>
    <w:p w:rsidR="00EB6393" w:rsidRPr="00550C45" w:rsidRDefault="00EB6393" w:rsidP="0062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50C45">
        <w:rPr>
          <w:b/>
        </w:rPr>
        <w:t xml:space="preserve">1.2. Цели и планируемые результаты освоения </w:t>
      </w:r>
      <w:r w:rsidRPr="00AC14F9">
        <w:rPr>
          <w:b/>
        </w:rPr>
        <w:t>производственной</w:t>
      </w:r>
      <w:r>
        <w:rPr>
          <w:b/>
        </w:rPr>
        <w:t xml:space="preserve"> практики</w:t>
      </w:r>
    </w:p>
    <w:p w:rsidR="00EB6393" w:rsidRPr="00C94737" w:rsidRDefault="00EB6393" w:rsidP="00C0137D">
      <w:pPr>
        <w:pStyle w:val="ConsPlusNormal"/>
        <w:ind w:firstLine="567"/>
        <w:jc w:val="both"/>
        <w:rPr>
          <w:rFonts w:ascii="Times New Roman" w:hAnsi="Times New Roman" w:cs="Times New Roman"/>
          <w:sz w:val="24"/>
          <w:szCs w:val="24"/>
        </w:rPr>
      </w:pPr>
      <w:r w:rsidRPr="00C94737">
        <w:rPr>
          <w:rFonts w:ascii="Times New Roman" w:hAnsi="Times New Roman" w:cs="Times New Roman"/>
          <w:sz w:val="24"/>
          <w:szCs w:val="24"/>
        </w:rPr>
        <w:t xml:space="preserve">В результате освоения программы </w:t>
      </w:r>
      <w:r w:rsidRPr="00AC14F9">
        <w:rPr>
          <w:rFonts w:ascii="Times New Roman" w:hAnsi="Times New Roman" w:cs="Times New Roman"/>
          <w:sz w:val="24"/>
        </w:rPr>
        <w:t>производственной</w:t>
      </w:r>
      <w:r w:rsidRPr="00C94737">
        <w:rPr>
          <w:rFonts w:ascii="Times New Roman" w:hAnsi="Times New Roman" w:cs="Times New Roman"/>
          <w:sz w:val="24"/>
          <w:szCs w:val="24"/>
        </w:rPr>
        <w:t xml:space="preserve"> практики студент должен освоить вид профессиональной деятельности </w:t>
      </w:r>
      <w:r w:rsidRPr="0078274F">
        <w:rPr>
          <w:rFonts w:ascii="Times New Roman" w:hAnsi="Times New Roman" w:cs="Times New Roman"/>
          <w:i/>
          <w:sz w:val="24"/>
          <w:szCs w:val="24"/>
        </w:rPr>
        <w:t>разработка технического задания на продукт графического дизайна</w:t>
      </w:r>
      <w:r w:rsidRPr="00A1401C">
        <w:rPr>
          <w:rFonts w:ascii="Times New Roman" w:hAnsi="Times New Roman" w:cs="Times New Roman"/>
          <w:sz w:val="24"/>
          <w:szCs w:val="24"/>
        </w:rPr>
        <w:t xml:space="preserve"> и соответствующие ему общие и профессиональные компетенции.</w:t>
      </w:r>
    </w:p>
    <w:p w:rsidR="00EB6393" w:rsidRPr="00550C45" w:rsidRDefault="00EB6393" w:rsidP="0062016A">
      <w:pPr>
        <w:ind w:firstLine="567"/>
        <w:jc w:val="both"/>
      </w:pPr>
    </w:p>
    <w:p w:rsidR="00EB6393" w:rsidRPr="00457F2C" w:rsidRDefault="00EB6393" w:rsidP="0062016A">
      <w:pPr>
        <w:widowControl w:val="0"/>
        <w:ind w:firstLine="567"/>
        <w:jc w:val="both"/>
      </w:pPr>
      <w:r w:rsidRPr="00457F2C">
        <w:t>1.2.1. Перечень общих компетенций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072"/>
      </w:tblGrid>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Код</w:t>
            </w:r>
          </w:p>
        </w:tc>
        <w:tc>
          <w:tcPr>
            <w:tcW w:w="9072"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Наименование общих компетенций</w:t>
            </w:r>
          </w:p>
        </w:tc>
      </w:tr>
      <w:tr w:rsidR="00EB6393" w:rsidRPr="00477B50" w:rsidTr="00906F3E">
        <w:trPr>
          <w:trHeight w:val="327"/>
        </w:trPr>
        <w:tc>
          <w:tcPr>
            <w:tcW w:w="988" w:type="dxa"/>
          </w:tcPr>
          <w:p w:rsidR="00EB6393" w:rsidRPr="0078274F" w:rsidRDefault="00EB6393" w:rsidP="00906F3E">
            <w:pPr>
              <w:pStyle w:val="2"/>
              <w:spacing w:before="0" w:line="240" w:lineRule="auto"/>
              <w:jc w:val="center"/>
              <w:rPr>
                <w:rStyle w:val="ab"/>
                <w:rFonts w:ascii="Times New Roman" w:hAnsi="Times New Roman"/>
                <w:i w:val="0"/>
                <w:color w:val="auto"/>
                <w:sz w:val="24"/>
                <w:szCs w:val="24"/>
              </w:rPr>
            </w:pPr>
            <w:r w:rsidRPr="0078274F">
              <w:rPr>
                <w:rStyle w:val="ab"/>
                <w:rFonts w:ascii="Times New Roman" w:hAnsi="Times New Roman"/>
                <w:i w:val="0"/>
                <w:color w:val="auto"/>
                <w:sz w:val="24"/>
                <w:szCs w:val="24"/>
              </w:rPr>
              <w:t>ОК 01</w:t>
            </w:r>
          </w:p>
        </w:tc>
        <w:tc>
          <w:tcPr>
            <w:tcW w:w="9072" w:type="dxa"/>
          </w:tcPr>
          <w:p w:rsidR="00EB6393" w:rsidRPr="0078274F" w:rsidRDefault="00EB6393" w:rsidP="00906F3E">
            <w:pPr>
              <w:jc w:val="both"/>
            </w:pPr>
            <w:r w:rsidRPr="0078274F">
              <w:t>Выбирать способы решения задач профессиональной деятельности, применительно к различным контекстам.</w:t>
            </w:r>
          </w:p>
        </w:tc>
      </w:tr>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i w:val="0"/>
                <w:color w:val="auto"/>
                <w:sz w:val="24"/>
                <w:szCs w:val="24"/>
              </w:rPr>
            </w:pPr>
            <w:r w:rsidRPr="0078274F">
              <w:rPr>
                <w:rStyle w:val="ab"/>
                <w:rFonts w:ascii="Times New Roman" w:hAnsi="Times New Roman"/>
                <w:i w:val="0"/>
                <w:color w:val="auto"/>
                <w:sz w:val="24"/>
                <w:szCs w:val="24"/>
              </w:rPr>
              <w:t>ОК 02</w:t>
            </w:r>
          </w:p>
        </w:tc>
        <w:tc>
          <w:tcPr>
            <w:tcW w:w="9072" w:type="dxa"/>
          </w:tcPr>
          <w:p w:rsidR="00EB6393" w:rsidRPr="0078274F" w:rsidRDefault="00EB6393" w:rsidP="00906F3E">
            <w:pPr>
              <w:jc w:val="both"/>
            </w:pPr>
            <w:r w:rsidRPr="0078274F">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B6393" w:rsidRPr="00477B50" w:rsidTr="00906F3E">
        <w:trPr>
          <w:trHeight w:val="306"/>
        </w:trPr>
        <w:tc>
          <w:tcPr>
            <w:tcW w:w="988" w:type="dxa"/>
          </w:tcPr>
          <w:p w:rsidR="00EB6393" w:rsidRPr="0078274F" w:rsidRDefault="00EB6393" w:rsidP="00906F3E">
            <w:pPr>
              <w:jc w:val="center"/>
            </w:pPr>
            <w:r w:rsidRPr="0078274F">
              <w:rPr>
                <w:rStyle w:val="ab"/>
                <w:i w:val="0"/>
              </w:rPr>
              <w:t>ОК 03</w:t>
            </w:r>
          </w:p>
        </w:tc>
        <w:tc>
          <w:tcPr>
            <w:tcW w:w="9072" w:type="dxa"/>
          </w:tcPr>
          <w:p w:rsidR="00EB6393" w:rsidRPr="0078274F" w:rsidRDefault="00EB6393" w:rsidP="00906F3E">
            <w:pPr>
              <w:jc w:val="both"/>
            </w:pPr>
            <w:r w:rsidRPr="0078274F">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EB6393" w:rsidRPr="00477B50" w:rsidTr="00906F3E">
        <w:tc>
          <w:tcPr>
            <w:tcW w:w="988" w:type="dxa"/>
          </w:tcPr>
          <w:p w:rsidR="00EB6393" w:rsidRPr="0078274F" w:rsidRDefault="00EB6393" w:rsidP="00906F3E">
            <w:pPr>
              <w:jc w:val="center"/>
            </w:pPr>
            <w:r w:rsidRPr="0078274F">
              <w:rPr>
                <w:rStyle w:val="ab"/>
                <w:i w:val="0"/>
              </w:rPr>
              <w:t>ОК 04</w:t>
            </w:r>
          </w:p>
        </w:tc>
        <w:tc>
          <w:tcPr>
            <w:tcW w:w="9072" w:type="dxa"/>
          </w:tcPr>
          <w:p w:rsidR="00EB6393" w:rsidRPr="0078274F" w:rsidRDefault="00EB6393" w:rsidP="00906F3E">
            <w:pPr>
              <w:jc w:val="both"/>
            </w:pPr>
            <w:r w:rsidRPr="0078274F">
              <w:t>Эффективно взаимодействовать и работать в коллективе и команде.</w:t>
            </w:r>
          </w:p>
        </w:tc>
      </w:tr>
      <w:tr w:rsidR="00EB6393" w:rsidRPr="00477B50" w:rsidTr="00906F3E">
        <w:tc>
          <w:tcPr>
            <w:tcW w:w="988" w:type="dxa"/>
          </w:tcPr>
          <w:p w:rsidR="00EB6393" w:rsidRPr="0078274F" w:rsidRDefault="00EB6393" w:rsidP="00906F3E">
            <w:pPr>
              <w:jc w:val="center"/>
            </w:pPr>
            <w:r w:rsidRPr="0078274F">
              <w:rPr>
                <w:rStyle w:val="ab"/>
                <w:i w:val="0"/>
              </w:rPr>
              <w:t>ОК 05</w:t>
            </w:r>
          </w:p>
        </w:tc>
        <w:tc>
          <w:tcPr>
            <w:tcW w:w="9072" w:type="dxa"/>
          </w:tcPr>
          <w:p w:rsidR="00EB6393" w:rsidRPr="0078274F" w:rsidRDefault="00EB6393" w:rsidP="00906F3E">
            <w:pPr>
              <w:autoSpaceDE w:val="0"/>
              <w:autoSpaceDN w:val="0"/>
              <w:adjustRightInd w:val="0"/>
              <w:jc w:val="both"/>
            </w:pPr>
            <w:r w:rsidRPr="0078274F">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B6393" w:rsidRPr="00477B50" w:rsidTr="00906F3E">
        <w:tc>
          <w:tcPr>
            <w:tcW w:w="988" w:type="dxa"/>
          </w:tcPr>
          <w:p w:rsidR="00EB6393" w:rsidRPr="0078274F" w:rsidRDefault="00EB6393" w:rsidP="00906F3E">
            <w:pPr>
              <w:jc w:val="center"/>
            </w:pPr>
            <w:r w:rsidRPr="0078274F">
              <w:rPr>
                <w:rStyle w:val="ab"/>
                <w:i w:val="0"/>
              </w:rPr>
              <w:t>ОК 06</w:t>
            </w:r>
          </w:p>
        </w:tc>
        <w:tc>
          <w:tcPr>
            <w:tcW w:w="9072" w:type="dxa"/>
          </w:tcPr>
          <w:p w:rsidR="00EB6393" w:rsidRPr="0078274F" w:rsidRDefault="00EB6393" w:rsidP="00906F3E">
            <w:pPr>
              <w:jc w:val="both"/>
            </w:pPr>
            <w:r w:rsidRPr="0078274F">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EB6393" w:rsidRPr="00477B50" w:rsidTr="00906F3E">
        <w:tc>
          <w:tcPr>
            <w:tcW w:w="988" w:type="dxa"/>
          </w:tcPr>
          <w:p w:rsidR="00EB6393" w:rsidRPr="0078274F" w:rsidRDefault="00EB6393" w:rsidP="00906F3E">
            <w:pPr>
              <w:jc w:val="center"/>
            </w:pPr>
            <w:r w:rsidRPr="0078274F">
              <w:rPr>
                <w:rStyle w:val="ab"/>
                <w:i w:val="0"/>
              </w:rPr>
              <w:t>ОК 07</w:t>
            </w:r>
          </w:p>
        </w:tc>
        <w:tc>
          <w:tcPr>
            <w:tcW w:w="9072" w:type="dxa"/>
          </w:tcPr>
          <w:p w:rsidR="00EB6393" w:rsidRPr="0078274F" w:rsidRDefault="00EB6393" w:rsidP="00906F3E">
            <w:pPr>
              <w:jc w:val="both"/>
            </w:pPr>
            <w:r w:rsidRPr="0078274F">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B6393" w:rsidRPr="00477B50" w:rsidTr="00906F3E">
        <w:tc>
          <w:tcPr>
            <w:tcW w:w="988" w:type="dxa"/>
          </w:tcPr>
          <w:p w:rsidR="00EB6393" w:rsidRPr="0078274F" w:rsidRDefault="00EB6393" w:rsidP="00906F3E">
            <w:pPr>
              <w:jc w:val="center"/>
            </w:pPr>
            <w:r w:rsidRPr="0078274F">
              <w:rPr>
                <w:rStyle w:val="ab"/>
                <w:i w:val="0"/>
              </w:rPr>
              <w:t>ОК 08</w:t>
            </w:r>
          </w:p>
        </w:tc>
        <w:tc>
          <w:tcPr>
            <w:tcW w:w="9072" w:type="dxa"/>
          </w:tcPr>
          <w:p w:rsidR="00EB6393" w:rsidRPr="0078274F" w:rsidRDefault="00EB6393" w:rsidP="00906F3E">
            <w:pPr>
              <w:jc w:val="both"/>
            </w:pPr>
            <w:r w:rsidRPr="0078274F">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B6393" w:rsidRPr="00477B50" w:rsidTr="00906F3E">
        <w:tc>
          <w:tcPr>
            <w:tcW w:w="988" w:type="dxa"/>
          </w:tcPr>
          <w:p w:rsidR="00EB6393" w:rsidRPr="0078274F" w:rsidRDefault="00EB6393" w:rsidP="00906F3E">
            <w:pPr>
              <w:jc w:val="center"/>
            </w:pPr>
            <w:r w:rsidRPr="0078274F">
              <w:rPr>
                <w:rStyle w:val="ab"/>
                <w:i w:val="0"/>
              </w:rPr>
              <w:lastRenderedPageBreak/>
              <w:t>ОК 09</w:t>
            </w:r>
          </w:p>
        </w:tc>
        <w:tc>
          <w:tcPr>
            <w:tcW w:w="9072" w:type="dxa"/>
          </w:tcPr>
          <w:p w:rsidR="00EB6393" w:rsidRPr="0078274F" w:rsidRDefault="00EB6393" w:rsidP="00906F3E">
            <w:pPr>
              <w:jc w:val="both"/>
            </w:pPr>
            <w:r w:rsidRPr="0078274F">
              <w:t>Пользоваться профессиональной документацией на государственном и иностранном языках.</w:t>
            </w:r>
          </w:p>
        </w:tc>
      </w:tr>
    </w:tbl>
    <w:p w:rsidR="00EB6393" w:rsidRPr="00457F2C" w:rsidRDefault="00EB6393" w:rsidP="0062016A">
      <w:pPr>
        <w:widowControl w:val="0"/>
        <w:jc w:val="both"/>
        <w:rPr>
          <w:b/>
        </w:rPr>
      </w:pPr>
    </w:p>
    <w:p w:rsidR="00EB6393" w:rsidRPr="00FD6CB8" w:rsidRDefault="00EB6393" w:rsidP="00EB6393">
      <w:pPr>
        <w:pStyle w:val="a8"/>
        <w:widowControl w:val="0"/>
        <w:numPr>
          <w:ilvl w:val="2"/>
          <w:numId w:val="2"/>
        </w:numPr>
        <w:spacing w:after="0" w:line="240" w:lineRule="auto"/>
        <w:jc w:val="both"/>
        <w:rPr>
          <w:rFonts w:ascii="Times New Roman" w:hAnsi="Times New Roman"/>
          <w:sz w:val="24"/>
          <w:szCs w:val="24"/>
        </w:rPr>
      </w:pPr>
      <w:r w:rsidRPr="00FD6CB8">
        <w:rPr>
          <w:rFonts w:ascii="Times New Roman" w:hAnsi="Times New Roman"/>
          <w:sz w:val="24"/>
          <w:szCs w:val="24"/>
        </w:rPr>
        <w:t>Перечень профессиональных компетенций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072"/>
      </w:tblGrid>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Код</w:t>
            </w:r>
          </w:p>
        </w:tc>
        <w:tc>
          <w:tcPr>
            <w:tcW w:w="9072"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Наименование вида деятельности и профессиональных компетенций</w:t>
            </w:r>
          </w:p>
        </w:tc>
      </w:tr>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i w:val="0"/>
                <w:color w:val="auto"/>
                <w:sz w:val="24"/>
                <w:szCs w:val="24"/>
              </w:rPr>
            </w:pPr>
            <w:r w:rsidRPr="0078274F">
              <w:rPr>
                <w:rStyle w:val="ab"/>
                <w:rFonts w:ascii="Times New Roman" w:hAnsi="Times New Roman"/>
                <w:i w:val="0"/>
                <w:iCs/>
                <w:color w:val="auto"/>
                <w:sz w:val="24"/>
                <w:szCs w:val="24"/>
              </w:rPr>
              <w:t>ВД 1</w:t>
            </w:r>
          </w:p>
        </w:tc>
        <w:tc>
          <w:tcPr>
            <w:tcW w:w="9072" w:type="dxa"/>
          </w:tcPr>
          <w:p w:rsidR="00EB6393" w:rsidRPr="0078274F" w:rsidRDefault="00EB6393" w:rsidP="00906F3E">
            <w:pPr>
              <w:pStyle w:val="2"/>
              <w:spacing w:before="0" w:line="240" w:lineRule="auto"/>
              <w:jc w:val="both"/>
              <w:rPr>
                <w:rStyle w:val="ab"/>
                <w:rFonts w:ascii="Times New Roman" w:hAnsi="Times New Roman"/>
                <w:i w:val="0"/>
                <w:color w:val="auto"/>
                <w:sz w:val="24"/>
                <w:szCs w:val="24"/>
              </w:rPr>
            </w:pPr>
            <w:r w:rsidRPr="0078274F">
              <w:rPr>
                <w:rFonts w:ascii="Times New Roman" w:hAnsi="Times New Roman"/>
                <w:color w:val="auto"/>
                <w:sz w:val="24"/>
                <w:szCs w:val="24"/>
              </w:rPr>
              <w:t>Разработка технического задания на продукт графического дизайна</w:t>
            </w:r>
          </w:p>
        </w:tc>
      </w:tr>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i w:val="0"/>
                <w:color w:val="auto"/>
                <w:sz w:val="24"/>
                <w:szCs w:val="24"/>
              </w:rPr>
            </w:pPr>
            <w:r w:rsidRPr="0078274F">
              <w:rPr>
                <w:rStyle w:val="ab"/>
                <w:rFonts w:ascii="Times New Roman" w:hAnsi="Times New Roman"/>
                <w:i w:val="0"/>
                <w:iCs/>
                <w:color w:val="auto"/>
                <w:sz w:val="24"/>
                <w:szCs w:val="24"/>
              </w:rPr>
              <w:t>ПК 1.1</w:t>
            </w:r>
          </w:p>
        </w:tc>
        <w:tc>
          <w:tcPr>
            <w:tcW w:w="9072" w:type="dxa"/>
          </w:tcPr>
          <w:p w:rsidR="00EB6393" w:rsidRPr="0078274F" w:rsidRDefault="00EB6393" w:rsidP="00906F3E">
            <w:pPr>
              <w:pStyle w:val="2"/>
              <w:spacing w:before="0" w:line="240" w:lineRule="auto"/>
              <w:jc w:val="both"/>
              <w:rPr>
                <w:rStyle w:val="ab"/>
                <w:rFonts w:ascii="Times New Roman" w:hAnsi="Times New Roman"/>
                <w:i w:val="0"/>
                <w:color w:val="auto"/>
                <w:sz w:val="24"/>
                <w:szCs w:val="24"/>
              </w:rPr>
            </w:pPr>
            <w:r w:rsidRPr="0078274F">
              <w:rPr>
                <w:rFonts w:ascii="Times New Roman" w:hAnsi="Times New Roman"/>
                <w:color w:val="auto"/>
                <w:sz w:val="24"/>
                <w:szCs w:val="24"/>
              </w:rPr>
              <w:t>Осуществлять сбор, систематизацию и анализ данных необходимых для разработки технического задания дизайн-продукта</w:t>
            </w:r>
          </w:p>
        </w:tc>
      </w:tr>
      <w:tr w:rsidR="00EB6393" w:rsidRPr="00477B50" w:rsidTr="00906F3E">
        <w:trPr>
          <w:trHeight w:val="190"/>
        </w:trPr>
        <w:tc>
          <w:tcPr>
            <w:tcW w:w="988" w:type="dxa"/>
          </w:tcPr>
          <w:p w:rsidR="00EB6393" w:rsidRPr="0078274F" w:rsidRDefault="00EB6393" w:rsidP="00906F3E">
            <w:pPr>
              <w:pStyle w:val="2"/>
              <w:spacing w:before="0" w:line="240" w:lineRule="auto"/>
              <w:jc w:val="center"/>
              <w:rPr>
                <w:rStyle w:val="ab"/>
                <w:rFonts w:ascii="Times New Roman" w:hAnsi="Times New Roman"/>
                <w:i w:val="0"/>
                <w:color w:val="auto"/>
                <w:sz w:val="24"/>
                <w:szCs w:val="24"/>
              </w:rPr>
            </w:pPr>
            <w:r w:rsidRPr="0078274F">
              <w:rPr>
                <w:rStyle w:val="ab"/>
                <w:rFonts w:ascii="Times New Roman" w:hAnsi="Times New Roman"/>
                <w:i w:val="0"/>
                <w:iCs/>
                <w:color w:val="auto"/>
                <w:sz w:val="24"/>
                <w:szCs w:val="24"/>
              </w:rPr>
              <w:t>ПК 1.2</w:t>
            </w:r>
          </w:p>
        </w:tc>
        <w:tc>
          <w:tcPr>
            <w:tcW w:w="9072" w:type="dxa"/>
          </w:tcPr>
          <w:p w:rsidR="00EB6393" w:rsidRPr="0078274F" w:rsidRDefault="00EB6393" w:rsidP="00906F3E">
            <w:pPr>
              <w:pStyle w:val="2"/>
              <w:spacing w:before="0" w:line="240" w:lineRule="auto"/>
              <w:jc w:val="both"/>
              <w:rPr>
                <w:rStyle w:val="ab"/>
                <w:rFonts w:ascii="Times New Roman" w:hAnsi="Times New Roman"/>
                <w:i w:val="0"/>
                <w:color w:val="auto"/>
                <w:sz w:val="24"/>
                <w:szCs w:val="24"/>
              </w:rPr>
            </w:pPr>
            <w:r w:rsidRPr="0078274F">
              <w:rPr>
                <w:rFonts w:ascii="Times New Roman" w:hAnsi="Times New Roman"/>
                <w:color w:val="auto"/>
                <w:sz w:val="24"/>
                <w:szCs w:val="24"/>
              </w:rPr>
              <w:t>Определять выбор технических и программных средств для разработки дизайн-макета с учетом их особенностей использования.</w:t>
            </w:r>
          </w:p>
        </w:tc>
      </w:tr>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i w:val="0"/>
                <w:iCs/>
                <w:color w:val="auto"/>
                <w:sz w:val="24"/>
                <w:szCs w:val="24"/>
              </w:rPr>
            </w:pPr>
            <w:r w:rsidRPr="0078274F">
              <w:rPr>
                <w:rStyle w:val="ab"/>
                <w:rFonts w:ascii="Times New Roman" w:hAnsi="Times New Roman"/>
                <w:i w:val="0"/>
                <w:iCs/>
                <w:color w:val="auto"/>
                <w:sz w:val="24"/>
                <w:szCs w:val="24"/>
              </w:rPr>
              <w:t>ПК 1.3</w:t>
            </w:r>
          </w:p>
        </w:tc>
        <w:tc>
          <w:tcPr>
            <w:tcW w:w="9072" w:type="dxa"/>
          </w:tcPr>
          <w:p w:rsidR="00EB6393" w:rsidRPr="0078274F" w:rsidRDefault="00EB6393" w:rsidP="00906F3E">
            <w:pPr>
              <w:pStyle w:val="2"/>
              <w:spacing w:before="0" w:line="240" w:lineRule="auto"/>
              <w:jc w:val="both"/>
              <w:rPr>
                <w:rStyle w:val="ab"/>
                <w:rFonts w:ascii="Times New Roman" w:hAnsi="Times New Roman"/>
                <w:i w:val="0"/>
                <w:iCs/>
                <w:color w:val="auto"/>
                <w:sz w:val="24"/>
                <w:szCs w:val="24"/>
              </w:rPr>
            </w:pPr>
            <w:r w:rsidRPr="0078274F">
              <w:rPr>
                <w:rFonts w:ascii="Times New Roman" w:hAnsi="Times New Roman"/>
                <w:color w:val="auto"/>
                <w:sz w:val="24"/>
                <w:szCs w:val="24"/>
              </w:rPr>
              <w:t>Формировать готовое техническое задание в соответствии с требованиями к структуре и содержанию</w:t>
            </w:r>
          </w:p>
        </w:tc>
      </w:tr>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i w:val="0"/>
                <w:iCs/>
                <w:color w:val="auto"/>
                <w:sz w:val="24"/>
                <w:szCs w:val="24"/>
              </w:rPr>
            </w:pPr>
            <w:r w:rsidRPr="0078274F">
              <w:rPr>
                <w:rStyle w:val="ab"/>
                <w:rFonts w:ascii="Times New Roman" w:hAnsi="Times New Roman"/>
                <w:i w:val="0"/>
                <w:iCs/>
                <w:color w:val="auto"/>
                <w:sz w:val="24"/>
                <w:szCs w:val="24"/>
              </w:rPr>
              <w:t>ПК 1.4</w:t>
            </w:r>
          </w:p>
        </w:tc>
        <w:tc>
          <w:tcPr>
            <w:tcW w:w="9072" w:type="dxa"/>
          </w:tcPr>
          <w:p w:rsidR="00EB6393" w:rsidRPr="0078274F" w:rsidRDefault="00EB6393" w:rsidP="00906F3E">
            <w:pPr>
              <w:pStyle w:val="2"/>
              <w:spacing w:before="0" w:line="240" w:lineRule="auto"/>
              <w:jc w:val="both"/>
              <w:rPr>
                <w:rStyle w:val="ab"/>
                <w:rFonts w:ascii="Times New Roman" w:hAnsi="Times New Roman"/>
                <w:i w:val="0"/>
                <w:iCs/>
                <w:color w:val="auto"/>
                <w:sz w:val="24"/>
                <w:szCs w:val="24"/>
              </w:rPr>
            </w:pPr>
            <w:r w:rsidRPr="0078274F">
              <w:rPr>
                <w:rFonts w:ascii="Times New Roman" w:hAnsi="Times New Roman"/>
                <w:color w:val="auto"/>
                <w:sz w:val="24"/>
                <w:szCs w:val="24"/>
              </w:rPr>
              <w:t>Выполнять процедуру согласования (утверждения) с заказчиком</w:t>
            </w:r>
          </w:p>
        </w:tc>
      </w:tr>
    </w:tbl>
    <w:p w:rsidR="00EB6393" w:rsidRPr="00457F2C" w:rsidRDefault="00EB6393" w:rsidP="0062016A">
      <w:pPr>
        <w:widowControl w:val="0"/>
        <w:ind w:firstLine="567"/>
        <w:jc w:val="both"/>
      </w:pPr>
    </w:p>
    <w:p w:rsidR="00EB6393" w:rsidRPr="00FD6CB8" w:rsidRDefault="00EB6393" w:rsidP="00EB6393">
      <w:pPr>
        <w:pStyle w:val="a8"/>
        <w:widowControl w:val="0"/>
        <w:numPr>
          <w:ilvl w:val="2"/>
          <w:numId w:val="2"/>
        </w:numPr>
        <w:spacing w:after="0" w:line="240" w:lineRule="auto"/>
        <w:jc w:val="both"/>
        <w:rPr>
          <w:rFonts w:ascii="Times New Roman" w:hAnsi="Times New Roman"/>
          <w:sz w:val="24"/>
          <w:szCs w:val="24"/>
        </w:rPr>
      </w:pPr>
      <w:r w:rsidRPr="00FD6CB8">
        <w:rPr>
          <w:rFonts w:ascii="Times New Roman" w:hAnsi="Times New Roman"/>
          <w:sz w:val="24"/>
          <w:szCs w:val="24"/>
        </w:rPr>
        <w:t xml:space="preserve">В результате освоения </w:t>
      </w:r>
      <w:r w:rsidRPr="00AC14F9">
        <w:rPr>
          <w:rFonts w:ascii="Times New Roman" w:hAnsi="Times New Roman"/>
          <w:sz w:val="24"/>
        </w:rPr>
        <w:t>производственной</w:t>
      </w:r>
      <w:r>
        <w:rPr>
          <w:rFonts w:ascii="Times New Roman" w:hAnsi="Times New Roman"/>
          <w:sz w:val="24"/>
          <w:szCs w:val="24"/>
        </w:rPr>
        <w:t xml:space="preserve"> практики</w:t>
      </w:r>
      <w:r w:rsidRPr="00FD6CB8">
        <w:rPr>
          <w:rFonts w:ascii="Times New Roman" w:hAnsi="Times New Roman"/>
          <w:sz w:val="24"/>
          <w:szCs w:val="24"/>
        </w:rPr>
        <w:t xml:space="preserve"> студент должен иметь</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8363"/>
      </w:tblGrid>
      <w:tr w:rsidR="00EB6393" w:rsidRPr="00457F2C" w:rsidTr="00B3756E">
        <w:tc>
          <w:tcPr>
            <w:tcW w:w="1844" w:type="dxa"/>
            <w:shd w:val="clear" w:color="auto" w:fill="auto"/>
          </w:tcPr>
          <w:p w:rsidR="00EB6393" w:rsidRPr="00477B50" w:rsidRDefault="00EB6393" w:rsidP="0078274F">
            <w:pPr>
              <w:widowControl w:val="0"/>
            </w:pPr>
            <w:r w:rsidRPr="00477B50">
              <w:rPr>
                <w:b/>
              </w:rPr>
              <w:t>Практический опыт</w:t>
            </w:r>
          </w:p>
        </w:tc>
        <w:tc>
          <w:tcPr>
            <w:tcW w:w="8363" w:type="dxa"/>
            <w:shd w:val="clear" w:color="auto" w:fill="auto"/>
          </w:tcPr>
          <w:p w:rsidR="00EB6393" w:rsidRPr="00206DC9" w:rsidRDefault="00EB6393" w:rsidP="0078274F">
            <w:pPr>
              <w:autoSpaceDE w:val="0"/>
              <w:autoSpaceDN w:val="0"/>
              <w:adjustRightInd w:val="0"/>
              <w:ind w:firstLine="300"/>
              <w:jc w:val="both"/>
            </w:pPr>
            <w:r>
              <w:t>анализе, обобщении проектирования технического задания для дизайн-продуктов на основе полученной информации от заказчика.</w:t>
            </w:r>
          </w:p>
        </w:tc>
      </w:tr>
      <w:tr w:rsidR="00EB6393" w:rsidRPr="00457F2C" w:rsidTr="00B3756E">
        <w:tc>
          <w:tcPr>
            <w:tcW w:w="1844" w:type="dxa"/>
            <w:shd w:val="clear" w:color="auto" w:fill="auto"/>
          </w:tcPr>
          <w:p w:rsidR="00EB6393" w:rsidRPr="00477B50" w:rsidRDefault="00EB6393" w:rsidP="0078274F">
            <w:pPr>
              <w:widowControl w:val="0"/>
            </w:pPr>
            <w:r w:rsidRPr="00477B50">
              <w:rPr>
                <w:b/>
              </w:rPr>
              <w:t>Умения</w:t>
            </w:r>
          </w:p>
        </w:tc>
        <w:tc>
          <w:tcPr>
            <w:tcW w:w="8363" w:type="dxa"/>
            <w:shd w:val="clear" w:color="auto" w:fill="auto"/>
          </w:tcPr>
          <w:p w:rsidR="00EB6393" w:rsidRDefault="00EB6393" w:rsidP="0078274F">
            <w:pPr>
              <w:autoSpaceDE w:val="0"/>
              <w:autoSpaceDN w:val="0"/>
              <w:adjustRightInd w:val="0"/>
              <w:ind w:firstLine="300"/>
              <w:jc w:val="both"/>
            </w:pPr>
            <w:r>
              <w:t>проводить проектный анализ;</w:t>
            </w:r>
          </w:p>
          <w:p w:rsidR="00EB6393" w:rsidRDefault="00EB6393" w:rsidP="0078274F">
            <w:pPr>
              <w:autoSpaceDE w:val="0"/>
              <w:autoSpaceDN w:val="0"/>
              <w:adjustRightInd w:val="0"/>
              <w:ind w:firstLine="300"/>
              <w:jc w:val="both"/>
            </w:pPr>
            <w:r>
              <w:t>разрабатывать концепцию проекта;</w:t>
            </w:r>
          </w:p>
          <w:p w:rsidR="00EB6393" w:rsidRDefault="00EB6393" w:rsidP="0078274F">
            <w:pPr>
              <w:autoSpaceDE w:val="0"/>
              <w:autoSpaceDN w:val="0"/>
              <w:adjustRightInd w:val="0"/>
              <w:ind w:firstLine="300"/>
              <w:jc w:val="both"/>
            </w:pPr>
            <w:r>
              <w:t>выбирать графические средства в соответствии с тематикой и задачами проекта;</w:t>
            </w:r>
          </w:p>
          <w:p w:rsidR="00EB6393" w:rsidRDefault="00EB6393" w:rsidP="0078274F">
            <w:pPr>
              <w:autoSpaceDE w:val="0"/>
              <w:autoSpaceDN w:val="0"/>
              <w:adjustRightInd w:val="0"/>
              <w:ind w:firstLine="300"/>
              <w:jc w:val="both"/>
            </w:pPr>
            <w:r>
              <w:t>производить расчеты основных технико-экономических показателей проектирования;</w:t>
            </w:r>
          </w:p>
          <w:p w:rsidR="00EB6393" w:rsidRDefault="00EB6393" w:rsidP="0078274F">
            <w:pPr>
              <w:autoSpaceDE w:val="0"/>
              <w:autoSpaceDN w:val="0"/>
              <w:adjustRightInd w:val="0"/>
              <w:ind w:firstLine="300"/>
              <w:jc w:val="both"/>
            </w:pPr>
            <w:r>
              <w:t>презентовать разработанное техническое задание согласно требованиям к структуре и содержанию;</w:t>
            </w:r>
          </w:p>
          <w:p w:rsidR="00EB6393" w:rsidRPr="00906F3E" w:rsidRDefault="00EB6393" w:rsidP="0078274F">
            <w:pPr>
              <w:tabs>
                <w:tab w:val="left" w:pos="266"/>
              </w:tabs>
              <w:ind w:firstLine="300"/>
              <w:jc w:val="both"/>
              <w:rPr>
                <w:rFonts w:eastAsia="Calibri"/>
                <w:lang w:eastAsia="en-US"/>
              </w:rPr>
            </w:pPr>
            <w:r w:rsidRPr="00906F3E">
              <w:rPr>
                <w:rFonts w:eastAsia="Calibri"/>
                <w:lang w:eastAsia="en-US"/>
              </w:rPr>
              <w:t>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p w:rsidR="00EB6393" w:rsidRPr="00603177" w:rsidRDefault="00EB6393" w:rsidP="0078274F">
            <w:pPr>
              <w:ind w:firstLine="300"/>
            </w:pPr>
            <w:r w:rsidRPr="00603177">
              <w:t>использовать средства дизайна для разработки эскизов и оригиналов элементов объектов визуальной информации, идентификации и коммуникации</w:t>
            </w:r>
            <w:r>
              <w:t>;</w:t>
            </w:r>
          </w:p>
          <w:p w:rsidR="00EB6393" w:rsidRPr="002C1554" w:rsidRDefault="00EB6393" w:rsidP="0078274F">
            <w:pPr>
              <w:tabs>
                <w:tab w:val="left" w:pos="266"/>
              </w:tabs>
              <w:ind w:firstLine="300"/>
              <w:jc w:val="both"/>
              <w:rPr>
                <w:color w:val="000000"/>
              </w:rPr>
            </w:pPr>
            <w:r w:rsidRPr="00603177">
              <w:t>оценивать параметры цветопередачи изображений объектов визуальной информации, идентификации и коммуникации</w:t>
            </w:r>
          </w:p>
        </w:tc>
      </w:tr>
    </w:tbl>
    <w:p w:rsidR="00EB6393" w:rsidRDefault="00EB6393" w:rsidP="0062016A"/>
    <w:p w:rsidR="00EB6393" w:rsidRPr="0078274F" w:rsidRDefault="00EB6393" w:rsidP="0078274F">
      <w:pPr>
        <w:pStyle w:val="a5"/>
        <w:tabs>
          <w:tab w:val="left" w:pos="1822"/>
          <w:tab w:val="left" w:pos="2326"/>
          <w:tab w:val="left" w:pos="3919"/>
          <w:tab w:val="left" w:pos="6058"/>
          <w:tab w:val="left" w:pos="7831"/>
          <w:tab w:val="left" w:pos="8271"/>
          <w:tab w:val="left" w:pos="10227"/>
        </w:tabs>
        <w:spacing w:after="0"/>
        <w:jc w:val="both"/>
        <w:rPr>
          <w:b/>
          <w:spacing w:val="-5"/>
        </w:rPr>
      </w:pPr>
      <w:r w:rsidRPr="0078274F">
        <w:rPr>
          <w:b/>
          <w:spacing w:val="-5"/>
        </w:rPr>
        <w:t>А также личностные результаты (Рабочая программа воспитания):</w:t>
      </w:r>
    </w:p>
    <w:p w:rsidR="00EB6393" w:rsidRPr="0078274F" w:rsidRDefault="00EB6393" w:rsidP="007827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78274F">
        <w:t>Л1 Демонстрирующий понимание значимости выбранной профессии для развития России, Санкт-Петербурга и своего региона, проявляющий уважение к своей профессии и профессиональному сообществу</w:t>
      </w:r>
    </w:p>
    <w:p w:rsidR="00EB6393" w:rsidRPr="0078274F" w:rsidRDefault="00EB6393" w:rsidP="007827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78274F">
        <w:t>Л3 Разделяющий традиционные российские ценности, проявляющий гражданско-патриотическую позицию, готовый к защите Родины.</w:t>
      </w:r>
    </w:p>
    <w:p w:rsidR="00EB6393" w:rsidRPr="0078274F" w:rsidRDefault="00EB6393" w:rsidP="007827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78274F">
        <w:t>Л4 Знающий государственные устои и символику России, Санкт-Петербурга, района и муниципальных образований.</w:t>
      </w:r>
    </w:p>
    <w:p w:rsidR="00EB6393" w:rsidRPr="0078274F" w:rsidRDefault="00EB6393" w:rsidP="007827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78274F">
        <w:t>Л12 Соблюдающий здоровый образ жизни и требования к охране труда.</w:t>
      </w:r>
    </w:p>
    <w:p w:rsidR="00EB6393" w:rsidRPr="0078274F" w:rsidRDefault="00EB6393" w:rsidP="0078274F">
      <w:pPr>
        <w:pStyle w:val="a8"/>
        <w:widowControl w:val="0"/>
        <w:autoSpaceDE w:val="0"/>
        <w:autoSpaceDN w:val="0"/>
        <w:spacing w:after="0" w:line="240" w:lineRule="auto"/>
        <w:ind w:left="0" w:firstLine="567"/>
        <w:jc w:val="both"/>
        <w:rPr>
          <w:rFonts w:ascii="Times New Roman" w:hAnsi="Times New Roman"/>
          <w:sz w:val="24"/>
          <w:szCs w:val="24"/>
        </w:rPr>
      </w:pPr>
      <w:r w:rsidRPr="0078274F">
        <w:rPr>
          <w:rFonts w:ascii="Times New Roman" w:hAnsi="Times New Roman"/>
          <w:sz w:val="24"/>
          <w:szCs w:val="24"/>
        </w:rPr>
        <w:t>Л15 Ориентирующийся в условиях постоянного внесения дополнений и поправок нормативно-правовой базы трудовой деятельности.</w:t>
      </w:r>
    </w:p>
    <w:p w:rsidR="00EB6393" w:rsidRPr="0078274F" w:rsidRDefault="00EB6393" w:rsidP="0078274F">
      <w:pPr>
        <w:pStyle w:val="a8"/>
        <w:widowControl w:val="0"/>
        <w:autoSpaceDE w:val="0"/>
        <w:autoSpaceDN w:val="0"/>
        <w:spacing w:after="0" w:line="240" w:lineRule="auto"/>
        <w:ind w:left="0" w:firstLine="567"/>
        <w:jc w:val="both"/>
        <w:rPr>
          <w:rFonts w:ascii="Times New Roman" w:hAnsi="Times New Roman"/>
          <w:sz w:val="24"/>
          <w:szCs w:val="24"/>
        </w:rPr>
      </w:pPr>
      <w:r w:rsidRPr="0078274F">
        <w:rPr>
          <w:rFonts w:ascii="Times New Roman" w:hAnsi="Times New Roman"/>
          <w:sz w:val="24"/>
          <w:szCs w:val="24"/>
        </w:rPr>
        <w:t>Л16 Знающий и выполняющий основы трудовой дисциплины.</w:t>
      </w:r>
    </w:p>
    <w:p w:rsidR="00EB6393" w:rsidRPr="0078274F" w:rsidRDefault="00EB6393" w:rsidP="0078274F">
      <w:pPr>
        <w:pStyle w:val="a8"/>
        <w:widowControl w:val="0"/>
        <w:autoSpaceDE w:val="0"/>
        <w:autoSpaceDN w:val="0"/>
        <w:spacing w:after="0" w:line="240" w:lineRule="auto"/>
        <w:ind w:left="0" w:firstLine="567"/>
        <w:jc w:val="both"/>
        <w:rPr>
          <w:rFonts w:ascii="Times New Roman" w:hAnsi="Times New Roman"/>
          <w:sz w:val="24"/>
          <w:szCs w:val="24"/>
        </w:rPr>
      </w:pPr>
      <w:r w:rsidRPr="0078274F">
        <w:rPr>
          <w:rFonts w:ascii="Times New Roman" w:hAnsi="Times New Roman"/>
          <w:sz w:val="24"/>
          <w:szCs w:val="24"/>
        </w:rPr>
        <w:t>Л17 Знающий и умеющий работать в коллективе.</w:t>
      </w:r>
    </w:p>
    <w:p w:rsidR="00EB6393" w:rsidRPr="0078274F" w:rsidRDefault="00EB6393" w:rsidP="0078274F">
      <w:pPr>
        <w:pStyle w:val="a8"/>
        <w:widowControl w:val="0"/>
        <w:autoSpaceDE w:val="0"/>
        <w:autoSpaceDN w:val="0"/>
        <w:spacing w:after="0" w:line="240" w:lineRule="auto"/>
        <w:ind w:left="0" w:firstLine="567"/>
        <w:jc w:val="both"/>
        <w:rPr>
          <w:rFonts w:ascii="Times New Roman" w:hAnsi="Times New Roman"/>
          <w:sz w:val="24"/>
          <w:szCs w:val="24"/>
        </w:rPr>
      </w:pPr>
      <w:r w:rsidRPr="0078274F">
        <w:rPr>
          <w:rFonts w:ascii="Times New Roman" w:hAnsi="Times New Roman"/>
          <w:sz w:val="24"/>
          <w:szCs w:val="24"/>
        </w:rPr>
        <w:t>Л18 Эффективно взаимодействующий с руководителем и потребителем.</w:t>
      </w:r>
    </w:p>
    <w:p w:rsidR="00EB6393" w:rsidRPr="0078274F" w:rsidRDefault="00EB6393" w:rsidP="0078274F">
      <w:pPr>
        <w:pStyle w:val="a8"/>
        <w:widowControl w:val="0"/>
        <w:autoSpaceDE w:val="0"/>
        <w:autoSpaceDN w:val="0"/>
        <w:spacing w:after="0" w:line="240" w:lineRule="auto"/>
        <w:ind w:left="0" w:firstLine="567"/>
        <w:jc w:val="both"/>
        <w:rPr>
          <w:rFonts w:ascii="Times New Roman" w:hAnsi="Times New Roman"/>
          <w:sz w:val="24"/>
          <w:szCs w:val="24"/>
        </w:rPr>
      </w:pPr>
      <w:r w:rsidRPr="0078274F">
        <w:rPr>
          <w:rFonts w:ascii="Times New Roman" w:hAnsi="Times New Roman"/>
          <w:sz w:val="24"/>
          <w:szCs w:val="24"/>
        </w:rPr>
        <w:t>Л19 Выражающий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p>
    <w:p w:rsidR="00EB6393" w:rsidRPr="0078274F" w:rsidRDefault="00EB6393" w:rsidP="0078274F">
      <w:pPr>
        <w:pStyle w:val="a8"/>
        <w:widowControl w:val="0"/>
        <w:autoSpaceDE w:val="0"/>
        <w:autoSpaceDN w:val="0"/>
        <w:spacing w:after="0" w:line="240" w:lineRule="auto"/>
        <w:ind w:left="0" w:firstLine="567"/>
        <w:jc w:val="both"/>
        <w:rPr>
          <w:rFonts w:ascii="Times New Roman" w:hAnsi="Times New Roman"/>
          <w:sz w:val="24"/>
          <w:szCs w:val="24"/>
        </w:rPr>
      </w:pPr>
      <w:r w:rsidRPr="0078274F">
        <w:rPr>
          <w:rFonts w:ascii="Times New Roman" w:hAnsi="Times New Roman"/>
          <w:sz w:val="24"/>
          <w:szCs w:val="24"/>
        </w:rPr>
        <w:t>Л23 Ориентированный на ценность непрерывного образования, в том числе на самообразование.</w:t>
      </w:r>
    </w:p>
    <w:p w:rsidR="00EB6393" w:rsidRPr="0078274F" w:rsidRDefault="00EB6393" w:rsidP="0078274F">
      <w:pPr>
        <w:pStyle w:val="a8"/>
        <w:widowControl w:val="0"/>
        <w:autoSpaceDE w:val="0"/>
        <w:autoSpaceDN w:val="0"/>
        <w:spacing w:after="0" w:line="240" w:lineRule="auto"/>
        <w:ind w:left="0" w:firstLine="567"/>
        <w:jc w:val="both"/>
        <w:rPr>
          <w:rFonts w:ascii="Times New Roman" w:hAnsi="Times New Roman"/>
          <w:sz w:val="24"/>
          <w:szCs w:val="24"/>
        </w:rPr>
      </w:pPr>
      <w:r w:rsidRPr="0078274F">
        <w:rPr>
          <w:rFonts w:ascii="Times New Roman" w:hAnsi="Times New Roman"/>
          <w:sz w:val="24"/>
          <w:szCs w:val="24"/>
        </w:rPr>
        <w:lastRenderedPageBreak/>
        <w:t>Л24 Успешно защитивший индивидуальные проекты.</w:t>
      </w:r>
    </w:p>
    <w:p w:rsidR="00EB6393" w:rsidRPr="0078274F" w:rsidRDefault="00EB6393" w:rsidP="0078274F">
      <w:pPr>
        <w:pStyle w:val="a3"/>
        <w:spacing w:before="0" w:beforeAutospacing="0" w:after="0" w:afterAutospacing="0"/>
        <w:ind w:firstLine="567"/>
        <w:jc w:val="both"/>
      </w:pPr>
      <w:r w:rsidRPr="0078274F">
        <w:t xml:space="preserve">Л25 Демонстрирующий мотивацию участия в проектах различного уровня (федеральных, региональных, районных, </w:t>
      </w:r>
      <w:r w:rsidRPr="0078274F">
        <w:rPr>
          <w:bCs/>
        </w:rPr>
        <w:t>СП ГБПОУ «Оптико-механический лицей»</w:t>
      </w:r>
      <w:r w:rsidRPr="0078274F">
        <w:t xml:space="preserve">). </w:t>
      </w:r>
    </w:p>
    <w:p w:rsidR="00EB6393" w:rsidRPr="0078274F" w:rsidRDefault="00EB6393" w:rsidP="0078274F">
      <w:pPr>
        <w:pStyle w:val="a8"/>
        <w:widowControl w:val="0"/>
        <w:autoSpaceDE w:val="0"/>
        <w:autoSpaceDN w:val="0"/>
        <w:spacing w:after="0" w:line="240" w:lineRule="auto"/>
        <w:ind w:left="0" w:firstLine="567"/>
        <w:jc w:val="both"/>
        <w:rPr>
          <w:rFonts w:ascii="Times New Roman" w:hAnsi="Times New Roman"/>
          <w:sz w:val="24"/>
          <w:szCs w:val="24"/>
        </w:rPr>
      </w:pPr>
      <w:r w:rsidRPr="0078274F">
        <w:rPr>
          <w:rFonts w:ascii="Times New Roman" w:hAnsi="Times New Roman"/>
          <w:sz w:val="24"/>
          <w:szCs w:val="24"/>
        </w:rPr>
        <w:t>Л26 Демонстрирующий умение собирать портфолио личных и профессиональных достижений.</w:t>
      </w:r>
    </w:p>
    <w:p w:rsidR="00EB6393" w:rsidRPr="0078274F" w:rsidRDefault="00EB6393" w:rsidP="0078274F">
      <w:pPr>
        <w:pStyle w:val="a8"/>
        <w:widowControl w:val="0"/>
        <w:autoSpaceDE w:val="0"/>
        <w:autoSpaceDN w:val="0"/>
        <w:spacing w:after="0" w:line="240" w:lineRule="auto"/>
        <w:ind w:left="0" w:firstLine="567"/>
        <w:jc w:val="both"/>
        <w:rPr>
          <w:rFonts w:ascii="Times New Roman" w:hAnsi="Times New Roman"/>
          <w:sz w:val="24"/>
          <w:szCs w:val="24"/>
        </w:rPr>
      </w:pPr>
      <w:r w:rsidRPr="0078274F">
        <w:rPr>
          <w:rFonts w:ascii="Times New Roman" w:hAnsi="Times New Roman"/>
          <w:sz w:val="24"/>
          <w:szCs w:val="24"/>
        </w:rPr>
        <w:t>Л27 Умеющий определять задачи профессионального и личностного развития и осознанно планирующий свое повышение квалификации.</w:t>
      </w:r>
    </w:p>
    <w:p w:rsidR="00EB6393" w:rsidRPr="0078274F" w:rsidRDefault="00EB6393" w:rsidP="00782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x-none"/>
        </w:rPr>
      </w:pPr>
    </w:p>
    <w:p w:rsidR="00EB6393" w:rsidRPr="0078274F" w:rsidRDefault="00EB6393" w:rsidP="00782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EB6393" w:rsidRPr="008A681B" w:rsidRDefault="00EB6393" w:rsidP="0062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A681B">
        <w:rPr>
          <w:b/>
        </w:rPr>
        <w:t xml:space="preserve">1.3. Количество часов на освоение программы </w:t>
      </w:r>
      <w:r w:rsidRPr="00AC14F9">
        <w:rPr>
          <w:b/>
        </w:rPr>
        <w:t>производственной</w:t>
      </w:r>
      <w:r>
        <w:rPr>
          <w:b/>
        </w:rPr>
        <w:t xml:space="preserve"> практики</w:t>
      </w:r>
      <w:r w:rsidRPr="008A681B">
        <w:rPr>
          <w:b/>
        </w:rPr>
        <w:t>:</w:t>
      </w:r>
    </w:p>
    <w:p w:rsidR="00EB6393" w:rsidRPr="0031443F" w:rsidRDefault="00EB6393" w:rsidP="0062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867DA">
        <w:rPr>
          <w:color w:val="000000"/>
        </w:rPr>
        <w:t xml:space="preserve">всего </w:t>
      </w:r>
      <w:r w:rsidRPr="00C867DA">
        <w:rPr>
          <w:b/>
          <w:color w:val="000000"/>
        </w:rPr>
        <w:t>36</w:t>
      </w:r>
      <w:r>
        <w:rPr>
          <w:b/>
          <w:color w:val="000000"/>
        </w:rPr>
        <w:t>0</w:t>
      </w:r>
      <w:r w:rsidRPr="00C867DA">
        <w:rPr>
          <w:b/>
          <w:color w:val="000000"/>
        </w:rPr>
        <w:t xml:space="preserve"> </w:t>
      </w:r>
      <w:r w:rsidRPr="00C867DA">
        <w:rPr>
          <w:color w:val="000000"/>
        </w:rPr>
        <w:t>часов.</w:t>
      </w:r>
    </w:p>
    <w:p w:rsidR="00EB6393" w:rsidRDefault="00EB6393" w:rsidP="0062016A">
      <w:pPr>
        <w:ind w:firstLine="567"/>
        <w:jc w:val="both"/>
      </w:pPr>
    </w:p>
    <w:p w:rsidR="00EB6393" w:rsidRDefault="00EB6393" w:rsidP="0078274F">
      <w:pPr>
        <w:widowControl w:val="0"/>
        <w:ind w:firstLine="567"/>
        <w:jc w:val="both"/>
      </w:pPr>
      <w:r>
        <w:t>О</w:t>
      </w:r>
      <w:r w:rsidRPr="00785E71">
        <w:t xml:space="preserve">бъем </w:t>
      </w:r>
      <w:r w:rsidRPr="00AC14F9">
        <w:t>производственной</w:t>
      </w:r>
      <w:r w:rsidRPr="0078274F">
        <w:t xml:space="preserve"> практики</w:t>
      </w:r>
      <w:r w:rsidRPr="00785E71">
        <w:t xml:space="preserve"> увеличен на </w:t>
      </w:r>
      <w:r>
        <w:t>216</w:t>
      </w:r>
      <w:r w:rsidRPr="00785E71">
        <w:t xml:space="preserve"> час</w:t>
      </w:r>
      <w:r>
        <w:t>ов з</w:t>
      </w:r>
      <w:r w:rsidRPr="00785E71">
        <w:t xml:space="preserve">а счет вариативной составляющей </w:t>
      </w:r>
      <w:r w:rsidRPr="00543795">
        <w:t>для углубления подготовки по виду профессиональной деятельности, соответствующему ПМ.0</w:t>
      </w:r>
      <w:r>
        <w:t xml:space="preserve">1. </w:t>
      </w:r>
    </w:p>
    <w:p w:rsidR="00EB6393" w:rsidRDefault="00EB6393" w:rsidP="0062016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p>
    <w:p w:rsidR="00EB6393" w:rsidRPr="00150086" w:rsidRDefault="00EB6393" w:rsidP="0062016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r w:rsidRPr="00150086">
        <w:rPr>
          <w:b/>
          <w:caps/>
          <w:szCs w:val="28"/>
        </w:rPr>
        <w:t xml:space="preserve">2. содержание </w:t>
      </w:r>
      <w:r>
        <w:rPr>
          <w:b/>
          <w:caps/>
          <w:szCs w:val="28"/>
        </w:rPr>
        <w:t>ПРОИЗВОДСТВЕННОЙ</w:t>
      </w:r>
      <w:r w:rsidRPr="00150086">
        <w:rPr>
          <w:b/>
          <w:caps/>
          <w:szCs w:val="28"/>
        </w:rPr>
        <w:t xml:space="preserve"> практики </w:t>
      </w:r>
    </w:p>
    <w:p w:rsidR="00EB6393" w:rsidRDefault="00EB6393" w:rsidP="004A52A8">
      <w:pPr>
        <w:rPr>
          <w:lang w:val="x-none" w:eastAsia="x-none"/>
        </w:rPr>
      </w:pPr>
    </w:p>
    <w:tbl>
      <w:tblPr>
        <w:tblpPr w:leftFromText="180" w:rightFromText="180" w:vertAnchor="text" w:tblpX="-136"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gridCol w:w="900"/>
      </w:tblGrid>
      <w:tr w:rsidR="00EB6393" w:rsidRPr="00444492" w:rsidTr="00AC14F9">
        <w:trPr>
          <w:trHeight w:val="287"/>
        </w:trPr>
        <w:tc>
          <w:tcPr>
            <w:tcW w:w="9180" w:type="dxa"/>
            <w:shd w:val="clear" w:color="auto" w:fill="auto"/>
            <w:vAlign w:val="center"/>
          </w:tcPr>
          <w:p w:rsidR="00EB6393" w:rsidRPr="008052D7" w:rsidRDefault="00EB6393" w:rsidP="00AC14F9">
            <w:pPr>
              <w:jc w:val="center"/>
              <w:rPr>
                <w:b/>
              </w:rPr>
            </w:pPr>
            <w:r w:rsidRPr="008052D7">
              <w:rPr>
                <w:b/>
                <w:bCs/>
              </w:rPr>
              <w:t>Содержание учебного материала</w:t>
            </w:r>
          </w:p>
        </w:tc>
        <w:tc>
          <w:tcPr>
            <w:tcW w:w="900" w:type="dxa"/>
            <w:tcBorders>
              <w:right w:val="single" w:sz="4" w:space="0" w:color="auto"/>
            </w:tcBorders>
            <w:shd w:val="clear" w:color="auto" w:fill="auto"/>
            <w:vAlign w:val="center"/>
          </w:tcPr>
          <w:p w:rsidR="00EB6393" w:rsidRPr="008052D7" w:rsidRDefault="00EB6393" w:rsidP="00AC14F9">
            <w:pPr>
              <w:pStyle w:val="a3"/>
              <w:widowControl w:val="0"/>
              <w:suppressAutoHyphens/>
              <w:jc w:val="center"/>
              <w:rPr>
                <w:b/>
              </w:rPr>
            </w:pPr>
            <w:r>
              <w:rPr>
                <w:b/>
              </w:rPr>
              <w:t>Часы</w:t>
            </w:r>
          </w:p>
        </w:tc>
      </w:tr>
      <w:tr w:rsidR="00EB6393" w:rsidRPr="00444492" w:rsidTr="00AC14F9">
        <w:trPr>
          <w:trHeight w:val="287"/>
        </w:trPr>
        <w:tc>
          <w:tcPr>
            <w:tcW w:w="9180" w:type="dxa"/>
            <w:shd w:val="clear" w:color="auto" w:fill="auto"/>
          </w:tcPr>
          <w:p w:rsidR="00EB6393" w:rsidRPr="004A52A8" w:rsidRDefault="00EB6393" w:rsidP="00AC14F9">
            <w:r w:rsidRPr="004F258E">
              <w:t>Сбор, анализ, обобщение информации от заказчика для разработки ТЗ</w:t>
            </w:r>
          </w:p>
        </w:tc>
        <w:tc>
          <w:tcPr>
            <w:tcW w:w="900" w:type="dxa"/>
            <w:tcBorders>
              <w:right w:val="single" w:sz="4" w:space="0" w:color="auto"/>
            </w:tcBorders>
            <w:shd w:val="clear" w:color="auto" w:fill="auto"/>
            <w:vAlign w:val="center"/>
          </w:tcPr>
          <w:p w:rsidR="00EB6393" w:rsidRPr="008052D7" w:rsidRDefault="00EB6393" w:rsidP="00AC14F9">
            <w:pPr>
              <w:pStyle w:val="a3"/>
              <w:widowControl w:val="0"/>
              <w:suppressAutoHyphens/>
              <w:jc w:val="center"/>
            </w:pPr>
            <w:r>
              <w:t>14</w:t>
            </w:r>
          </w:p>
        </w:tc>
      </w:tr>
      <w:tr w:rsidR="00EB6393" w:rsidRPr="00444492" w:rsidTr="00AC14F9">
        <w:trPr>
          <w:trHeight w:val="98"/>
        </w:trPr>
        <w:tc>
          <w:tcPr>
            <w:tcW w:w="9180" w:type="dxa"/>
            <w:shd w:val="clear" w:color="auto" w:fill="auto"/>
          </w:tcPr>
          <w:p w:rsidR="00EB6393" w:rsidRPr="004F258E" w:rsidRDefault="00EB6393" w:rsidP="00AC14F9">
            <w:pPr>
              <w:rPr>
                <w:bCs/>
              </w:rPr>
            </w:pPr>
            <w:r w:rsidRPr="004F258E">
              <w:t>Выбор и подготовка технического оборудования и программных приложений для работы над ТЗ</w:t>
            </w:r>
          </w:p>
        </w:tc>
        <w:tc>
          <w:tcPr>
            <w:tcW w:w="900" w:type="dxa"/>
            <w:tcBorders>
              <w:right w:val="single" w:sz="4" w:space="0" w:color="auto"/>
            </w:tcBorders>
            <w:shd w:val="clear" w:color="auto" w:fill="auto"/>
            <w:vAlign w:val="center"/>
          </w:tcPr>
          <w:p w:rsidR="00EB6393" w:rsidRPr="008052D7" w:rsidRDefault="00EB6393" w:rsidP="00AC14F9">
            <w:pPr>
              <w:pStyle w:val="a3"/>
              <w:widowControl w:val="0"/>
              <w:suppressAutoHyphens/>
              <w:jc w:val="center"/>
            </w:pPr>
            <w:r>
              <w:t>14</w:t>
            </w:r>
          </w:p>
        </w:tc>
      </w:tr>
      <w:tr w:rsidR="00EB6393" w:rsidRPr="00444492" w:rsidTr="00AC14F9">
        <w:trPr>
          <w:trHeight w:val="70"/>
        </w:trPr>
        <w:tc>
          <w:tcPr>
            <w:tcW w:w="9180" w:type="dxa"/>
            <w:shd w:val="clear" w:color="auto" w:fill="auto"/>
          </w:tcPr>
          <w:p w:rsidR="00EB6393" w:rsidRPr="004A52A8" w:rsidRDefault="00EB6393" w:rsidP="00AC14F9">
            <w:r w:rsidRPr="004F258E">
              <w:t>Разработка, корректировка и оформление итогового ТЗ с учетом требований к структуре и содержанию</w:t>
            </w:r>
          </w:p>
        </w:tc>
        <w:tc>
          <w:tcPr>
            <w:tcW w:w="900" w:type="dxa"/>
            <w:tcBorders>
              <w:right w:val="single" w:sz="4" w:space="0" w:color="auto"/>
            </w:tcBorders>
            <w:shd w:val="clear" w:color="auto" w:fill="auto"/>
            <w:vAlign w:val="center"/>
          </w:tcPr>
          <w:p w:rsidR="00EB6393" w:rsidRPr="008052D7" w:rsidRDefault="00EB6393" w:rsidP="00AC14F9">
            <w:pPr>
              <w:pStyle w:val="a3"/>
              <w:widowControl w:val="0"/>
              <w:suppressAutoHyphens/>
              <w:jc w:val="center"/>
            </w:pPr>
            <w:r>
              <w:t>15</w:t>
            </w:r>
          </w:p>
        </w:tc>
      </w:tr>
      <w:tr w:rsidR="00EB6393" w:rsidRPr="00444492" w:rsidTr="00AC14F9">
        <w:trPr>
          <w:trHeight w:val="98"/>
        </w:trPr>
        <w:tc>
          <w:tcPr>
            <w:tcW w:w="9180" w:type="dxa"/>
            <w:shd w:val="clear" w:color="auto" w:fill="auto"/>
          </w:tcPr>
          <w:p w:rsidR="00EB6393" w:rsidRPr="004A52A8" w:rsidRDefault="00EB6393" w:rsidP="00AC14F9">
            <w:r w:rsidRPr="004F258E">
              <w:t>Согласование итогового ТЗ с заказчиком</w:t>
            </w:r>
          </w:p>
        </w:tc>
        <w:tc>
          <w:tcPr>
            <w:tcW w:w="900" w:type="dxa"/>
            <w:tcBorders>
              <w:right w:val="single" w:sz="4" w:space="0" w:color="auto"/>
            </w:tcBorders>
            <w:shd w:val="clear" w:color="auto" w:fill="auto"/>
            <w:vAlign w:val="center"/>
          </w:tcPr>
          <w:p w:rsidR="00EB6393" w:rsidRPr="008052D7" w:rsidRDefault="00EB6393" w:rsidP="00AC14F9">
            <w:pPr>
              <w:pStyle w:val="a3"/>
              <w:widowControl w:val="0"/>
              <w:suppressAutoHyphens/>
              <w:jc w:val="center"/>
            </w:pPr>
            <w:r>
              <w:t>14</w:t>
            </w:r>
          </w:p>
        </w:tc>
      </w:tr>
      <w:tr w:rsidR="00EB6393" w:rsidRPr="00444492" w:rsidTr="00AC14F9">
        <w:trPr>
          <w:trHeight w:val="70"/>
        </w:trPr>
        <w:tc>
          <w:tcPr>
            <w:tcW w:w="9180" w:type="dxa"/>
            <w:shd w:val="clear" w:color="auto" w:fill="auto"/>
          </w:tcPr>
          <w:p w:rsidR="00EB6393" w:rsidRPr="004A52A8" w:rsidRDefault="00EB6393" w:rsidP="00AC14F9">
            <w:r w:rsidRPr="004F258E">
              <w:t>Создание тематического образа в композиции по выбранной теме</w:t>
            </w:r>
          </w:p>
        </w:tc>
        <w:tc>
          <w:tcPr>
            <w:tcW w:w="900" w:type="dxa"/>
            <w:tcBorders>
              <w:right w:val="single" w:sz="4" w:space="0" w:color="auto"/>
            </w:tcBorders>
            <w:shd w:val="clear" w:color="auto" w:fill="auto"/>
            <w:vAlign w:val="center"/>
          </w:tcPr>
          <w:p w:rsidR="00EB6393" w:rsidRPr="008052D7" w:rsidRDefault="00EB6393" w:rsidP="00AC14F9">
            <w:pPr>
              <w:pStyle w:val="a3"/>
              <w:widowControl w:val="0"/>
              <w:suppressAutoHyphens/>
              <w:jc w:val="center"/>
            </w:pPr>
            <w:r>
              <w:t>15</w:t>
            </w:r>
          </w:p>
        </w:tc>
      </w:tr>
      <w:tr w:rsidR="00EB6393" w:rsidRPr="00444492" w:rsidTr="00AC14F9">
        <w:trPr>
          <w:trHeight w:val="70"/>
        </w:trPr>
        <w:tc>
          <w:tcPr>
            <w:tcW w:w="9180" w:type="dxa"/>
            <w:shd w:val="clear" w:color="auto" w:fill="auto"/>
          </w:tcPr>
          <w:p w:rsidR="00EB6393" w:rsidRPr="004A52A8" w:rsidRDefault="00EB6393" w:rsidP="00AC14F9">
            <w:r w:rsidRPr="004F258E">
              <w:t>Выполнение поиска образного решения фирменного знака, логотипа. Его графическое и цветовое решение, графические модификации</w:t>
            </w:r>
          </w:p>
        </w:tc>
        <w:tc>
          <w:tcPr>
            <w:tcW w:w="900" w:type="dxa"/>
            <w:tcBorders>
              <w:right w:val="single" w:sz="4" w:space="0" w:color="auto"/>
            </w:tcBorders>
            <w:shd w:val="clear" w:color="auto" w:fill="auto"/>
            <w:vAlign w:val="center"/>
          </w:tcPr>
          <w:p w:rsidR="00EB6393" w:rsidRPr="008052D7" w:rsidRDefault="00EB6393" w:rsidP="00AC14F9">
            <w:pPr>
              <w:pStyle w:val="a3"/>
              <w:widowControl w:val="0"/>
              <w:suppressAutoHyphens/>
              <w:jc w:val="center"/>
            </w:pPr>
            <w:r>
              <w:t>14</w:t>
            </w:r>
          </w:p>
        </w:tc>
      </w:tr>
      <w:tr w:rsidR="00EB6393" w:rsidRPr="00444492" w:rsidTr="00AC14F9">
        <w:trPr>
          <w:trHeight w:val="70"/>
        </w:trPr>
        <w:tc>
          <w:tcPr>
            <w:tcW w:w="9180" w:type="dxa"/>
            <w:shd w:val="clear" w:color="auto" w:fill="auto"/>
          </w:tcPr>
          <w:p w:rsidR="00EB6393" w:rsidRPr="004A52A8" w:rsidRDefault="00EB6393" w:rsidP="00AC14F9">
            <w:r w:rsidRPr="004F258E">
              <w:t>Разработка деловой документации</w:t>
            </w:r>
          </w:p>
        </w:tc>
        <w:tc>
          <w:tcPr>
            <w:tcW w:w="900" w:type="dxa"/>
            <w:tcBorders>
              <w:right w:val="single" w:sz="4" w:space="0" w:color="auto"/>
            </w:tcBorders>
            <w:shd w:val="clear" w:color="auto" w:fill="auto"/>
            <w:vAlign w:val="center"/>
          </w:tcPr>
          <w:p w:rsidR="00EB6393" w:rsidRPr="008052D7" w:rsidRDefault="00EB6393" w:rsidP="00AC14F9">
            <w:pPr>
              <w:pStyle w:val="a3"/>
              <w:widowControl w:val="0"/>
              <w:suppressAutoHyphens/>
              <w:jc w:val="center"/>
            </w:pPr>
            <w:r>
              <w:t>14</w:t>
            </w:r>
          </w:p>
        </w:tc>
      </w:tr>
      <w:tr w:rsidR="00EB6393" w:rsidRPr="00444492" w:rsidTr="00AC14F9">
        <w:trPr>
          <w:trHeight w:val="70"/>
        </w:trPr>
        <w:tc>
          <w:tcPr>
            <w:tcW w:w="9180" w:type="dxa"/>
            <w:shd w:val="clear" w:color="auto" w:fill="auto"/>
          </w:tcPr>
          <w:p w:rsidR="00EB6393" w:rsidRPr="004A52A8" w:rsidRDefault="00EB6393" w:rsidP="00AC14F9">
            <w:r w:rsidRPr="004F258E">
              <w:t>Разработка элементов сувенирной продукции</w:t>
            </w:r>
          </w:p>
        </w:tc>
        <w:tc>
          <w:tcPr>
            <w:tcW w:w="900" w:type="dxa"/>
            <w:shd w:val="clear" w:color="auto" w:fill="auto"/>
            <w:vAlign w:val="center"/>
          </w:tcPr>
          <w:p w:rsidR="00EB6393" w:rsidRPr="008052D7" w:rsidRDefault="00EB6393" w:rsidP="00AC14F9">
            <w:pPr>
              <w:pStyle w:val="a3"/>
              <w:widowControl w:val="0"/>
              <w:suppressAutoHyphens/>
              <w:jc w:val="center"/>
            </w:pPr>
            <w:r>
              <w:t>15</w:t>
            </w:r>
          </w:p>
        </w:tc>
      </w:tr>
      <w:tr w:rsidR="00EB6393" w:rsidRPr="00444492" w:rsidTr="00AC14F9">
        <w:trPr>
          <w:trHeight w:val="70"/>
        </w:trPr>
        <w:tc>
          <w:tcPr>
            <w:tcW w:w="9180" w:type="dxa"/>
            <w:shd w:val="clear" w:color="auto" w:fill="auto"/>
          </w:tcPr>
          <w:p w:rsidR="00EB6393" w:rsidRPr="004A52A8" w:rsidRDefault="00EB6393" w:rsidP="00AC1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F258E">
              <w:t>Разработка календаря</w:t>
            </w:r>
          </w:p>
        </w:tc>
        <w:tc>
          <w:tcPr>
            <w:tcW w:w="900" w:type="dxa"/>
            <w:shd w:val="clear" w:color="auto" w:fill="auto"/>
            <w:vAlign w:val="center"/>
          </w:tcPr>
          <w:p w:rsidR="00EB6393" w:rsidRPr="008052D7" w:rsidRDefault="00EB6393" w:rsidP="00AC14F9">
            <w:pPr>
              <w:pStyle w:val="a3"/>
              <w:widowControl w:val="0"/>
              <w:suppressAutoHyphens/>
              <w:jc w:val="center"/>
            </w:pPr>
            <w:r>
              <w:t>14</w:t>
            </w:r>
          </w:p>
        </w:tc>
      </w:tr>
      <w:tr w:rsidR="00EB6393" w:rsidRPr="00444492" w:rsidTr="00AC14F9">
        <w:trPr>
          <w:trHeight w:val="70"/>
        </w:trPr>
        <w:tc>
          <w:tcPr>
            <w:tcW w:w="9180" w:type="dxa"/>
            <w:shd w:val="clear" w:color="auto" w:fill="auto"/>
          </w:tcPr>
          <w:p w:rsidR="00EB6393" w:rsidRPr="004A52A8" w:rsidRDefault="00EB6393" w:rsidP="00AC14F9">
            <w:r w:rsidRPr="004F258E">
              <w:t>Разработка фирменного знака, логотипа</w:t>
            </w:r>
          </w:p>
        </w:tc>
        <w:tc>
          <w:tcPr>
            <w:tcW w:w="900" w:type="dxa"/>
            <w:shd w:val="clear" w:color="auto" w:fill="auto"/>
            <w:vAlign w:val="center"/>
          </w:tcPr>
          <w:p w:rsidR="00EB6393" w:rsidRPr="008052D7" w:rsidRDefault="00EB6393" w:rsidP="00AC14F9">
            <w:pPr>
              <w:pStyle w:val="a3"/>
              <w:widowControl w:val="0"/>
              <w:suppressAutoHyphens/>
              <w:jc w:val="center"/>
            </w:pPr>
            <w:r>
              <w:t>15</w:t>
            </w:r>
          </w:p>
        </w:tc>
      </w:tr>
      <w:tr w:rsidR="00EB6393" w:rsidRPr="00444492" w:rsidTr="00CD5BC8">
        <w:trPr>
          <w:trHeight w:val="70"/>
        </w:trPr>
        <w:tc>
          <w:tcPr>
            <w:tcW w:w="9180" w:type="dxa"/>
            <w:shd w:val="clear" w:color="auto" w:fill="auto"/>
          </w:tcPr>
          <w:p w:rsidR="00EB6393" w:rsidRPr="004A52A8" w:rsidRDefault="00EB6393" w:rsidP="00AC14F9">
            <w:pPr>
              <w:rPr>
                <w:rFonts w:eastAsia="Calibri"/>
                <w:b/>
                <w:bCs/>
              </w:rPr>
            </w:pPr>
            <w:r w:rsidRPr="004F258E">
              <w:t>Создание плакатного ряда</w:t>
            </w:r>
          </w:p>
        </w:tc>
        <w:tc>
          <w:tcPr>
            <w:tcW w:w="900" w:type="dxa"/>
            <w:shd w:val="clear" w:color="auto" w:fill="auto"/>
            <w:vAlign w:val="center"/>
          </w:tcPr>
          <w:p w:rsidR="00EB6393" w:rsidRPr="008052D7" w:rsidRDefault="00EB6393" w:rsidP="00AC14F9">
            <w:pPr>
              <w:pStyle w:val="a3"/>
              <w:widowControl w:val="0"/>
              <w:suppressAutoHyphens/>
              <w:jc w:val="center"/>
            </w:pPr>
            <w:r>
              <w:t>14</w:t>
            </w:r>
          </w:p>
        </w:tc>
      </w:tr>
      <w:tr w:rsidR="00EB6393" w:rsidRPr="00444492" w:rsidTr="00CD5BC8">
        <w:trPr>
          <w:trHeight w:val="70"/>
        </w:trPr>
        <w:tc>
          <w:tcPr>
            <w:tcW w:w="9180" w:type="dxa"/>
            <w:shd w:val="clear" w:color="auto" w:fill="auto"/>
          </w:tcPr>
          <w:p w:rsidR="00EB6393" w:rsidRPr="004A52A8" w:rsidRDefault="00EB6393" w:rsidP="00AC14F9">
            <w:pPr>
              <w:rPr>
                <w:szCs w:val="20"/>
              </w:rPr>
            </w:pPr>
            <w:r w:rsidRPr="004F258E">
              <w:t>Разработка дизайна интерьеров с помощью графических средств функциональное размещение плакатного ряда в помещении предприятия</w:t>
            </w:r>
          </w:p>
        </w:tc>
        <w:tc>
          <w:tcPr>
            <w:tcW w:w="900" w:type="dxa"/>
            <w:shd w:val="clear" w:color="auto" w:fill="auto"/>
            <w:vAlign w:val="center"/>
          </w:tcPr>
          <w:p w:rsidR="00EB6393" w:rsidRPr="008052D7" w:rsidRDefault="00EB6393" w:rsidP="00AC14F9">
            <w:pPr>
              <w:pStyle w:val="a3"/>
              <w:widowControl w:val="0"/>
              <w:suppressAutoHyphens/>
              <w:jc w:val="center"/>
            </w:pPr>
            <w:r>
              <w:t>14</w:t>
            </w:r>
          </w:p>
        </w:tc>
      </w:tr>
      <w:tr w:rsidR="00EB6393" w:rsidRPr="00444492" w:rsidTr="00CD5BC8">
        <w:trPr>
          <w:trHeight w:val="70"/>
        </w:trPr>
        <w:tc>
          <w:tcPr>
            <w:tcW w:w="9180" w:type="dxa"/>
            <w:shd w:val="clear" w:color="auto" w:fill="auto"/>
          </w:tcPr>
          <w:p w:rsidR="00EB6393" w:rsidRPr="004A52A8" w:rsidRDefault="00EB6393" w:rsidP="00AC14F9">
            <w:pPr>
              <w:rPr>
                <w:szCs w:val="20"/>
              </w:rPr>
            </w:pPr>
            <w:r w:rsidRPr="004F258E">
              <w:t>Разработка единого средового пространства решение фасада</w:t>
            </w:r>
          </w:p>
        </w:tc>
        <w:tc>
          <w:tcPr>
            <w:tcW w:w="900" w:type="dxa"/>
            <w:shd w:val="clear" w:color="auto" w:fill="auto"/>
            <w:vAlign w:val="center"/>
          </w:tcPr>
          <w:p w:rsidR="00EB6393" w:rsidRPr="008052D7" w:rsidRDefault="00EB6393" w:rsidP="00AC14F9">
            <w:pPr>
              <w:pStyle w:val="a3"/>
              <w:widowControl w:val="0"/>
              <w:suppressAutoHyphens/>
              <w:jc w:val="center"/>
            </w:pPr>
            <w:r>
              <w:t>15</w:t>
            </w:r>
          </w:p>
        </w:tc>
      </w:tr>
      <w:tr w:rsidR="00EB6393" w:rsidRPr="00444492" w:rsidTr="00CD5BC8">
        <w:trPr>
          <w:trHeight w:val="70"/>
        </w:trPr>
        <w:tc>
          <w:tcPr>
            <w:tcW w:w="9180" w:type="dxa"/>
            <w:shd w:val="clear" w:color="auto" w:fill="auto"/>
          </w:tcPr>
          <w:p w:rsidR="00EB6393" w:rsidRPr="004A52A8" w:rsidRDefault="00EB6393" w:rsidP="00AC14F9">
            <w:pPr>
              <w:rPr>
                <w:szCs w:val="20"/>
              </w:rPr>
            </w:pPr>
            <w:r w:rsidRPr="004F258E">
              <w:t>Проектирование входной группы, наружное формирование витринных пространств</w:t>
            </w:r>
          </w:p>
        </w:tc>
        <w:tc>
          <w:tcPr>
            <w:tcW w:w="900" w:type="dxa"/>
            <w:shd w:val="clear" w:color="auto" w:fill="auto"/>
            <w:vAlign w:val="center"/>
          </w:tcPr>
          <w:p w:rsidR="00EB6393" w:rsidRPr="008052D7" w:rsidRDefault="00EB6393" w:rsidP="00AC14F9">
            <w:pPr>
              <w:pStyle w:val="a3"/>
              <w:widowControl w:val="0"/>
              <w:suppressAutoHyphens/>
              <w:jc w:val="center"/>
            </w:pPr>
            <w:r>
              <w:t>14</w:t>
            </w:r>
          </w:p>
        </w:tc>
      </w:tr>
      <w:tr w:rsidR="00EB6393" w:rsidRPr="00444492" w:rsidTr="00CD5BC8">
        <w:trPr>
          <w:trHeight w:val="70"/>
        </w:trPr>
        <w:tc>
          <w:tcPr>
            <w:tcW w:w="9180" w:type="dxa"/>
            <w:shd w:val="clear" w:color="auto" w:fill="auto"/>
          </w:tcPr>
          <w:p w:rsidR="00EB6393" w:rsidRPr="004A52A8" w:rsidRDefault="00EB6393" w:rsidP="00AC14F9">
            <w:pPr>
              <w:rPr>
                <w:szCs w:val="20"/>
              </w:rPr>
            </w:pPr>
            <w:r w:rsidRPr="004F258E">
              <w:t>Разработка рекламы на транспорте, решение остановки транспорта</w:t>
            </w:r>
          </w:p>
        </w:tc>
        <w:tc>
          <w:tcPr>
            <w:tcW w:w="900" w:type="dxa"/>
            <w:shd w:val="clear" w:color="auto" w:fill="auto"/>
            <w:vAlign w:val="center"/>
          </w:tcPr>
          <w:p w:rsidR="00EB6393" w:rsidRPr="008052D7" w:rsidRDefault="00EB6393" w:rsidP="00AC14F9">
            <w:pPr>
              <w:pStyle w:val="a3"/>
              <w:widowControl w:val="0"/>
              <w:suppressAutoHyphens/>
              <w:jc w:val="center"/>
            </w:pPr>
            <w:r>
              <w:t>15</w:t>
            </w:r>
          </w:p>
        </w:tc>
      </w:tr>
      <w:tr w:rsidR="00EB6393" w:rsidRPr="00444492" w:rsidTr="00CD5BC8">
        <w:trPr>
          <w:trHeight w:val="70"/>
        </w:trPr>
        <w:tc>
          <w:tcPr>
            <w:tcW w:w="9180" w:type="dxa"/>
            <w:shd w:val="clear" w:color="auto" w:fill="auto"/>
          </w:tcPr>
          <w:p w:rsidR="00EB6393" w:rsidRPr="004A52A8" w:rsidRDefault="00EB6393" w:rsidP="00AC14F9">
            <w:pPr>
              <w:rPr>
                <w:szCs w:val="20"/>
              </w:rPr>
            </w:pPr>
            <w:r w:rsidRPr="004F258E">
              <w:t xml:space="preserve">Создание социального плаката по теме на выбор (ЗОЖ, экологические темы, </w:t>
            </w:r>
            <w:proofErr w:type="spellStart"/>
            <w:r w:rsidRPr="004F258E">
              <w:t>волонтерство</w:t>
            </w:r>
            <w:proofErr w:type="spellEnd"/>
            <w:r w:rsidRPr="004F258E">
              <w:t>, образование и пр.)</w:t>
            </w:r>
          </w:p>
        </w:tc>
        <w:tc>
          <w:tcPr>
            <w:tcW w:w="900" w:type="dxa"/>
            <w:shd w:val="clear" w:color="auto" w:fill="auto"/>
            <w:vAlign w:val="center"/>
          </w:tcPr>
          <w:p w:rsidR="00EB6393" w:rsidRPr="008052D7" w:rsidRDefault="00EB6393" w:rsidP="00AC14F9">
            <w:pPr>
              <w:pStyle w:val="a3"/>
              <w:widowControl w:val="0"/>
              <w:suppressAutoHyphens/>
              <w:jc w:val="center"/>
            </w:pPr>
            <w:r>
              <w:t>14</w:t>
            </w:r>
          </w:p>
        </w:tc>
      </w:tr>
      <w:tr w:rsidR="00EB6393" w:rsidRPr="00444492" w:rsidTr="00CD5BC8">
        <w:trPr>
          <w:trHeight w:val="70"/>
        </w:trPr>
        <w:tc>
          <w:tcPr>
            <w:tcW w:w="9180" w:type="dxa"/>
            <w:shd w:val="clear" w:color="auto" w:fill="auto"/>
          </w:tcPr>
          <w:p w:rsidR="00EB6393" w:rsidRPr="004A52A8" w:rsidRDefault="00EB6393" w:rsidP="00AC14F9">
            <w:pPr>
              <w:rPr>
                <w:szCs w:val="20"/>
              </w:rPr>
            </w:pPr>
            <w:r w:rsidRPr="004F258E">
              <w:t>Создание рекламного плаката, афиши на выбор</w:t>
            </w:r>
          </w:p>
        </w:tc>
        <w:tc>
          <w:tcPr>
            <w:tcW w:w="900" w:type="dxa"/>
            <w:shd w:val="clear" w:color="auto" w:fill="auto"/>
            <w:vAlign w:val="center"/>
          </w:tcPr>
          <w:p w:rsidR="00EB6393" w:rsidRPr="008052D7" w:rsidRDefault="00EB6393" w:rsidP="00AC14F9">
            <w:pPr>
              <w:pStyle w:val="a3"/>
              <w:widowControl w:val="0"/>
              <w:suppressAutoHyphens/>
              <w:jc w:val="center"/>
            </w:pPr>
            <w:r>
              <w:t>14</w:t>
            </w:r>
          </w:p>
        </w:tc>
      </w:tr>
      <w:tr w:rsidR="00EB6393" w:rsidRPr="00444492" w:rsidTr="00CD5BC8">
        <w:trPr>
          <w:trHeight w:val="70"/>
        </w:trPr>
        <w:tc>
          <w:tcPr>
            <w:tcW w:w="9180" w:type="dxa"/>
            <w:shd w:val="clear" w:color="auto" w:fill="auto"/>
          </w:tcPr>
          <w:p w:rsidR="00EB6393" w:rsidRPr="004A52A8" w:rsidRDefault="00EB6393" w:rsidP="00AC14F9">
            <w:pPr>
              <w:rPr>
                <w:szCs w:val="20"/>
              </w:rPr>
            </w:pPr>
            <w:r w:rsidRPr="004F258E">
              <w:t>Разработка композиции и архитектоники многостраничного издания</w:t>
            </w:r>
          </w:p>
        </w:tc>
        <w:tc>
          <w:tcPr>
            <w:tcW w:w="900" w:type="dxa"/>
            <w:shd w:val="clear" w:color="auto" w:fill="auto"/>
            <w:vAlign w:val="center"/>
          </w:tcPr>
          <w:p w:rsidR="00EB6393" w:rsidRPr="008052D7" w:rsidRDefault="00EB6393" w:rsidP="00AC14F9">
            <w:pPr>
              <w:pStyle w:val="a3"/>
              <w:widowControl w:val="0"/>
              <w:suppressAutoHyphens/>
              <w:jc w:val="center"/>
            </w:pPr>
            <w:r>
              <w:t>15</w:t>
            </w:r>
          </w:p>
        </w:tc>
      </w:tr>
      <w:tr w:rsidR="00EB6393" w:rsidRPr="00444492" w:rsidTr="00CD5BC8">
        <w:trPr>
          <w:trHeight w:val="70"/>
        </w:trPr>
        <w:tc>
          <w:tcPr>
            <w:tcW w:w="9180" w:type="dxa"/>
            <w:shd w:val="clear" w:color="auto" w:fill="auto"/>
          </w:tcPr>
          <w:p w:rsidR="00EB6393" w:rsidRPr="004F258E" w:rsidRDefault="00EB6393" w:rsidP="00AC14F9">
            <w:pPr>
              <w:rPr>
                <w:color w:val="000000"/>
              </w:rPr>
            </w:pPr>
            <w:r w:rsidRPr="004F258E">
              <w:t>Разработка эскиза и оригинала обложки периодического издания</w:t>
            </w:r>
          </w:p>
        </w:tc>
        <w:tc>
          <w:tcPr>
            <w:tcW w:w="900" w:type="dxa"/>
            <w:shd w:val="clear" w:color="auto" w:fill="auto"/>
            <w:vAlign w:val="center"/>
          </w:tcPr>
          <w:p w:rsidR="00EB6393" w:rsidRPr="008052D7" w:rsidRDefault="00EB6393" w:rsidP="00AC14F9">
            <w:pPr>
              <w:pStyle w:val="a3"/>
              <w:widowControl w:val="0"/>
              <w:suppressAutoHyphens/>
              <w:jc w:val="center"/>
            </w:pPr>
            <w:r>
              <w:t>14</w:t>
            </w:r>
          </w:p>
        </w:tc>
      </w:tr>
      <w:tr w:rsidR="00EB6393" w:rsidRPr="00444492" w:rsidTr="00CD5BC8">
        <w:trPr>
          <w:trHeight w:val="70"/>
        </w:trPr>
        <w:tc>
          <w:tcPr>
            <w:tcW w:w="9180" w:type="dxa"/>
            <w:shd w:val="clear" w:color="auto" w:fill="auto"/>
          </w:tcPr>
          <w:p w:rsidR="00EB6393" w:rsidRPr="004A52A8" w:rsidRDefault="00EB6393" w:rsidP="00AC14F9">
            <w:pPr>
              <w:rPr>
                <w:szCs w:val="20"/>
              </w:rPr>
            </w:pPr>
            <w:r w:rsidRPr="004F258E">
              <w:t>Разработка макета печатного издания на заданную тему</w:t>
            </w:r>
          </w:p>
        </w:tc>
        <w:tc>
          <w:tcPr>
            <w:tcW w:w="900" w:type="dxa"/>
            <w:shd w:val="clear" w:color="auto" w:fill="auto"/>
            <w:vAlign w:val="center"/>
          </w:tcPr>
          <w:p w:rsidR="00EB6393" w:rsidRPr="008052D7" w:rsidRDefault="00EB6393" w:rsidP="00AC14F9">
            <w:pPr>
              <w:pStyle w:val="a3"/>
              <w:widowControl w:val="0"/>
              <w:suppressAutoHyphens/>
              <w:jc w:val="center"/>
            </w:pPr>
            <w:r>
              <w:t>15</w:t>
            </w:r>
          </w:p>
        </w:tc>
      </w:tr>
      <w:tr w:rsidR="00EB6393" w:rsidRPr="00444492" w:rsidTr="00CD5BC8">
        <w:trPr>
          <w:trHeight w:val="70"/>
        </w:trPr>
        <w:tc>
          <w:tcPr>
            <w:tcW w:w="9180" w:type="dxa"/>
            <w:shd w:val="clear" w:color="auto" w:fill="auto"/>
          </w:tcPr>
          <w:p w:rsidR="00EB6393" w:rsidRPr="004A52A8" w:rsidRDefault="00EB6393" w:rsidP="00AC14F9">
            <w:pPr>
              <w:rPr>
                <w:szCs w:val="20"/>
              </w:rPr>
            </w:pPr>
            <w:r w:rsidRPr="004F258E">
              <w:t>Разработка сайта, макетирование страниц, ссылки, разделы, организация подачи информации</w:t>
            </w:r>
          </w:p>
        </w:tc>
        <w:tc>
          <w:tcPr>
            <w:tcW w:w="900" w:type="dxa"/>
            <w:shd w:val="clear" w:color="auto" w:fill="auto"/>
            <w:vAlign w:val="center"/>
          </w:tcPr>
          <w:p w:rsidR="00EB6393" w:rsidRPr="008052D7" w:rsidRDefault="00EB6393" w:rsidP="00AC14F9">
            <w:pPr>
              <w:pStyle w:val="a3"/>
              <w:widowControl w:val="0"/>
              <w:suppressAutoHyphens/>
              <w:jc w:val="center"/>
            </w:pPr>
            <w:r>
              <w:t>14</w:t>
            </w:r>
          </w:p>
        </w:tc>
      </w:tr>
      <w:tr w:rsidR="00EB6393" w:rsidRPr="00444492" w:rsidTr="00CD5BC8">
        <w:trPr>
          <w:trHeight w:val="70"/>
        </w:trPr>
        <w:tc>
          <w:tcPr>
            <w:tcW w:w="9180" w:type="dxa"/>
            <w:shd w:val="clear" w:color="auto" w:fill="auto"/>
          </w:tcPr>
          <w:p w:rsidR="00EB6393" w:rsidRPr="004A52A8" w:rsidRDefault="00EB6393" w:rsidP="00AC14F9">
            <w:pPr>
              <w:rPr>
                <w:szCs w:val="20"/>
              </w:rPr>
            </w:pPr>
            <w:r w:rsidRPr="004F258E">
              <w:t>Создание шрифтовой базовой страницы</w:t>
            </w:r>
          </w:p>
        </w:tc>
        <w:tc>
          <w:tcPr>
            <w:tcW w:w="900" w:type="dxa"/>
            <w:shd w:val="clear" w:color="auto" w:fill="auto"/>
            <w:vAlign w:val="center"/>
          </w:tcPr>
          <w:p w:rsidR="00EB6393" w:rsidRPr="008052D7" w:rsidRDefault="00EB6393" w:rsidP="00AC14F9">
            <w:pPr>
              <w:pStyle w:val="a3"/>
              <w:widowControl w:val="0"/>
              <w:suppressAutoHyphens/>
              <w:jc w:val="center"/>
            </w:pPr>
            <w:r>
              <w:t>14</w:t>
            </w:r>
          </w:p>
        </w:tc>
      </w:tr>
      <w:tr w:rsidR="00EB6393" w:rsidRPr="00444492" w:rsidTr="00CD5BC8">
        <w:trPr>
          <w:trHeight w:val="70"/>
        </w:trPr>
        <w:tc>
          <w:tcPr>
            <w:tcW w:w="9180" w:type="dxa"/>
            <w:shd w:val="clear" w:color="auto" w:fill="auto"/>
          </w:tcPr>
          <w:p w:rsidR="00EB6393" w:rsidRPr="004A52A8" w:rsidRDefault="00EB6393" w:rsidP="00AC14F9">
            <w:pPr>
              <w:rPr>
                <w:szCs w:val="20"/>
              </w:rPr>
            </w:pPr>
            <w:r w:rsidRPr="004F258E">
              <w:t xml:space="preserve">Типографическое и </w:t>
            </w:r>
            <w:proofErr w:type="spellStart"/>
            <w:r w:rsidRPr="004F258E">
              <w:t>цветографическое</w:t>
            </w:r>
            <w:proofErr w:type="spellEnd"/>
            <w:r w:rsidRPr="004F258E">
              <w:t xml:space="preserve"> решение</w:t>
            </w:r>
          </w:p>
        </w:tc>
        <w:tc>
          <w:tcPr>
            <w:tcW w:w="900" w:type="dxa"/>
            <w:shd w:val="clear" w:color="auto" w:fill="auto"/>
            <w:vAlign w:val="center"/>
          </w:tcPr>
          <w:p w:rsidR="00EB6393" w:rsidRPr="008052D7" w:rsidRDefault="00EB6393" w:rsidP="00AC14F9">
            <w:pPr>
              <w:pStyle w:val="a3"/>
              <w:widowControl w:val="0"/>
              <w:suppressAutoHyphens/>
              <w:jc w:val="center"/>
            </w:pPr>
            <w:r>
              <w:t>15</w:t>
            </w:r>
          </w:p>
        </w:tc>
      </w:tr>
      <w:tr w:rsidR="00EB6393" w:rsidRPr="00444492" w:rsidTr="00CD5BC8">
        <w:trPr>
          <w:trHeight w:val="70"/>
        </w:trPr>
        <w:tc>
          <w:tcPr>
            <w:tcW w:w="9180" w:type="dxa"/>
            <w:shd w:val="clear" w:color="auto" w:fill="auto"/>
          </w:tcPr>
          <w:p w:rsidR="00EB6393" w:rsidRPr="004A52A8" w:rsidRDefault="00EB6393" w:rsidP="00AC14F9">
            <w:pPr>
              <w:rPr>
                <w:szCs w:val="20"/>
              </w:rPr>
            </w:pPr>
            <w:r w:rsidRPr="004F258E">
              <w:t>Работа над версткой, художественное редактирование</w:t>
            </w:r>
          </w:p>
        </w:tc>
        <w:tc>
          <w:tcPr>
            <w:tcW w:w="900" w:type="dxa"/>
            <w:shd w:val="clear" w:color="auto" w:fill="auto"/>
            <w:vAlign w:val="center"/>
          </w:tcPr>
          <w:p w:rsidR="00EB6393" w:rsidRPr="008052D7" w:rsidRDefault="00EB6393" w:rsidP="00AC14F9">
            <w:pPr>
              <w:pStyle w:val="a3"/>
              <w:widowControl w:val="0"/>
              <w:suppressAutoHyphens/>
              <w:jc w:val="center"/>
            </w:pPr>
            <w:r>
              <w:t>14</w:t>
            </w:r>
          </w:p>
        </w:tc>
      </w:tr>
      <w:tr w:rsidR="00EB6393" w:rsidRPr="00444492" w:rsidTr="00CD5BC8">
        <w:trPr>
          <w:trHeight w:val="70"/>
        </w:trPr>
        <w:tc>
          <w:tcPr>
            <w:tcW w:w="9180" w:type="dxa"/>
            <w:shd w:val="clear" w:color="auto" w:fill="auto"/>
          </w:tcPr>
          <w:p w:rsidR="00EB6393" w:rsidRPr="004A52A8" w:rsidRDefault="00EB6393" w:rsidP="00AC14F9">
            <w:pPr>
              <w:rPr>
                <w:szCs w:val="20"/>
              </w:rPr>
            </w:pPr>
            <w:r w:rsidRPr="004F258E">
              <w:t xml:space="preserve">Сквозной </w:t>
            </w:r>
            <w:proofErr w:type="spellStart"/>
            <w:r w:rsidRPr="004F258E">
              <w:t>визуал</w:t>
            </w:r>
            <w:proofErr w:type="spellEnd"/>
            <w:r w:rsidRPr="004F258E">
              <w:t>, организация подачи материала</w:t>
            </w:r>
          </w:p>
        </w:tc>
        <w:tc>
          <w:tcPr>
            <w:tcW w:w="900" w:type="dxa"/>
            <w:shd w:val="clear" w:color="auto" w:fill="auto"/>
            <w:vAlign w:val="center"/>
          </w:tcPr>
          <w:p w:rsidR="00EB6393" w:rsidRPr="008052D7" w:rsidRDefault="00EB6393" w:rsidP="00AC14F9">
            <w:pPr>
              <w:pStyle w:val="a3"/>
              <w:widowControl w:val="0"/>
              <w:suppressAutoHyphens/>
              <w:jc w:val="center"/>
            </w:pPr>
            <w:r>
              <w:t>12</w:t>
            </w:r>
          </w:p>
        </w:tc>
      </w:tr>
      <w:tr w:rsidR="00EB6393" w:rsidRPr="00444492" w:rsidTr="00AC14F9">
        <w:trPr>
          <w:trHeight w:val="70"/>
        </w:trPr>
        <w:tc>
          <w:tcPr>
            <w:tcW w:w="9180" w:type="dxa"/>
            <w:shd w:val="clear" w:color="auto" w:fill="auto"/>
          </w:tcPr>
          <w:p w:rsidR="00EB6393" w:rsidRPr="004A52A8" w:rsidRDefault="00EB6393" w:rsidP="00AC14F9">
            <w:pPr>
              <w:rPr>
                <w:szCs w:val="20"/>
              </w:rPr>
            </w:pPr>
            <w:r w:rsidRPr="004F258E">
              <w:rPr>
                <w:b/>
                <w:bCs/>
              </w:rPr>
              <w:t>Дифференцированный зачет</w:t>
            </w:r>
          </w:p>
        </w:tc>
        <w:tc>
          <w:tcPr>
            <w:tcW w:w="900" w:type="dxa"/>
            <w:shd w:val="clear" w:color="auto" w:fill="auto"/>
          </w:tcPr>
          <w:p w:rsidR="00EB6393" w:rsidRDefault="00EB6393" w:rsidP="00AC14F9">
            <w:pPr>
              <w:jc w:val="center"/>
            </w:pPr>
            <w:r>
              <w:t>3</w:t>
            </w:r>
          </w:p>
        </w:tc>
      </w:tr>
      <w:tr w:rsidR="00EB6393" w:rsidRPr="00444492" w:rsidTr="00AC14F9">
        <w:trPr>
          <w:trHeight w:val="70"/>
        </w:trPr>
        <w:tc>
          <w:tcPr>
            <w:tcW w:w="9180" w:type="dxa"/>
            <w:shd w:val="clear" w:color="auto" w:fill="auto"/>
          </w:tcPr>
          <w:p w:rsidR="00EB6393" w:rsidRPr="00AC14F9" w:rsidRDefault="00EB6393" w:rsidP="00AC14F9">
            <w:pPr>
              <w:jc w:val="right"/>
              <w:rPr>
                <w:b/>
                <w:szCs w:val="20"/>
              </w:rPr>
            </w:pPr>
            <w:r w:rsidRPr="00AC14F9">
              <w:rPr>
                <w:b/>
                <w:szCs w:val="20"/>
              </w:rPr>
              <w:t>Всего</w:t>
            </w:r>
          </w:p>
        </w:tc>
        <w:tc>
          <w:tcPr>
            <w:tcW w:w="900" w:type="dxa"/>
            <w:shd w:val="clear" w:color="auto" w:fill="auto"/>
            <w:vAlign w:val="center"/>
          </w:tcPr>
          <w:p w:rsidR="00EB6393" w:rsidRPr="00AC14F9" w:rsidRDefault="00EB6393" w:rsidP="00AC14F9">
            <w:pPr>
              <w:pStyle w:val="a3"/>
              <w:widowControl w:val="0"/>
              <w:suppressAutoHyphens/>
              <w:jc w:val="center"/>
              <w:rPr>
                <w:b/>
              </w:rPr>
            </w:pPr>
            <w:r w:rsidRPr="00AC14F9">
              <w:rPr>
                <w:b/>
              </w:rPr>
              <w:t>360</w:t>
            </w:r>
          </w:p>
        </w:tc>
      </w:tr>
    </w:tbl>
    <w:p w:rsidR="00EB6393" w:rsidRPr="009963A9"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Cs w:val="28"/>
        </w:rPr>
      </w:pPr>
      <w:r w:rsidRPr="009963A9">
        <w:rPr>
          <w:b/>
          <w:caps/>
          <w:szCs w:val="28"/>
        </w:rPr>
        <w:lastRenderedPageBreak/>
        <w:t xml:space="preserve">3. условия реализации </w:t>
      </w:r>
      <w:r>
        <w:rPr>
          <w:b/>
          <w:caps/>
          <w:szCs w:val="28"/>
        </w:rPr>
        <w:t>ПРОИЗВОДСТВЕННОЙ</w:t>
      </w:r>
      <w:r w:rsidRPr="009963A9">
        <w:rPr>
          <w:b/>
          <w:caps/>
          <w:szCs w:val="28"/>
        </w:rPr>
        <w:t xml:space="preserve"> практики </w:t>
      </w:r>
    </w:p>
    <w:p w:rsidR="00EB6393" w:rsidRPr="004415ED" w:rsidRDefault="00EB6393" w:rsidP="0077640B"/>
    <w:p w:rsidR="00EB6393" w:rsidRPr="00201C1D" w:rsidRDefault="00EB6393" w:rsidP="00B3756E">
      <w:pPr>
        <w:suppressAutoHyphens/>
        <w:ind w:firstLine="567"/>
        <w:jc w:val="both"/>
      </w:pPr>
      <w:r w:rsidRPr="00747042">
        <w:rPr>
          <w:b/>
          <w:bCs/>
        </w:rPr>
        <w:t xml:space="preserve">3.1. Для реализации программы </w:t>
      </w:r>
      <w:r w:rsidRPr="00AC14F9">
        <w:rPr>
          <w:b/>
        </w:rPr>
        <w:t>производственной</w:t>
      </w:r>
      <w:r w:rsidRPr="00747042">
        <w:rPr>
          <w:b/>
          <w:bCs/>
        </w:rPr>
        <w:t xml:space="preserve"> практики предусмотрен</w:t>
      </w:r>
      <w:r>
        <w:rPr>
          <w:b/>
          <w:bCs/>
        </w:rPr>
        <w:t>о</w:t>
      </w:r>
      <w:r w:rsidRPr="00747042">
        <w:rPr>
          <w:b/>
          <w:bCs/>
        </w:rPr>
        <w:t xml:space="preserve"> следующ</w:t>
      </w:r>
      <w:r>
        <w:rPr>
          <w:b/>
          <w:bCs/>
        </w:rPr>
        <w:t>е</w:t>
      </w:r>
      <w:r w:rsidRPr="00747042">
        <w:rPr>
          <w:b/>
          <w:bCs/>
        </w:rPr>
        <w:t xml:space="preserve">е </w:t>
      </w:r>
      <w:r>
        <w:rPr>
          <w:b/>
          <w:bCs/>
        </w:rPr>
        <w:t>оборудование</w:t>
      </w:r>
      <w:r w:rsidRPr="00747042">
        <w:rPr>
          <w:b/>
          <w:bCs/>
        </w:rPr>
        <w:t xml:space="preserve">: </w:t>
      </w:r>
    </w:p>
    <w:p w:rsidR="00EB6393" w:rsidRPr="00F03878" w:rsidRDefault="00EB6393" w:rsidP="00B3756E">
      <w:pPr>
        <w:ind w:firstLine="567"/>
        <w:jc w:val="both"/>
      </w:pPr>
      <w:r w:rsidRPr="00F03878">
        <w:t xml:space="preserve">ПК </w:t>
      </w:r>
      <w:r>
        <w:t xml:space="preserve">с </w:t>
      </w:r>
      <w:r w:rsidRPr="00F03878">
        <w:t>ПО общего и профессионального назначения.</w:t>
      </w:r>
    </w:p>
    <w:p w:rsidR="00EB6393" w:rsidRPr="00F03878" w:rsidRDefault="00EB6393" w:rsidP="00B3756E">
      <w:pPr>
        <w:ind w:firstLine="567"/>
        <w:jc w:val="both"/>
      </w:pPr>
      <w:r w:rsidRPr="00F03878">
        <w:t>Инструменты и приспособления для антропометрических измерений и конструирования изделий.</w:t>
      </w:r>
    </w:p>
    <w:p w:rsidR="00EB6393" w:rsidRPr="00F03878" w:rsidRDefault="00EB6393" w:rsidP="00B3756E">
      <w:pPr>
        <w:ind w:firstLine="567"/>
        <w:jc w:val="both"/>
      </w:pPr>
      <w:r>
        <w:t>К</w:t>
      </w:r>
      <w:r w:rsidRPr="00F03878">
        <w:t>омплект оборудования для подключения к сети «Интернет».</w:t>
      </w:r>
    </w:p>
    <w:p w:rsidR="00EB6393" w:rsidRPr="00F03878" w:rsidRDefault="00EB6393" w:rsidP="00B3756E">
      <w:pPr>
        <w:ind w:firstLine="567"/>
        <w:jc w:val="both"/>
      </w:pPr>
      <w:r w:rsidRPr="00F03878">
        <w:t>Звуковая система.</w:t>
      </w:r>
    </w:p>
    <w:p w:rsidR="00EB6393" w:rsidRPr="00F03878" w:rsidRDefault="00EB6393" w:rsidP="00B3756E">
      <w:pPr>
        <w:ind w:firstLine="567"/>
        <w:jc w:val="both"/>
      </w:pPr>
      <w:r w:rsidRPr="00F03878">
        <w:t>Звуковой ресивер.</w:t>
      </w:r>
    </w:p>
    <w:p w:rsidR="00EB6393" w:rsidRPr="00F03878" w:rsidRDefault="00EB6393" w:rsidP="00B3756E">
      <w:pPr>
        <w:ind w:firstLine="567"/>
        <w:jc w:val="both"/>
      </w:pPr>
      <w:r w:rsidRPr="00F03878">
        <w:t>Плазменная панель.</w:t>
      </w:r>
    </w:p>
    <w:p w:rsidR="00EB6393" w:rsidRPr="00F03878" w:rsidRDefault="00EB6393" w:rsidP="00B3756E">
      <w:pPr>
        <w:ind w:firstLine="567"/>
        <w:jc w:val="both"/>
      </w:pPr>
      <w:r w:rsidRPr="00F03878">
        <w:t>Сканер.</w:t>
      </w:r>
    </w:p>
    <w:p w:rsidR="00EB6393" w:rsidRPr="00F03878" w:rsidRDefault="00EB6393" w:rsidP="00B3756E">
      <w:pPr>
        <w:ind w:firstLine="567"/>
        <w:jc w:val="both"/>
      </w:pPr>
      <w:r w:rsidRPr="00F03878">
        <w:t>DVD плеер, лазерный принтер.</w:t>
      </w:r>
    </w:p>
    <w:p w:rsidR="00EB6393" w:rsidRPr="00F03878" w:rsidRDefault="00EB6393" w:rsidP="00B3756E">
      <w:pPr>
        <w:ind w:firstLine="567"/>
        <w:jc w:val="both"/>
      </w:pPr>
      <w:r w:rsidRPr="00F03878">
        <w:t>Мультимедийный проектор.</w:t>
      </w:r>
    </w:p>
    <w:p w:rsidR="00EB6393" w:rsidRPr="00F03878" w:rsidRDefault="00EB6393" w:rsidP="00B3756E">
      <w:pPr>
        <w:ind w:firstLine="567"/>
        <w:jc w:val="both"/>
      </w:pPr>
      <w:r w:rsidRPr="00F03878">
        <w:t>Экран.</w:t>
      </w:r>
    </w:p>
    <w:p w:rsidR="00EB6393" w:rsidRPr="00F03878" w:rsidRDefault="00EB6393" w:rsidP="00B3756E">
      <w:pPr>
        <w:ind w:firstLine="567"/>
        <w:jc w:val="both"/>
      </w:pPr>
      <w:r w:rsidRPr="00F03878">
        <w:t>Нормативная документация.</w:t>
      </w:r>
    </w:p>
    <w:p w:rsidR="00EB6393" w:rsidRPr="00F03878" w:rsidRDefault="00EB6393" w:rsidP="00B3756E">
      <w:pPr>
        <w:ind w:firstLine="567"/>
        <w:jc w:val="both"/>
      </w:pPr>
      <w:r w:rsidRPr="00F03878">
        <w:t>Демонстрационные макеты.</w:t>
      </w:r>
    </w:p>
    <w:p w:rsidR="00EB6393" w:rsidRPr="00F03878" w:rsidRDefault="00EB6393" w:rsidP="00B3756E">
      <w:pPr>
        <w:ind w:firstLine="567"/>
        <w:jc w:val="both"/>
      </w:pPr>
      <w:r w:rsidRPr="00F03878">
        <w:t>Модульные стойки.</w:t>
      </w:r>
    </w:p>
    <w:p w:rsidR="00EB6393" w:rsidRPr="00F03878" w:rsidRDefault="00EB6393" w:rsidP="00B3756E">
      <w:pPr>
        <w:ind w:firstLine="567"/>
        <w:jc w:val="both"/>
      </w:pPr>
      <w:r w:rsidRPr="00F03878">
        <w:t>Наборы заготовок и инструментов для изготовления макетов.</w:t>
      </w:r>
    </w:p>
    <w:p w:rsidR="00EB6393" w:rsidRPr="00F03878" w:rsidRDefault="00EB6393" w:rsidP="00B3756E">
      <w:pPr>
        <w:ind w:firstLine="567"/>
        <w:jc w:val="both"/>
      </w:pPr>
      <w:r w:rsidRPr="00F03878">
        <w:t>Типовые формы проектных заданий.</w:t>
      </w:r>
    </w:p>
    <w:p w:rsidR="00EB6393" w:rsidRPr="00F03878" w:rsidRDefault="00EB6393" w:rsidP="00B3756E">
      <w:pPr>
        <w:ind w:firstLine="567"/>
        <w:jc w:val="both"/>
      </w:pPr>
      <w:r w:rsidRPr="00F03878">
        <w:t>Коврик для резки.</w:t>
      </w:r>
    </w:p>
    <w:p w:rsidR="00EB6393" w:rsidRPr="00F03878" w:rsidRDefault="00EB6393" w:rsidP="00B3756E">
      <w:pPr>
        <w:ind w:firstLine="567"/>
        <w:jc w:val="both"/>
      </w:pPr>
      <w:r w:rsidRPr="00F03878">
        <w:t>Плоттер.</w:t>
      </w:r>
    </w:p>
    <w:p w:rsidR="00EB6393" w:rsidRPr="00F03878" w:rsidRDefault="00EB6393" w:rsidP="00B3756E">
      <w:pPr>
        <w:ind w:firstLine="567"/>
        <w:jc w:val="both"/>
      </w:pPr>
      <w:r w:rsidRPr="00F03878">
        <w:t>МФУ.</w:t>
      </w:r>
    </w:p>
    <w:p w:rsidR="00EB6393" w:rsidRPr="00F03878" w:rsidRDefault="00EB6393" w:rsidP="00B3756E">
      <w:pPr>
        <w:ind w:firstLine="567"/>
        <w:jc w:val="both"/>
      </w:pPr>
      <w:r w:rsidRPr="00F03878">
        <w:t>Технические справочники и инструкции.</w:t>
      </w:r>
    </w:p>
    <w:p w:rsidR="00EB6393" w:rsidRPr="00F03878" w:rsidRDefault="00EB6393" w:rsidP="00B3756E">
      <w:pPr>
        <w:ind w:firstLine="567"/>
        <w:jc w:val="both"/>
      </w:pPr>
      <w:r w:rsidRPr="00F03878">
        <w:t>ГОСТы.</w:t>
      </w:r>
    </w:p>
    <w:p w:rsidR="00EB6393" w:rsidRPr="00F03878" w:rsidRDefault="00EB6393" w:rsidP="00B3756E">
      <w:pPr>
        <w:ind w:firstLine="567"/>
        <w:jc w:val="both"/>
      </w:pPr>
      <w:r w:rsidRPr="00F03878">
        <w:t>Резак для бумаги.</w:t>
      </w:r>
    </w:p>
    <w:p w:rsidR="00EB6393" w:rsidRPr="00F03878" w:rsidRDefault="00EB6393" w:rsidP="00B3756E">
      <w:pPr>
        <w:ind w:firstLine="567"/>
        <w:jc w:val="both"/>
      </w:pPr>
      <w:r w:rsidRPr="00F03878">
        <w:t>Рулонный ламинатор.</w:t>
      </w:r>
    </w:p>
    <w:p w:rsidR="00EB6393" w:rsidRPr="00F03878" w:rsidRDefault="00EB6393" w:rsidP="00B3756E">
      <w:pPr>
        <w:ind w:firstLine="567"/>
        <w:jc w:val="both"/>
      </w:pPr>
      <w:proofErr w:type="spellStart"/>
      <w:r w:rsidRPr="00F03878">
        <w:t>Биговщик</w:t>
      </w:r>
      <w:proofErr w:type="spellEnd"/>
      <w:r w:rsidRPr="00F03878">
        <w:t>.</w:t>
      </w:r>
    </w:p>
    <w:p w:rsidR="00EB6393" w:rsidRPr="00F03878" w:rsidRDefault="00EB6393" w:rsidP="00B3756E">
      <w:pPr>
        <w:ind w:firstLine="567"/>
        <w:jc w:val="both"/>
      </w:pPr>
      <w:r w:rsidRPr="00F03878">
        <w:t>Переплетчик на пластиковую пружину.</w:t>
      </w:r>
    </w:p>
    <w:p w:rsidR="00EB6393" w:rsidRPr="00F03878" w:rsidRDefault="00EB6393" w:rsidP="00B3756E">
      <w:pPr>
        <w:ind w:firstLine="567"/>
        <w:jc w:val="both"/>
      </w:pPr>
      <w:r w:rsidRPr="00F03878">
        <w:t>Переплетчик на металлическую пружину.</w:t>
      </w:r>
    </w:p>
    <w:p w:rsidR="00EB6393" w:rsidRPr="00F03878" w:rsidRDefault="00EB6393" w:rsidP="00B3756E">
      <w:pPr>
        <w:ind w:firstLine="567"/>
        <w:jc w:val="both"/>
      </w:pPr>
      <w:r w:rsidRPr="00F03878">
        <w:t>Степлер.</w:t>
      </w:r>
    </w:p>
    <w:p w:rsidR="00EB6393" w:rsidRPr="00F03878" w:rsidRDefault="00EB6393" w:rsidP="00B3756E">
      <w:pPr>
        <w:ind w:firstLine="567"/>
        <w:jc w:val="both"/>
      </w:pPr>
      <w:r w:rsidRPr="00F03878">
        <w:t>Обрезчик углов.</w:t>
      </w:r>
    </w:p>
    <w:p w:rsidR="00EB6393" w:rsidRDefault="00EB6393" w:rsidP="007470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lang w:val="ru-RU"/>
        </w:rPr>
      </w:pPr>
    </w:p>
    <w:p w:rsidR="00EB6393" w:rsidRDefault="00EB6393" w:rsidP="007470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747042">
        <w:rPr>
          <w:b/>
          <w:bCs/>
        </w:rPr>
        <w:t>3.2. Информационное обеспечение обучения</w:t>
      </w:r>
    </w:p>
    <w:p w:rsidR="00EB6393" w:rsidRPr="00477B50" w:rsidRDefault="00EB6393" w:rsidP="00B3756E">
      <w:pPr>
        <w:widowControl w:val="0"/>
        <w:ind w:firstLine="567"/>
        <w:jc w:val="both"/>
        <w:rPr>
          <w:bCs/>
          <w:u w:val="single"/>
        </w:rPr>
      </w:pPr>
      <w:r w:rsidRPr="00477B50">
        <w:rPr>
          <w:bCs/>
          <w:u w:val="single"/>
        </w:rPr>
        <w:t>3.2.1. Основные источники</w:t>
      </w:r>
    </w:p>
    <w:p w:rsidR="00EB6393" w:rsidRPr="00F166A1" w:rsidRDefault="00EB6393" w:rsidP="00B3756E">
      <w:pPr>
        <w:ind w:firstLine="567"/>
        <w:jc w:val="both"/>
      </w:pPr>
      <w:r>
        <w:t xml:space="preserve">1. </w:t>
      </w:r>
      <w:proofErr w:type="spellStart"/>
      <w:r w:rsidRPr="00F166A1">
        <w:t>Ёлочкин</w:t>
      </w:r>
      <w:proofErr w:type="spellEnd"/>
      <w:r w:rsidRPr="00F166A1">
        <w:t xml:space="preserve"> М.Е. Дизайн-проектирование. Композиция, макетирование, современные концепции в искусстве. - Электронная библиотека «Издательство «Академия»</w:t>
      </w:r>
      <w:r>
        <w:t xml:space="preserve">, </w:t>
      </w:r>
      <w:r w:rsidRPr="00F166A1">
        <w:t>2024</w:t>
      </w:r>
      <w:r>
        <w:t>.</w:t>
      </w:r>
    </w:p>
    <w:p w:rsidR="00EB6393" w:rsidRPr="00F166A1" w:rsidRDefault="00EB6393" w:rsidP="00B3756E">
      <w:pPr>
        <w:ind w:firstLine="567"/>
        <w:jc w:val="both"/>
      </w:pPr>
      <w:r>
        <w:t xml:space="preserve">2. </w:t>
      </w:r>
      <w:proofErr w:type="spellStart"/>
      <w:r w:rsidRPr="00492424">
        <w:t>Ёлочкин</w:t>
      </w:r>
      <w:proofErr w:type="spellEnd"/>
      <w:r w:rsidRPr="00492424">
        <w:t xml:space="preserve"> М.Е.</w:t>
      </w:r>
      <w:r>
        <w:t xml:space="preserve"> </w:t>
      </w:r>
      <w:r w:rsidRPr="00492424">
        <w:t>Основы проектной и компьютерной графики</w:t>
      </w:r>
      <w:r>
        <w:t xml:space="preserve">. - </w:t>
      </w:r>
      <w:r w:rsidRPr="00F166A1">
        <w:t>Электронная библиотека «Издательство «Академия»</w:t>
      </w:r>
      <w:r>
        <w:t xml:space="preserve">, </w:t>
      </w:r>
      <w:r w:rsidRPr="00F166A1">
        <w:t>2024</w:t>
      </w:r>
      <w:r>
        <w:t>.</w:t>
      </w:r>
    </w:p>
    <w:p w:rsidR="00EB6393" w:rsidRDefault="00EB6393" w:rsidP="00B3756E">
      <w:pPr>
        <w:shd w:val="clear" w:color="auto" w:fill="FFFFFF"/>
        <w:ind w:firstLine="567"/>
        <w:jc w:val="both"/>
        <w:rPr>
          <w:u w:val="single"/>
        </w:rPr>
      </w:pPr>
      <w:r>
        <w:t xml:space="preserve">3. </w:t>
      </w:r>
      <w:r w:rsidRPr="00492424">
        <w:t>Зинюк О.В.</w:t>
      </w:r>
      <w:r>
        <w:t xml:space="preserve"> </w:t>
      </w:r>
      <w:r w:rsidRPr="00492424">
        <w:t>ПУМ: Применение векторной и растровой графики в графическом дизайне</w:t>
      </w:r>
      <w:r>
        <w:t xml:space="preserve">. - </w:t>
      </w:r>
      <w:r w:rsidRPr="00F166A1">
        <w:t>Электронная библиотека «Издательство «Академия»</w:t>
      </w:r>
      <w:r>
        <w:t xml:space="preserve">, </w:t>
      </w:r>
      <w:r w:rsidRPr="00F166A1">
        <w:t>2024</w:t>
      </w:r>
      <w:r>
        <w:t>.</w:t>
      </w:r>
    </w:p>
    <w:p w:rsidR="00EB6393" w:rsidRPr="0095295C" w:rsidRDefault="00EB6393" w:rsidP="00B3756E">
      <w:pPr>
        <w:ind w:firstLine="567"/>
        <w:jc w:val="both"/>
        <w:rPr>
          <w:color w:val="0000FF"/>
          <w:u w:val="single"/>
        </w:rPr>
      </w:pPr>
      <w:r>
        <w:rPr>
          <w:iCs/>
        </w:rPr>
        <w:t xml:space="preserve">4. </w:t>
      </w:r>
      <w:r w:rsidRPr="0095295C">
        <w:rPr>
          <w:iCs/>
        </w:rPr>
        <w:t>Алексеев, А. Г. </w:t>
      </w:r>
      <w:r w:rsidRPr="0095295C">
        <w:t xml:space="preserve">Дизайн-проектирование: учебное пособие для среднего профессионального образования / А. Г. Алексеев. — 2-е изд. — Москва: Издательство </w:t>
      </w:r>
      <w:proofErr w:type="spellStart"/>
      <w:r w:rsidRPr="0095295C">
        <w:t>Юрайт</w:t>
      </w:r>
      <w:proofErr w:type="spellEnd"/>
      <w:r w:rsidRPr="0095295C">
        <w:t>, 2023. — 90 с. — (Профессиональное образование)</w:t>
      </w:r>
    </w:p>
    <w:p w:rsidR="00EB6393" w:rsidRPr="00477B50" w:rsidRDefault="00EB6393" w:rsidP="00B3756E">
      <w:pPr>
        <w:widowControl w:val="0"/>
        <w:ind w:firstLine="567"/>
        <w:jc w:val="both"/>
        <w:rPr>
          <w:bCs/>
          <w:u w:val="single"/>
        </w:rPr>
      </w:pPr>
      <w:r w:rsidRPr="00477B50">
        <w:rPr>
          <w:bCs/>
          <w:u w:val="single"/>
        </w:rPr>
        <w:t xml:space="preserve">3.2.2. Дополнительные источники </w:t>
      </w:r>
    </w:p>
    <w:p w:rsidR="00EB6393" w:rsidRPr="0095295C" w:rsidRDefault="00EB6393" w:rsidP="00B3756E">
      <w:pPr>
        <w:ind w:firstLine="567"/>
        <w:jc w:val="both"/>
        <w:rPr>
          <w:color w:val="0000FF"/>
          <w:u w:val="single"/>
        </w:rPr>
      </w:pPr>
      <w:r>
        <w:t xml:space="preserve">1. </w:t>
      </w:r>
      <w:r w:rsidRPr="0095295C">
        <w:t xml:space="preserve">Лаврентьев А. Н. Цифровые технологии в дизайне. История, теория, практика: учебник и практикум для среднего профессионального образования / под редакцией А. Н. Лаврентьева. — 2-е изд., </w:t>
      </w:r>
      <w:proofErr w:type="spellStart"/>
      <w:r w:rsidRPr="0095295C">
        <w:t>испр</w:t>
      </w:r>
      <w:proofErr w:type="spellEnd"/>
      <w:proofErr w:type="gramStart"/>
      <w:r w:rsidRPr="0095295C">
        <w:t>.</w:t>
      </w:r>
      <w:proofErr w:type="gramEnd"/>
      <w:r w:rsidRPr="0095295C">
        <w:t xml:space="preserve"> и доп. — Москва: Издательство </w:t>
      </w:r>
      <w:proofErr w:type="spellStart"/>
      <w:r w:rsidRPr="0095295C">
        <w:t>Юрайт</w:t>
      </w:r>
      <w:proofErr w:type="spellEnd"/>
      <w:r w:rsidRPr="0095295C">
        <w:t>, 2023. — 208 с. </w:t>
      </w:r>
      <w:r w:rsidRPr="0095295C">
        <w:rPr>
          <w:color w:val="0000FF"/>
          <w:u w:val="single"/>
        </w:rPr>
        <w:t xml:space="preserve"> </w:t>
      </w:r>
    </w:p>
    <w:p w:rsidR="00EB6393" w:rsidRDefault="00EB6393" w:rsidP="00B3756E">
      <w:pPr>
        <w:shd w:val="clear" w:color="auto" w:fill="FFFFFF"/>
        <w:ind w:firstLine="567"/>
        <w:jc w:val="both"/>
      </w:pPr>
      <w:r>
        <w:rPr>
          <w:iCs/>
        </w:rPr>
        <w:t xml:space="preserve">2. </w:t>
      </w:r>
      <w:r w:rsidRPr="00891AFD">
        <w:rPr>
          <w:iCs/>
        </w:rPr>
        <w:t>Боресков, А. В. </w:t>
      </w:r>
      <w:r w:rsidRPr="00891AFD">
        <w:t>Компьютерная графика: учебник и практикум для среднего профессионального образования / А. В. Боресков, Е. В. </w:t>
      </w:r>
      <w:proofErr w:type="spellStart"/>
      <w:r w:rsidRPr="00891AFD">
        <w:t>Шикин</w:t>
      </w:r>
      <w:proofErr w:type="spellEnd"/>
      <w:r w:rsidRPr="00891AFD">
        <w:t xml:space="preserve">. — Москва: Издательство </w:t>
      </w:r>
      <w:proofErr w:type="spellStart"/>
      <w:r w:rsidRPr="00891AFD">
        <w:t>Юрайт</w:t>
      </w:r>
      <w:proofErr w:type="spellEnd"/>
      <w:r w:rsidRPr="00891AFD">
        <w:t>, 2022. — 219 с. — (Профессиональное образование). — ISBN 978-5-534-11630-4. — Режим доступа: urait.ru/</w:t>
      </w:r>
      <w:proofErr w:type="spellStart"/>
      <w:r w:rsidRPr="00891AFD">
        <w:t>book</w:t>
      </w:r>
      <w:proofErr w:type="spellEnd"/>
      <w:r w:rsidRPr="00891AFD">
        <w:t>/kompyuternaya-grafika-495978</w:t>
      </w:r>
    </w:p>
    <w:p w:rsidR="00EB6393" w:rsidRPr="0095295C" w:rsidRDefault="00EB6393" w:rsidP="00B3756E">
      <w:pPr>
        <w:ind w:firstLine="567"/>
        <w:jc w:val="both"/>
        <w:rPr>
          <w:color w:val="0000FF"/>
          <w:u w:val="single"/>
        </w:rPr>
      </w:pPr>
      <w:r>
        <w:rPr>
          <w:iCs/>
        </w:rPr>
        <w:lastRenderedPageBreak/>
        <w:t xml:space="preserve">3. </w:t>
      </w:r>
      <w:proofErr w:type="spellStart"/>
      <w:r w:rsidRPr="0095295C">
        <w:rPr>
          <w:iCs/>
        </w:rPr>
        <w:t>Скакова</w:t>
      </w:r>
      <w:proofErr w:type="spellEnd"/>
      <w:r w:rsidRPr="0095295C">
        <w:rPr>
          <w:iCs/>
        </w:rPr>
        <w:t>, А. Г. </w:t>
      </w:r>
      <w:r w:rsidRPr="0095295C">
        <w:t>Рисунок и живопись: учебник для среднего профессионального образования / А. Г. </w:t>
      </w:r>
      <w:proofErr w:type="spellStart"/>
      <w:r w:rsidRPr="0095295C">
        <w:t>Скакова</w:t>
      </w:r>
      <w:proofErr w:type="spellEnd"/>
      <w:r w:rsidRPr="0095295C">
        <w:t xml:space="preserve">. — Москва: Издательство </w:t>
      </w:r>
      <w:proofErr w:type="spellStart"/>
      <w:r w:rsidRPr="0095295C">
        <w:t>Юрайт</w:t>
      </w:r>
      <w:proofErr w:type="spellEnd"/>
      <w:r w:rsidRPr="0095295C">
        <w:t>, 2023. — 164 с. — (Профессиональное образование)</w:t>
      </w:r>
      <w:r w:rsidRPr="0095295C">
        <w:rPr>
          <w:color w:val="0000FF"/>
          <w:u w:val="single"/>
        </w:rPr>
        <w:t xml:space="preserve"> </w:t>
      </w:r>
    </w:p>
    <w:p w:rsidR="00EB6393" w:rsidRPr="0095295C" w:rsidRDefault="00EB6393" w:rsidP="00B3756E">
      <w:pPr>
        <w:ind w:firstLine="567"/>
        <w:jc w:val="both"/>
      </w:pPr>
      <w:r>
        <w:rPr>
          <w:iCs/>
        </w:rPr>
        <w:t xml:space="preserve">4. </w:t>
      </w:r>
      <w:proofErr w:type="spellStart"/>
      <w:r w:rsidRPr="0095295C">
        <w:rPr>
          <w:iCs/>
        </w:rPr>
        <w:t>Шокорова</w:t>
      </w:r>
      <w:proofErr w:type="spellEnd"/>
      <w:r w:rsidRPr="0095295C">
        <w:rPr>
          <w:iCs/>
        </w:rPr>
        <w:t>, Л. В. </w:t>
      </w:r>
      <w:r w:rsidRPr="0095295C">
        <w:t>Дизайн-проектирование: стилизация: учебное пособие для среднего профессионального образования / Л. В. </w:t>
      </w:r>
      <w:proofErr w:type="spellStart"/>
      <w:r w:rsidRPr="0095295C">
        <w:t>Шокорова</w:t>
      </w:r>
      <w:proofErr w:type="spellEnd"/>
      <w:r w:rsidRPr="0095295C">
        <w:t xml:space="preserve">. — 2-е изд., </w:t>
      </w:r>
      <w:proofErr w:type="spellStart"/>
      <w:r w:rsidRPr="0095295C">
        <w:t>перераб</w:t>
      </w:r>
      <w:proofErr w:type="spellEnd"/>
      <w:proofErr w:type="gramStart"/>
      <w:r w:rsidRPr="0095295C">
        <w:t>.</w:t>
      </w:r>
      <w:proofErr w:type="gramEnd"/>
      <w:r w:rsidRPr="0095295C">
        <w:t xml:space="preserve"> и доп. — Москва: Издательство </w:t>
      </w:r>
      <w:proofErr w:type="spellStart"/>
      <w:r w:rsidRPr="0095295C">
        <w:t>Юрайт</w:t>
      </w:r>
      <w:proofErr w:type="spellEnd"/>
      <w:r w:rsidRPr="0095295C">
        <w:t>, 2023. — 74 с. — (Профессиональное образование)</w:t>
      </w:r>
    </w:p>
    <w:p w:rsidR="00EB6393" w:rsidRPr="00F166A1" w:rsidRDefault="00EB6393" w:rsidP="00B3756E">
      <w:pPr>
        <w:ind w:firstLine="567"/>
        <w:jc w:val="both"/>
      </w:pPr>
      <w:r>
        <w:t xml:space="preserve">5. </w:t>
      </w:r>
      <w:r w:rsidRPr="00492424">
        <w:t>Зинюк О.В.</w:t>
      </w:r>
      <w:r>
        <w:t xml:space="preserve"> </w:t>
      </w:r>
      <w:r w:rsidRPr="00492424">
        <w:t>ПУМ: Цвет в графическом дизайне и полиграфии</w:t>
      </w:r>
      <w:r>
        <w:t xml:space="preserve">. - </w:t>
      </w:r>
      <w:r w:rsidRPr="00F166A1">
        <w:t>Электронная библиотека «Издательство «Академия»</w:t>
      </w:r>
      <w:r>
        <w:t xml:space="preserve">, </w:t>
      </w:r>
      <w:r w:rsidRPr="00F166A1">
        <w:t>2024</w:t>
      </w:r>
      <w:r>
        <w:t>.</w:t>
      </w:r>
    </w:p>
    <w:p w:rsidR="00EB6393" w:rsidRPr="00F166A1" w:rsidRDefault="00EB6393" w:rsidP="00B3756E">
      <w:pPr>
        <w:ind w:firstLine="567"/>
        <w:jc w:val="both"/>
      </w:pPr>
      <w:r>
        <w:t xml:space="preserve">6. </w:t>
      </w:r>
      <w:r w:rsidRPr="00492424">
        <w:t>Коваль М.Ю.</w:t>
      </w:r>
      <w:r>
        <w:t xml:space="preserve"> </w:t>
      </w:r>
      <w:r w:rsidRPr="00492424">
        <w:t>ПУМ: Типографика и шрифты в графическом дизайне</w:t>
      </w:r>
      <w:r>
        <w:t xml:space="preserve">. - </w:t>
      </w:r>
      <w:r w:rsidRPr="00F166A1">
        <w:t>Электронная библиотека «Издательство «Академия»</w:t>
      </w:r>
      <w:r>
        <w:t xml:space="preserve">, </w:t>
      </w:r>
      <w:r w:rsidRPr="00F166A1">
        <w:t>2024</w:t>
      </w:r>
      <w:r>
        <w:t>.</w:t>
      </w:r>
    </w:p>
    <w:p w:rsidR="00EB6393" w:rsidRPr="00F166A1" w:rsidRDefault="00EB6393" w:rsidP="00B3756E">
      <w:pPr>
        <w:ind w:firstLine="567"/>
        <w:jc w:val="both"/>
      </w:pPr>
      <w:r>
        <w:t xml:space="preserve">7. </w:t>
      </w:r>
      <w:proofErr w:type="spellStart"/>
      <w:r w:rsidRPr="00492424">
        <w:t>Корпан</w:t>
      </w:r>
      <w:proofErr w:type="spellEnd"/>
      <w:r w:rsidRPr="00492424">
        <w:t xml:space="preserve"> Л.М.</w:t>
      </w:r>
      <w:r>
        <w:t xml:space="preserve"> </w:t>
      </w:r>
      <w:r w:rsidRPr="00492424">
        <w:t>Проектная графика</w:t>
      </w:r>
      <w:r>
        <w:t xml:space="preserve">. - </w:t>
      </w:r>
      <w:r w:rsidRPr="00F166A1">
        <w:t>Электронная библиотека «Издательство «Академия»</w:t>
      </w:r>
      <w:r>
        <w:t xml:space="preserve">, </w:t>
      </w:r>
      <w:r w:rsidRPr="00F166A1">
        <w:t>2024</w:t>
      </w:r>
      <w:r>
        <w:t>.</w:t>
      </w:r>
    </w:p>
    <w:p w:rsidR="00EB6393" w:rsidRDefault="00EB6393" w:rsidP="00B3756E">
      <w:pPr>
        <w:shd w:val="clear" w:color="auto" w:fill="FFFFFF"/>
        <w:ind w:firstLine="567"/>
        <w:jc w:val="both"/>
      </w:pPr>
      <w:r>
        <w:t xml:space="preserve">8. </w:t>
      </w:r>
      <w:r w:rsidRPr="00492424">
        <w:t>Усатая Т.В.</w:t>
      </w:r>
      <w:r>
        <w:t xml:space="preserve"> </w:t>
      </w:r>
      <w:r w:rsidRPr="00492424">
        <w:t>Дизайн-проектирование</w:t>
      </w:r>
      <w:r>
        <w:t xml:space="preserve">. - </w:t>
      </w:r>
      <w:r w:rsidRPr="00F166A1">
        <w:t>Электронная библиотека «Издательство «Академия»</w:t>
      </w:r>
      <w:r>
        <w:t xml:space="preserve">, </w:t>
      </w:r>
      <w:r w:rsidRPr="00F166A1">
        <w:t>2024</w:t>
      </w:r>
      <w:r>
        <w:t>.</w:t>
      </w:r>
    </w:p>
    <w:p w:rsidR="00EB6393" w:rsidRPr="00B3756E" w:rsidRDefault="00EB6393" w:rsidP="00B3756E">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ind w:firstLine="567"/>
        <w:jc w:val="both"/>
        <w:rPr>
          <w:rStyle w:val="a7"/>
        </w:rPr>
      </w:pPr>
      <w:r w:rsidRPr="00B3756E">
        <w:rPr>
          <w:rStyle w:val="a7"/>
        </w:rPr>
        <w:t>Также используются специализированные сайты:</w:t>
      </w:r>
    </w:p>
    <w:p w:rsidR="00EB6393" w:rsidRPr="00B3756E" w:rsidRDefault="00EB6393" w:rsidP="00B3756E">
      <w:pPr>
        <w:shd w:val="clear" w:color="auto" w:fill="FFFFFF"/>
        <w:autoSpaceDE w:val="0"/>
        <w:autoSpaceDN w:val="0"/>
        <w:adjustRightInd w:val="0"/>
        <w:ind w:firstLine="567"/>
        <w:jc w:val="both"/>
      </w:pPr>
      <w:r w:rsidRPr="00B3756E">
        <w:t xml:space="preserve">Ключевые методы дизайн-исследований. </w:t>
      </w:r>
      <w:hyperlink r:id="rId16" w:history="1">
        <w:r w:rsidRPr="00B3756E">
          <w:rPr>
            <w:rStyle w:val="a7"/>
          </w:rPr>
          <w:t>http://edu.lumiknows.com/designresearch</w:t>
        </w:r>
      </w:hyperlink>
    </w:p>
    <w:p w:rsidR="00EB6393" w:rsidRPr="00B3756E" w:rsidRDefault="00EB6393" w:rsidP="00B3756E">
      <w:pPr>
        <w:shd w:val="clear" w:color="auto" w:fill="FFFFFF"/>
        <w:autoSpaceDE w:val="0"/>
        <w:autoSpaceDN w:val="0"/>
        <w:adjustRightInd w:val="0"/>
        <w:ind w:firstLine="567"/>
        <w:jc w:val="both"/>
      </w:pPr>
      <w:r w:rsidRPr="00B3756E">
        <w:t xml:space="preserve">Полезные статьи, руководства и интервью по дизайну. </w:t>
      </w:r>
      <w:hyperlink r:id="rId17" w:history="1">
        <w:r w:rsidRPr="00B3756E">
          <w:rPr>
            <w:rStyle w:val="a7"/>
          </w:rPr>
          <w:t>https://skillbox.ru/media/design/</w:t>
        </w:r>
      </w:hyperlink>
    </w:p>
    <w:p w:rsidR="00EB6393" w:rsidRPr="00B3756E" w:rsidRDefault="00EB6393" w:rsidP="00B3756E">
      <w:pPr>
        <w:ind w:firstLine="567"/>
        <w:jc w:val="both"/>
      </w:pPr>
      <w:r w:rsidRPr="00B3756E">
        <w:t xml:space="preserve">Думай, как создатель. Профессиональная акселерация в области разработки новых продуктов. Дизайн-мышление. Дизайн-исследования. Сервисный дизайн. Раннее прототипирование.  </w:t>
      </w:r>
      <w:proofErr w:type="spellStart"/>
      <w:r w:rsidRPr="00B3756E">
        <w:t>Трендвотчинг</w:t>
      </w:r>
      <w:proofErr w:type="spellEnd"/>
      <w:r w:rsidRPr="00B3756E">
        <w:t xml:space="preserve">. Креативность </w:t>
      </w:r>
      <w:hyperlink r:id="rId18" w:history="1">
        <w:r w:rsidRPr="00B3756E">
          <w:rPr>
            <w:rStyle w:val="a7"/>
          </w:rPr>
          <w:t>http://edu.lumiknows.com/</w:t>
        </w:r>
      </w:hyperlink>
    </w:p>
    <w:p w:rsidR="00EB6393" w:rsidRPr="00B3756E" w:rsidRDefault="00EB6393" w:rsidP="00B3756E">
      <w:pPr>
        <w:shd w:val="clear" w:color="auto" w:fill="FFFFFF"/>
        <w:autoSpaceDE w:val="0"/>
        <w:autoSpaceDN w:val="0"/>
        <w:adjustRightInd w:val="0"/>
        <w:ind w:firstLine="567"/>
        <w:jc w:val="both"/>
      </w:pPr>
      <w:proofErr w:type="spellStart"/>
      <w:r w:rsidRPr="00B3756E">
        <w:t>Студопедия</w:t>
      </w:r>
      <w:proofErr w:type="spellEnd"/>
      <w:r w:rsidRPr="00B3756E">
        <w:t>. Дизайн.</w:t>
      </w:r>
    </w:p>
    <w:p w:rsidR="00EB6393" w:rsidRPr="00150CCD" w:rsidRDefault="00EB6393" w:rsidP="00B3756E">
      <w:pPr>
        <w:shd w:val="clear" w:color="auto" w:fill="FFFFFF"/>
        <w:autoSpaceDE w:val="0"/>
        <w:autoSpaceDN w:val="0"/>
        <w:adjustRightInd w:val="0"/>
        <w:jc w:val="both"/>
      </w:pPr>
      <w:r w:rsidRPr="00150CCD">
        <w:t>https://studopedia.su/search.php?searchid=2280339&amp;text=дизайн&amp;web=0</w:t>
      </w:r>
    </w:p>
    <w:p w:rsidR="00EB6393" w:rsidRDefault="00EB6393" w:rsidP="00B923F8">
      <w:pPr>
        <w:widowControl w:val="0"/>
        <w:tabs>
          <w:tab w:val="num" w:pos="993"/>
        </w:tabs>
        <w:ind w:left="284" w:firstLine="567"/>
        <w:jc w:val="both"/>
        <w:rPr>
          <w:b/>
        </w:rPr>
      </w:pPr>
    </w:p>
    <w:p w:rsidR="00EB6393" w:rsidRDefault="00EB6393" w:rsidP="00B923F8">
      <w:pPr>
        <w:widowControl w:val="0"/>
        <w:tabs>
          <w:tab w:val="num" w:pos="993"/>
        </w:tabs>
        <w:ind w:left="284" w:firstLine="567"/>
        <w:jc w:val="both"/>
        <w:rPr>
          <w:b/>
        </w:rPr>
      </w:pPr>
    </w:p>
    <w:p w:rsidR="00EB6393" w:rsidRPr="004A52A8" w:rsidRDefault="00EB6393" w:rsidP="00B923F8">
      <w:pPr>
        <w:widowControl w:val="0"/>
        <w:tabs>
          <w:tab w:val="num" w:pos="993"/>
        </w:tabs>
        <w:jc w:val="center"/>
        <w:rPr>
          <w:b/>
          <w:szCs w:val="28"/>
        </w:rPr>
      </w:pPr>
      <w:r w:rsidRPr="004A52A8">
        <w:rPr>
          <w:b/>
          <w:szCs w:val="28"/>
        </w:rPr>
        <w:t xml:space="preserve">4. КОНТРОЛЬ И ОЦЕНКА РЕЗУЛЬТАТОВ ОСВОЕНИЯ </w:t>
      </w:r>
      <w:r>
        <w:rPr>
          <w:b/>
          <w:caps/>
          <w:szCs w:val="28"/>
        </w:rPr>
        <w:t>ПРОИЗВОДСТВЕННОЙ</w:t>
      </w:r>
      <w:r w:rsidRPr="004A52A8">
        <w:rPr>
          <w:b/>
          <w:szCs w:val="28"/>
        </w:rPr>
        <w:t xml:space="preserve"> ПРАКТИКИ</w:t>
      </w:r>
    </w:p>
    <w:p w:rsidR="00EB6393"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color w:val="FF0000"/>
          <w:sz w:val="28"/>
          <w:szCs w:val="28"/>
        </w:rPr>
      </w:pPr>
    </w:p>
    <w:tbl>
      <w:tblPr>
        <w:tblW w:w="524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4468"/>
        <w:gridCol w:w="2350"/>
      </w:tblGrid>
      <w:tr w:rsidR="00EB6393" w:rsidRPr="005759AF" w:rsidTr="00B3756E">
        <w:tc>
          <w:tcPr>
            <w:tcW w:w="1624" w:type="pct"/>
          </w:tcPr>
          <w:p w:rsidR="00EB6393" w:rsidRPr="00B3756E" w:rsidRDefault="00EB6393" w:rsidP="00E669E0">
            <w:pPr>
              <w:widowControl w:val="0"/>
              <w:jc w:val="center"/>
              <w:rPr>
                <w:b/>
                <w:bCs/>
                <w:sz w:val="22"/>
                <w:szCs w:val="22"/>
              </w:rPr>
            </w:pPr>
            <w:r w:rsidRPr="00B3756E">
              <w:rPr>
                <w:b/>
                <w:bCs/>
                <w:sz w:val="22"/>
                <w:szCs w:val="22"/>
              </w:rPr>
              <w:t>Результаты обучения</w:t>
            </w:r>
          </w:p>
        </w:tc>
        <w:tc>
          <w:tcPr>
            <w:tcW w:w="2214" w:type="pct"/>
          </w:tcPr>
          <w:p w:rsidR="00EB6393" w:rsidRPr="00B3756E" w:rsidRDefault="00EB6393" w:rsidP="00E669E0">
            <w:pPr>
              <w:widowControl w:val="0"/>
              <w:jc w:val="center"/>
              <w:rPr>
                <w:b/>
                <w:bCs/>
                <w:sz w:val="22"/>
                <w:szCs w:val="22"/>
              </w:rPr>
            </w:pPr>
            <w:r w:rsidRPr="00B3756E">
              <w:rPr>
                <w:b/>
                <w:bCs/>
                <w:sz w:val="22"/>
                <w:szCs w:val="22"/>
              </w:rPr>
              <w:t>Критерии оценки</w:t>
            </w:r>
          </w:p>
        </w:tc>
        <w:tc>
          <w:tcPr>
            <w:tcW w:w="1162" w:type="pct"/>
          </w:tcPr>
          <w:p w:rsidR="00EB6393" w:rsidRPr="00B3756E" w:rsidRDefault="00EB6393" w:rsidP="00E669E0">
            <w:pPr>
              <w:widowControl w:val="0"/>
              <w:jc w:val="center"/>
              <w:rPr>
                <w:b/>
                <w:bCs/>
                <w:sz w:val="22"/>
                <w:szCs w:val="22"/>
              </w:rPr>
            </w:pPr>
            <w:r w:rsidRPr="00B3756E">
              <w:rPr>
                <w:b/>
                <w:bCs/>
                <w:sz w:val="22"/>
                <w:szCs w:val="22"/>
              </w:rPr>
              <w:t>Формы и методы оценки</w:t>
            </w:r>
          </w:p>
        </w:tc>
      </w:tr>
      <w:tr w:rsidR="00EB6393" w:rsidRPr="005D4904" w:rsidTr="00B3756E">
        <w:tc>
          <w:tcPr>
            <w:tcW w:w="1624" w:type="pct"/>
          </w:tcPr>
          <w:p w:rsidR="00EB6393" w:rsidRPr="00B3756E" w:rsidRDefault="00EB6393" w:rsidP="00B3756E">
            <w:pPr>
              <w:jc w:val="both"/>
              <w:rPr>
                <w:b/>
                <w:sz w:val="22"/>
                <w:szCs w:val="22"/>
              </w:rPr>
            </w:pPr>
            <w:r w:rsidRPr="00B3756E">
              <w:rPr>
                <w:b/>
                <w:sz w:val="22"/>
                <w:szCs w:val="22"/>
              </w:rPr>
              <w:t>Умения:</w:t>
            </w:r>
          </w:p>
          <w:p w:rsidR="00EB6393" w:rsidRPr="00B3756E" w:rsidRDefault="00EB6393" w:rsidP="00B3756E">
            <w:pPr>
              <w:autoSpaceDE w:val="0"/>
              <w:autoSpaceDN w:val="0"/>
              <w:adjustRightInd w:val="0"/>
              <w:ind w:firstLine="209"/>
              <w:jc w:val="both"/>
              <w:rPr>
                <w:sz w:val="22"/>
                <w:szCs w:val="22"/>
              </w:rPr>
            </w:pPr>
            <w:r w:rsidRPr="00B3756E">
              <w:rPr>
                <w:sz w:val="22"/>
                <w:szCs w:val="22"/>
              </w:rPr>
              <w:t>проводить проектный анализ;</w:t>
            </w:r>
          </w:p>
          <w:p w:rsidR="00EB6393" w:rsidRPr="00B3756E" w:rsidRDefault="00EB6393" w:rsidP="00B3756E">
            <w:pPr>
              <w:autoSpaceDE w:val="0"/>
              <w:autoSpaceDN w:val="0"/>
              <w:adjustRightInd w:val="0"/>
              <w:ind w:firstLine="209"/>
              <w:jc w:val="both"/>
              <w:rPr>
                <w:sz w:val="22"/>
                <w:szCs w:val="22"/>
              </w:rPr>
            </w:pPr>
            <w:r w:rsidRPr="00B3756E">
              <w:rPr>
                <w:sz w:val="22"/>
                <w:szCs w:val="22"/>
              </w:rPr>
              <w:t>разрабатывать концепцию проекта;</w:t>
            </w:r>
          </w:p>
          <w:p w:rsidR="00EB6393" w:rsidRPr="00B3756E" w:rsidRDefault="00EB6393" w:rsidP="00B3756E">
            <w:pPr>
              <w:autoSpaceDE w:val="0"/>
              <w:autoSpaceDN w:val="0"/>
              <w:adjustRightInd w:val="0"/>
              <w:ind w:firstLine="209"/>
              <w:jc w:val="both"/>
              <w:rPr>
                <w:sz w:val="22"/>
                <w:szCs w:val="22"/>
              </w:rPr>
            </w:pPr>
            <w:r w:rsidRPr="00B3756E">
              <w:rPr>
                <w:sz w:val="22"/>
                <w:szCs w:val="22"/>
              </w:rPr>
              <w:t>выбирать графические средства в соответствии с тематикой и задачами проекта;</w:t>
            </w:r>
          </w:p>
          <w:p w:rsidR="00EB6393" w:rsidRPr="00B3756E" w:rsidRDefault="00EB6393" w:rsidP="00B3756E">
            <w:pPr>
              <w:autoSpaceDE w:val="0"/>
              <w:autoSpaceDN w:val="0"/>
              <w:adjustRightInd w:val="0"/>
              <w:ind w:firstLine="209"/>
              <w:jc w:val="both"/>
              <w:rPr>
                <w:sz w:val="22"/>
                <w:szCs w:val="22"/>
              </w:rPr>
            </w:pPr>
            <w:r w:rsidRPr="00B3756E">
              <w:rPr>
                <w:sz w:val="22"/>
                <w:szCs w:val="22"/>
              </w:rPr>
              <w:t>производить расчеты основных технико-экономических показателей проектирования;</w:t>
            </w:r>
          </w:p>
          <w:p w:rsidR="00EB6393" w:rsidRPr="00B3756E" w:rsidRDefault="00EB6393" w:rsidP="00B3756E">
            <w:pPr>
              <w:autoSpaceDE w:val="0"/>
              <w:autoSpaceDN w:val="0"/>
              <w:adjustRightInd w:val="0"/>
              <w:ind w:firstLine="209"/>
              <w:jc w:val="both"/>
              <w:rPr>
                <w:sz w:val="22"/>
                <w:szCs w:val="22"/>
              </w:rPr>
            </w:pPr>
            <w:r w:rsidRPr="00B3756E">
              <w:rPr>
                <w:sz w:val="22"/>
                <w:szCs w:val="22"/>
              </w:rPr>
              <w:t>презентовать разработанное техническое задание согласно требованиям к структуре и содержанию;</w:t>
            </w:r>
          </w:p>
          <w:p w:rsidR="00EB6393" w:rsidRPr="00906F3E" w:rsidRDefault="00EB6393" w:rsidP="00B3756E">
            <w:pPr>
              <w:tabs>
                <w:tab w:val="left" w:pos="266"/>
              </w:tabs>
              <w:ind w:firstLine="209"/>
              <w:jc w:val="both"/>
              <w:rPr>
                <w:rFonts w:eastAsia="Calibri"/>
                <w:sz w:val="22"/>
                <w:szCs w:val="22"/>
                <w:lang w:eastAsia="en-US"/>
              </w:rPr>
            </w:pPr>
            <w:r w:rsidRPr="00906F3E">
              <w:rPr>
                <w:rFonts w:eastAsia="Calibri"/>
                <w:sz w:val="22"/>
                <w:szCs w:val="22"/>
                <w:lang w:eastAsia="en-US"/>
              </w:rPr>
              <w:t>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p w:rsidR="00EB6393" w:rsidRPr="00B3756E" w:rsidRDefault="00EB6393" w:rsidP="00B3756E">
            <w:pPr>
              <w:ind w:firstLine="209"/>
              <w:jc w:val="both"/>
              <w:rPr>
                <w:sz w:val="22"/>
                <w:szCs w:val="22"/>
              </w:rPr>
            </w:pPr>
            <w:r w:rsidRPr="00B3756E">
              <w:rPr>
                <w:sz w:val="22"/>
                <w:szCs w:val="22"/>
              </w:rPr>
              <w:t xml:space="preserve">использовать средства дизайна для разработки эскизов </w:t>
            </w:r>
            <w:r w:rsidRPr="00B3756E">
              <w:rPr>
                <w:sz w:val="22"/>
                <w:szCs w:val="22"/>
              </w:rPr>
              <w:lastRenderedPageBreak/>
              <w:t>и оригиналов элементов объектов визуальной информации, идентификации и коммуникации;</w:t>
            </w:r>
          </w:p>
          <w:p w:rsidR="00EB6393" w:rsidRPr="00B3756E" w:rsidRDefault="00EB6393" w:rsidP="00B3756E">
            <w:pPr>
              <w:ind w:firstLine="209"/>
              <w:jc w:val="both"/>
              <w:rPr>
                <w:sz w:val="22"/>
                <w:szCs w:val="22"/>
              </w:rPr>
            </w:pPr>
            <w:r w:rsidRPr="00B3756E">
              <w:rPr>
                <w:sz w:val="22"/>
                <w:szCs w:val="22"/>
              </w:rPr>
              <w:t>оценивать параметры цветопередачи изображений объектов визуальной информации, идентификации и коммуникации</w:t>
            </w:r>
          </w:p>
        </w:tc>
        <w:tc>
          <w:tcPr>
            <w:tcW w:w="2214" w:type="pct"/>
          </w:tcPr>
          <w:p w:rsidR="00EB6393" w:rsidRPr="00B3756E" w:rsidRDefault="00EB6393" w:rsidP="00B3756E">
            <w:pPr>
              <w:widowControl w:val="0"/>
              <w:autoSpaceDE w:val="0"/>
              <w:autoSpaceDN w:val="0"/>
              <w:adjustRightInd w:val="0"/>
              <w:jc w:val="both"/>
              <w:rPr>
                <w:b/>
                <w:iCs/>
                <w:sz w:val="22"/>
                <w:szCs w:val="22"/>
              </w:rPr>
            </w:pPr>
            <w:r w:rsidRPr="00B3756E">
              <w:rPr>
                <w:b/>
                <w:iCs/>
                <w:sz w:val="22"/>
                <w:szCs w:val="22"/>
              </w:rPr>
              <w:lastRenderedPageBreak/>
              <w:t>Способность:</w:t>
            </w:r>
          </w:p>
          <w:p w:rsidR="00EB6393" w:rsidRPr="00B3756E" w:rsidRDefault="00EB6393" w:rsidP="00B3756E">
            <w:pPr>
              <w:widowControl w:val="0"/>
              <w:jc w:val="both"/>
              <w:rPr>
                <w:sz w:val="22"/>
                <w:szCs w:val="22"/>
              </w:rPr>
            </w:pPr>
            <w:r w:rsidRPr="00B3756E">
              <w:rPr>
                <w:iCs/>
                <w:sz w:val="22"/>
                <w:szCs w:val="22"/>
              </w:rPr>
              <w:t>Правильно, полно выполнять задания в соответствии с требованиями, точно формулировать, точно производить расчеты.</w:t>
            </w:r>
          </w:p>
          <w:p w:rsidR="00EB6393" w:rsidRPr="00B3756E" w:rsidRDefault="00EB6393" w:rsidP="00B3756E">
            <w:pPr>
              <w:widowControl w:val="0"/>
              <w:jc w:val="both"/>
              <w:rPr>
                <w:sz w:val="22"/>
                <w:szCs w:val="22"/>
              </w:rPr>
            </w:pPr>
            <w:r w:rsidRPr="00B3756E">
              <w:rPr>
                <w:iCs/>
                <w:sz w:val="22"/>
                <w:szCs w:val="22"/>
              </w:rPr>
              <w:t xml:space="preserve">Адекватно, оптимально выбирать способы действий, методы, последовательность действий и т.д. </w:t>
            </w:r>
          </w:p>
          <w:p w:rsidR="00EB6393" w:rsidRPr="00B3756E" w:rsidRDefault="00EB6393" w:rsidP="00B3756E">
            <w:pPr>
              <w:widowControl w:val="0"/>
              <w:jc w:val="both"/>
              <w:rPr>
                <w:sz w:val="22"/>
                <w:szCs w:val="22"/>
              </w:rPr>
            </w:pPr>
            <w:r w:rsidRPr="00B3756E">
              <w:rPr>
                <w:iCs/>
                <w:sz w:val="22"/>
                <w:szCs w:val="22"/>
              </w:rPr>
              <w:t>Выполнять задания в соответствии с требованиями инструкций, регламентов.</w:t>
            </w:r>
          </w:p>
          <w:p w:rsidR="00EB6393" w:rsidRPr="00B3756E" w:rsidRDefault="00EB6393" w:rsidP="00B3756E">
            <w:pPr>
              <w:widowControl w:val="0"/>
              <w:jc w:val="both"/>
              <w:rPr>
                <w:b/>
                <w:iCs/>
                <w:sz w:val="22"/>
                <w:szCs w:val="22"/>
              </w:rPr>
            </w:pPr>
            <w:r w:rsidRPr="00B3756E">
              <w:rPr>
                <w:iCs/>
                <w:sz w:val="22"/>
                <w:szCs w:val="22"/>
              </w:rPr>
              <w:t>Рационально выполнять те или иные действия.</w:t>
            </w:r>
          </w:p>
          <w:p w:rsidR="00EB6393" w:rsidRPr="00B3756E" w:rsidRDefault="00EB6393" w:rsidP="00B3756E">
            <w:pPr>
              <w:tabs>
                <w:tab w:val="left" w:pos="266"/>
              </w:tabs>
              <w:jc w:val="both"/>
              <w:rPr>
                <w:color w:val="000000"/>
                <w:sz w:val="22"/>
                <w:szCs w:val="22"/>
              </w:rPr>
            </w:pPr>
            <w:r w:rsidRPr="00B3756E">
              <w:rPr>
                <w:color w:val="000000"/>
                <w:sz w:val="22"/>
                <w:szCs w:val="22"/>
              </w:rPr>
              <w:t>Выбирать материалы и программное обеспечение с учетом их наглядных и формообразующих свойств.</w:t>
            </w:r>
          </w:p>
          <w:p w:rsidR="00EB6393" w:rsidRPr="00B3756E" w:rsidRDefault="00EB6393" w:rsidP="00B3756E">
            <w:pPr>
              <w:tabs>
                <w:tab w:val="left" w:pos="266"/>
              </w:tabs>
              <w:jc w:val="both"/>
              <w:rPr>
                <w:color w:val="000000"/>
                <w:sz w:val="22"/>
                <w:szCs w:val="22"/>
              </w:rPr>
            </w:pPr>
            <w:r w:rsidRPr="00B3756E">
              <w:rPr>
                <w:color w:val="000000"/>
                <w:sz w:val="22"/>
                <w:szCs w:val="22"/>
              </w:rPr>
              <w:t>Обеспечивать сочетание в дизайн-проекте собственного художественного вкуса и требований заказчика</w:t>
            </w:r>
          </w:p>
          <w:p w:rsidR="00EB6393" w:rsidRPr="00B3756E" w:rsidRDefault="00EB6393" w:rsidP="00B3756E">
            <w:pPr>
              <w:tabs>
                <w:tab w:val="left" w:pos="266"/>
              </w:tabs>
              <w:jc w:val="both"/>
              <w:rPr>
                <w:color w:val="000000"/>
                <w:sz w:val="22"/>
                <w:szCs w:val="22"/>
              </w:rPr>
            </w:pPr>
            <w:r w:rsidRPr="00B3756E">
              <w:rPr>
                <w:color w:val="000000"/>
                <w:sz w:val="22"/>
                <w:szCs w:val="22"/>
              </w:rPr>
              <w:t>Выполнять технические чертежи или эскизы проекта для разработки конструкции изделия с учетом особенностей технологии и требованиями технического задания</w:t>
            </w:r>
          </w:p>
          <w:p w:rsidR="00EB6393" w:rsidRPr="00B3756E" w:rsidRDefault="00EB6393" w:rsidP="00B3756E">
            <w:pPr>
              <w:tabs>
                <w:tab w:val="left" w:pos="266"/>
              </w:tabs>
              <w:jc w:val="both"/>
              <w:rPr>
                <w:color w:val="000000"/>
                <w:sz w:val="22"/>
                <w:szCs w:val="22"/>
              </w:rPr>
            </w:pPr>
            <w:r w:rsidRPr="00B3756E">
              <w:rPr>
                <w:color w:val="000000"/>
                <w:sz w:val="22"/>
                <w:szCs w:val="22"/>
              </w:rPr>
              <w:t>Разрабатывать технологическую карту изготовления авторского проекта с обеспечением цветового единства.</w:t>
            </w:r>
          </w:p>
          <w:p w:rsidR="00EB6393" w:rsidRPr="00B3756E" w:rsidRDefault="00EB6393" w:rsidP="00B3756E">
            <w:pPr>
              <w:tabs>
                <w:tab w:val="left" w:pos="266"/>
              </w:tabs>
              <w:jc w:val="both"/>
              <w:rPr>
                <w:color w:val="000000"/>
                <w:sz w:val="22"/>
                <w:szCs w:val="22"/>
              </w:rPr>
            </w:pPr>
            <w:r w:rsidRPr="00B3756E">
              <w:rPr>
                <w:color w:val="000000"/>
                <w:sz w:val="22"/>
                <w:szCs w:val="22"/>
              </w:rPr>
              <w:t xml:space="preserve">Создавать целостную композицию на плоскости, в объеме и пространстве с </w:t>
            </w:r>
            <w:r w:rsidRPr="00B3756E">
              <w:rPr>
                <w:color w:val="000000"/>
                <w:sz w:val="22"/>
                <w:szCs w:val="22"/>
              </w:rPr>
              <w:lastRenderedPageBreak/>
              <w:t>использованием преобразующих методов стилизации и трансформации для создания новых форм</w:t>
            </w:r>
          </w:p>
          <w:p w:rsidR="00EB6393" w:rsidRPr="00B3756E" w:rsidRDefault="00EB6393" w:rsidP="00B3756E">
            <w:pPr>
              <w:tabs>
                <w:tab w:val="left" w:pos="266"/>
              </w:tabs>
              <w:jc w:val="both"/>
              <w:rPr>
                <w:color w:val="000000"/>
                <w:sz w:val="22"/>
                <w:szCs w:val="22"/>
              </w:rPr>
            </w:pPr>
            <w:r w:rsidRPr="00B3756E">
              <w:rPr>
                <w:color w:val="000000"/>
                <w:sz w:val="22"/>
                <w:szCs w:val="22"/>
              </w:rPr>
              <w:t>Защищать разработанный дизайн-макет</w:t>
            </w:r>
          </w:p>
          <w:p w:rsidR="00EB6393" w:rsidRPr="00B3756E" w:rsidRDefault="00EB6393" w:rsidP="00B3756E">
            <w:pPr>
              <w:tabs>
                <w:tab w:val="left" w:pos="266"/>
              </w:tabs>
              <w:jc w:val="both"/>
              <w:rPr>
                <w:color w:val="000000"/>
                <w:sz w:val="22"/>
                <w:szCs w:val="22"/>
              </w:rPr>
            </w:pPr>
            <w:r w:rsidRPr="00B3756E">
              <w:rPr>
                <w:color w:val="000000"/>
                <w:sz w:val="22"/>
                <w:szCs w:val="22"/>
              </w:rPr>
              <w:t>Выполнять комплектацию необходимых составляющих дизайн-макета для формирования дизайн-продукта</w:t>
            </w:r>
          </w:p>
        </w:tc>
        <w:tc>
          <w:tcPr>
            <w:tcW w:w="1162" w:type="pct"/>
          </w:tcPr>
          <w:p w:rsidR="00EB6393" w:rsidRPr="00B3756E" w:rsidRDefault="00EB6393" w:rsidP="00B3756E">
            <w:pPr>
              <w:rPr>
                <w:bCs/>
                <w:sz w:val="22"/>
                <w:szCs w:val="22"/>
              </w:rPr>
            </w:pPr>
            <w:r w:rsidRPr="00B3756E">
              <w:rPr>
                <w:bCs/>
                <w:sz w:val="22"/>
                <w:szCs w:val="22"/>
              </w:rPr>
              <w:lastRenderedPageBreak/>
              <w:t>Наблюдение за выполнением работ на практике</w:t>
            </w:r>
          </w:p>
          <w:p w:rsidR="00EB6393" w:rsidRPr="00B3756E" w:rsidRDefault="00EB6393" w:rsidP="00B3756E">
            <w:pPr>
              <w:rPr>
                <w:bCs/>
                <w:sz w:val="22"/>
                <w:szCs w:val="22"/>
              </w:rPr>
            </w:pPr>
            <w:r w:rsidRPr="00B3756E">
              <w:rPr>
                <w:bCs/>
                <w:sz w:val="22"/>
                <w:szCs w:val="22"/>
              </w:rPr>
              <w:t xml:space="preserve">Дифференцированный зачет </w:t>
            </w:r>
          </w:p>
          <w:p w:rsidR="00EB6393" w:rsidRPr="00B3756E" w:rsidRDefault="00EB6393" w:rsidP="00B3756E">
            <w:pPr>
              <w:rPr>
                <w:bCs/>
                <w:sz w:val="22"/>
                <w:szCs w:val="22"/>
              </w:rPr>
            </w:pPr>
            <w:r w:rsidRPr="00B3756E">
              <w:rPr>
                <w:bCs/>
                <w:sz w:val="22"/>
                <w:szCs w:val="22"/>
              </w:rPr>
              <w:t>Документы по практике</w:t>
            </w:r>
          </w:p>
          <w:p w:rsidR="00EB6393" w:rsidRPr="00B3756E" w:rsidRDefault="00EB6393" w:rsidP="00B3756E">
            <w:pPr>
              <w:rPr>
                <w:bCs/>
                <w:sz w:val="22"/>
                <w:szCs w:val="22"/>
              </w:rPr>
            </w:pPr>
            <w:r w:rsidRPr="00B3756E">
              <w:rPr>
                <w:bCs/>
                <w:sz w:val="22"/>
                <w:szCs w:val="22"/>
              </w:rPr>
              <w:t>Оценка портфолио</w:t>
            </w:r>
          </w:p>
          <w:p w:rsidR="00EB6393" w:rsidRPr="00B3756E" w:rsidRDefault="00EB6393" w:rsidP="00B3756E">
            <w:pPr>
              <w:rPr>
                <w:bCs/>
                <w:sz w:val="22"/>
                <w:szCs w:val="22"/>
              </w:rPr>
            </w:pPr>
            <w:r w:rsidRPr="00B3756E">
              <w:rPr>
                <w:bCs/>
                <w:sz w:val="22"/>
                <w:szCs w:val="22"/>
              </w:rPr>
              <w:t>Экспертная оценка продукта</w:t>
            </w:r>
          </w:p>
          <w:p w:rsidR="00EB6393" w:rsidRPr="00B3756E" w:rsidRDefault="00EB6393" w:rsidP="00B3756E">
            <w:pPr>
              <w:rPr>
                <w:bCs/>
                <w:color w:val="FF0000"/>
                <w:sz w:val="22"/>
                <w:szCs w:val="22"/>
              </w:rPr>
            </w:pPr>
          </w:p>
        </w:tc>
      </w:tr>
      <w:tr w:rsidR="00EB6393" w:rsidRPr="005D4904" w:rsidTr="00B3756E">
        <w:tc>
          <w:tcPr>
            <w:tcW w:w="1624" w:type="pct"/>
          </w:tcPr>
          <w:p w:rsidR="00EB6393" w:rsidRPr="00B3756E" w:rsidRDefault="00EB6393" w:rsidP="00B3756E">
            <w:pPr>
              <w:jc w:val="both"/>
              <w:rPr>
                <w:sz w:val="22"/>
              </w:rPr>
            </w:pPr>
            <w:r w:rsidRPr="00B3756E">
              <w:rPr>
                <w:iCs/>
                <w:sz w:val="22"/>
              </w:rPr>
              <w:t>ПК 1.1</w:t>
            </w:r>
            <w:r w:rsidRPr="00B3756E">
              <w:rPr>
                <w:sz w:val="22"/>
              </w:rPr>
              <w:t xml:space="preserve"> Осуществлять сбор, систематизацию и анализ данных, необходимых для разработки технического задания дизайн-продукта.</w:t>
            </w:r>
          </w:p>
        </w:tc>
        <w:tc>
          <w:tcPr>
            <w:tcW w:w="2214" w:type="pct"/>
          </w:tcPr>
          <w:p w:rsidR="00EB6393" w:rsidRPr="00B3756E" w:rsidRDefault="00EB6393" w:rsidP="00B3756E">
            <w:pPr>
              <w:jc w:val="both"/>
              <w:rPr>
                <w:b/>
                <w:sz w:val="22"/>
              </w:rPr>
            </w:pPr>
            <w:r w:rsidRPr="00B3756E">
              <w:rPr>
                <w:b/>
                <w:sz w:val="22"/>
              </w:rPr>
              <w:t>Способность:</w:t>
            </w:r>
          </w:p>
          <w:p w:rsidR="00EB6393" w:rsidRPr="00B3756E" w:rsidRDefault="00EB6393" w:rsidP="00B3756E">
            <w:pPr>
              <w:tabs>
                <w:tab w:val="left" w:pos="270"/>
              </w:tabs>
              <w:jc w:val="both"/>
              <w:rPr>
                <w:sz w:val="22"/>
              </w:rPr>
            </w:pPr>
            <w:r w:rsidRPr="00B3756E">
              <w:rPr>
                <w:sz w:val="22"/>
              </w:rPr>
              <w:t>проводить проектный анализ; производить расчеты основных технико-экономических показателей проектирования; собирать, обобщать и структурировать информацию.</w:t>
            </w:r>
          </w:p>
        </w:tc>
        <w:tc>
          <w:tcPr>
            <w:tcW w:w="1162" w:type="pct"/>
            <w:vMerge w:val="restart"/>
          </w:tcPr>
          <w:p w:rsidR="00EB6393" w:rsidRPr="00B3756E" w:rsidRDefault="00EB6393" w:rsidP="00B3756E">
            <w:pPr>
              <w:widowControl w:val="0"/>
              <w:jc w:val="both"/>
              <w:rPr>
                <w:bCs/>
                <w:sz w:val="22"/>
                <w:szCs w:val="20"/>
              </w:rPr>
            </w:pPr>
            <w:r w:rsidRPr="00B3756E">
              <w:rPr>
                <w:bCs/>
                <w:sz w:val="22"/>
                <w:szCs w:val="20"/>
              </w:rPr>
              <w:t>Экспертная оценка процесса и продукта</w:t>
            </w:r>
          </w:p>
          <w:p w:rsidR="00EB6393" w:rsidRPr="00B3756E" w:rsidRDefault="00EB6393" w:rsidP="00B3756E">
            <w:pPr>
              <w:widowControl w:val="0"/>
              <w:jc w:val="both"/>
              <w:rPr>
                <w:bCs/>
                <w:sz w:val="22"/>
                <w:szCs w:val="20"/>
              </w:rPr>
            </w:pPr>
            <w:r w:rsidRPr="00B3756E">
              <w:rPr>
                <w:bCs/>
                <w:sz w:val="22"/>
                <w:szCs w:val="20"/>
              </w:rPr>
              <w:t>Наблюдения за выполнением работ на практике</w:t>
            </w:r>
          </w:p>
          <w:p w:rsidR="00EB6393" w:rsidRPr="00B3756E" w:rsidRDefault="00EB6393" w:rsidP="00B3756E">
            <w:pPr>
              <w:widowControl w:val="0"/>
              <w:jc w:val="both"/>
              <w:rPr>
                <w:bCs/>
                <w:sz w:val="22"/>
                <w:szCs w:val="20"/>
              </w:rPr>
            </w:pPr>
            <w:r w:rsidRPr="00B3756E">
              <w:rPr>
                <w:bCs/>
                <w:sz w:val="22"/>
                <w:szCs w:val="20"/>
              </w:rPr>
              <w:t>Документы по практике</w:t>
            </w:r>
          </w:p>
          <w:p w:rsidR="00EB6393" w:rsidRPr="00B3756E" w:rsidRDefault="00EB6393" w:rsidP="00B3756E">
            <w:pPr>
              <w:widowControl w:val="0"/>
              <w:jc w:val="both"/>
              <w:rPr>
                <w:bCs/>
                <w:sz w:val="22"/>
                <w:szCs w:val="20"/>
              </w:rPr>
            </w:pPr>
            <w:r w:rsidRPr="00B3756E">
              <w:rPr>
                <w:bCs/>
                <w:sz w:val="22"/>
                <w:szCs w:val="20"/>
              </w:rPr>
              <w:t>Дифференцированный зачет</w:t>
            </w:r>
          </w:p>
          <w:p w:rsidR="00EB6393" w:rsidRPr="00B3756E" w:rsidRDefault="00EB6393" w:rsidP="00B3756E">
            <w:pPr>
              <w:widowControl w:val="0"/>
              <w:jc w:val="both"/>
              <w:rPr>
                <w:bCs/>
                <w:sz w:val="22"/>
                <w:szCs w:val="20"/>
              </w:rPr>
            </w:pPr>
            <w:r w:rsidRPr="00B3756E">
              <w:rPr>
                <w:bCs/>
                <w:sz w:val="22"/>
                <w:szCs w:val="20"/>
              </w:rPr>
              <w:t>Оценка портфолио</w:t>
            </w:r>
          </w:p>
          <w:p w:rsidR="00EB6393" w:rsidRPr="00B3756E" w:rsidRDefault="00EB6393" w:rsidP="00B3756E">
            <w:pPr>
              <w:widowControl w:val="0"/>
              <w:jc w:val="both"/>
              <w:rPr>
                <w:bCs/>
                <w:sz w:val="22"/>
                <w:szCs w:val="20"/>
              </w:rPr>
            </w:pPr>
            <w:r w:rsidRPr="00B3756E">
              <w:rPr>
                <w:bCs/>
                <w:sz w:val="22"/>
                <w:szCs w:val="20"/>
              </w:rPr>
              <w:t>Квалификационный экзамен</w:t>
            </w:r>
          </w:p>
        </w:tc>
      </w:tr>
      <w:tr w:rsidR="00EB6393" w:rsidRPr="005D4904" w:rsidTr="00B3756E">
        <w:tc>
          <w:tcPr>
            <w:tcW w:w="1624" w:type="pct"/>
          </w:tcPr>
          <w:p w:rsidR="00EB6393" w:rsidRPr="00B3756E" w:rsidRDefault="00EB6393" w:rsidP="00B3756E">
            <w:pPr>
              <w:jc w:val="both"/>
              <w:rPr>
                <w:sz w:val="22"/>
              </w:rPr>
            </w:pPr>
            <w:r w:rsidRPr="00B3756E">
              <w:rPr>
                <w:iCs/>
                <w:sz w:val="22"/>
              </w:rPr>
              <w:t>ПК 1.2</w:t>
            </w:r>
            <w:r w:rsidRPr="00B3756E">
              <w:rPr>
                <w:sz w:val="22"/>
              </w:rPr>
              <w:t xml:space="preserve"> Определять выбор технических и программных средств для разработки дизайн- макета с учетом их особенностей использования.</w:t>
            </w:r>
          </w:p>
        </w:tc>
        <w:tc>
          <w:tcPr>
            <w:tcW w:w="2214" w:type="pct"/>
          </w:tcPr>
          <w:p w:rsidR="00EB6393" w:rsidRPr="00B3756E" w:rsidRDefault="00EB6393" w:rsidP="00B3756E">
            <w:pPr>
              <w:jc w:val="both"/>
              <w:rPr>
                <w:b/>
                <w:sz w:val="22"/>
              </w:rPr>
            </w:pPr>
            <w:r w:rsidRPr="00B3756E">
              <w:rPr>
                <w:b/>
                <w:sz w:val="22"/>
              </w:rPr>
              <w:t>Способность:</w:t>
            </w:r>
          </w:p>
          <w:p w:rsidR="00EB6393" w:rsidRPr="00B3756E" w:rsidRDefault="00EB6393" w:rsidP="00B3756E">
            <w:pPr>
              <w:jc w:val="both"/>
              <w:rPr>
                <w:sz w:val="22"/>
              </w:rPr>
            </w:pPr>
            <w:r w:rsidRPr="00B3756E">
              <w:rPr>
                <w:sz w:val="22"/>
              </w:rPr>
              <w:t>выбирать графические средства и технические инструменты в соответствии с тематикой и задачами проекта</w:t>
            </w:r>
          </w:p>
        </w:tc>
        <w:tc>
          <w:tcPr>
            <w:tcW w:w="1162" w:type="pct"/>
            <w:vMerge/>
          </w:tcPr>
          <w:p w:rsidR="00EB6393" w:rsidRPr="00B3756E" w:rsidRDefault="00EB6393" w:rsidP="00B3756E">
            <w:pPr>
              <w:rPr>
                <w:sz w:val="22"/>
                <w:szCs w:val="20"/>
              </w:rPr>
            </w:pPr>
          </w:p>
        </w:tc>
      </w:tr>
      <w:tr w:rsidR="00EB6393" w:rsidRPr="005D4904" w:rsidTr="00B3756E">
        <w:tc>
          <w:tcPr>
            <w:tcW w:w="1624" w:type="pct"/>
          </w:tcPr>
          <w:p w:rsidR="00EB6393" w:rsidRPr="00B3756E" w:rsidRDefault="00EB6393" w:rsidP="00B3756E">
            <w:pPr>
              <w:jc w:val="both"/>
              <w:rPr>
                <w:sz w:val="22"/>
              </w:rPr>
            </w:pPr>
            <w:r w:rsidRPr="00B3756E">
              <w:rPr>
                <w:iCs/>
                <w:sz w:val="22"/>
              </w:rPr>
              <w:t>ПК 1.3</w:t>
            </w:r>
            <w:r w:rsidRPr="00B3756E">
              <w:rPr>
                <w:sz w:val="22"/>
              </w:rPr>
              <w:t xml:space="preserve"> Формировать готовое техническое задание в соответствии с требованиями к структуре и содержанию</w:t>
            </w:r>
          </w:p>
        </w:tc>
        <w:tc>
          <w:tcPr>
            <w:tcW w:w="2214" w:type="pct"/>
          </w:tcPr>
          <w:p w:rsidR="00EB6393" w:rsidRPr="00B3756E" w:rsidRDefault="00EB6393" w:rsidP="00B3756E">
            <w:pPr>
              <w:jc w:val="both"/>
              <w:rPr>
                <w:b/>
                <w:sz w:val="22"/>
              </w:rPr>
            </w:pPr>
            <w:r w:rsidRPr="00B3756E">
              <w:rPr>
                <w:b/>
                <w:sz w:val="22"/>
              </w:rPr>
              <w:t>Способность:</w:t>
            </w:r>
          </w:p>
          <w:p w:rsidR="00EB6393" w:rsidRPr="00B3756E" w:rsidRDefault="00EB6393" w:rsidP="00B3756E">
            <w:pPr>
              <w:jc w:val="both"/>
              <w:rPr>
                <w:sz w:val="22"/>
              </w:rPr>
            </w:pPr>
            <w:r w:rsidRPr="00B3756E">
              <w:rPr>
                <w:sz w:val="22"/>
              </w:rPr>
              <w:t>разрабатывать концепцию проекта; оформлять итоговое ТЗ; вести нормативную документацию; доступно и последовательно излагать информацию; корректировать и видоизменять ТЗ в зависимости от требования заказчика.</w:t>
            </w:r>
          </w:p>
        </w:tc>
        <w:tc>
          <w:tcPr>
            <w:tcW w:w="1162" w:type="pct"/>
            <w:vMerge/>
          </w:tcPr>
          <w:p w:rsidR="00EB6393" w:rsidRPr="00444276" w:rsidRDefault="00EB6393" w:rsidP="00B3756E">
            <w:pPr>
              <w:rPr>
                <w:bCs/>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ПК 1.4 Выполнять процедуру согласования (утверждения) с заказчиком.</w:t>
            </w:r>
          </w:p>
        </w:tc>
        <w:tc>
          <w:tcPr>
            <w:tcW w:w="2214" w:type="pct"/>
          </w:tcPr>
          <w:p w:rsidR="00EB6393" w:rsidRPr="00B3756E" w:rsidRDefault="00EB6393" w:rsidP="00B3756E">
            <w:pPr>
              <w:jc w:val="both"/>
              <w:rPr>
                <w:b/>
                <w:sz w:val="22"/>
              </w:rPr>
            </w:pPr>
            <w:r w:rsidRPr="00B3756E">
              <w:rPr>
                <w:b/>
                <w:sz w:val="22"/>
              </w:rPr>
              <w:t>Способность:</w:t>
            </w:r>
          </w:p>
          <w:p w:rsidR="00EB6393" w:rsidRPr="00B3756E" w:rsidRDefault="00EB6393" w:rsidP="00B3756E">
            <w:pPr>
              <w:jc w:val="both"/>
              <w:rPr>
                <w:sz w:val="22"/>
              </w:rPr>
            </w:pPr>
            <w:r w:rsidRPr="00B3756E">
              <w:rPr>
                <w:sz w:val="22"/>
              </w:rPr>
              <w:t>презентовать разработанное ТЗ согласно требованиям к структуре и содержанию</w:t>
            </w:r>
          </w:p>
        </w:tc>
        <w:tc>
          <w:tcPr>
            <w:tcW w:w="1162" w:type="pct"/>
            <w:vMerge/>
          </w:tcPr>
          <w:p w:rsidR="00EB6393" w:rsidRPr="00444276" w:rsidRDefault="00EB6393" w:rsidP="00B3756E">
            <w:pPr>
              <w:rPr>
                <w:bCs/>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01. Выбирать способы решения задач профессиональной деятельности, применительно к различным контекстам</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b/>
                <w:iCs/>
                <w:sz w:val="22"/>
              </w:rPr>
            </w:pPr>
            <w:r w:rsidRPr="00B3756E">
              <w:rPr>
                <w:iCs/>
                <w:sz w:val="22"/>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B3756E">
              <w:rPr>
                <w:bCs/>
                <w:iCs/>
                <w:sz w:val="22"/>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1162" w:type="pc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rPr>
                <w:bCs/>
                <w:color w:val="FF0000"/>
                <w:sz w:val="22"/>
                <w:szCs w:val="20"/>
              </w:rPr>
            </w:pPr>
          </w:p>
          <w:p w:rsidR="00EB6393" w:rsidRPr="00B3756E" w:rsidRDefault="00EB6393" w:rsidP="00B3756E">
            <w:pPr>
              <w:pStyle w:val="aa"/>
              <w:rPr>
                <w:bCs/>
                <w:color w:val="FF0000"/>
                <w:sz w:val="22"/>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iCs/>
                <w:sz w:val="22"/>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1162" w:type="pct"/>
            <w:vMerge w:val="restar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lastRenderedPageBreak/>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rPr>
                <w:bCs/>
                <w:color w:val="FF0000"/>
                <w:sz w:val="22"/>
                <w:szCs w:val="20"/>
              </w:rPr>
            </w:pPr>
          </w:p>
          <w:p w:rsidR="00EB6393" w:rsidRPr="00B3756E" w:rsidRDefault="00EB6393" w:rsidP="00B3756E">
            <w:pPr>
              <w:pStyle w:val="aa"/>
              <w:rPr>
                <w:bCs/>
                <w:color w:val="FF0000"/>
                <w:sz w:val="22"/>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bCs/>
                <w:iCs/>
                <w:sz w:val="22"/>
              </w:rPr>
              <w:t>определять актуальность нормативно-правовой документации в профессиональной деятельности; п</w:t>
            </w:r>
            <w:r w:rsidRPr="00B3756E">
              <w:rPr>
                <w:sz w:val="22"/>
              </w:rPr>
              <w:t xml:space="preserve">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B3756E">
              <w:rPr>
                <w:bCs/>
                <w:sz w:val="22"/>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B3756E">
              <w:rPr>
                <w:iCs/>
                <w:sz w:val="22"/>
              </w:rPr>
              <w:t xml:space="preserve">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 </w:t>
            </w:r>
            <w:r w:rsidRPr="00B3756E">
              <w:rPr>
                <w:sz w:val="22"/>
              </w:rPr>
              <w:t>использовать знания по финансовой грамотности в профессиональной деятельности и повседневной жизни</w:t>
            </w:r>
          </w:p>
        </w:tc>
        <w:tc>
          <w:tcPr>
            <w:tcW w:w="1162" w:type="pct"/>
            <w:vMerge/>
          </w:tcPr>
          <w:p w:rsidR="00EB6393" w:rsidRPr="005D4904" w:rsidRDefault="00EB6393" w:rsidP="00B3756E">
            <w:pPr>
              <w:rPr>
                <w:bCs/>
                <w:color w:val="FF0000"/>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04. Эффективно взаимодействовать и работать в коллективе и команде</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b/>
                <w:iCs/>
                <w:sz w:val="22"/>
              </w:rPr>
            </w:pPr>
            <w:r w:rsidRPr="00B3756E">
              <w:rPr>
                <w:bCs/>
                <w:sz w:val="22"/>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162" w:type="pct"/>
            <w:vMerge w:val="restar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spacing w:line="240" w:lineRule="atLeast"/>
              <w:rPr>
                <w:sz w:val="22"/>
                <w:szCs w:val="20"/>
              </w:rPr>
            </w:pPr>
            <w:r w:rsidRPr="00B3756E">
              <w:rPr>
                <w:sz w:val="22"/>
                <w:szCs w:val="20"/>
              </w:rPr>
              <w:t>Экспертное наблюдение за участием в дискуссии</w:t>
            </w:r>
          </w:p>
          <w:p w:rsidR="00EB6393" w:rsidRPr="00B3756E" w:rsidRDefault="00EB6393" w:rsidP="00B3756E">
            <w:pPr>
              <w:spacing w:line="240" w:lineRule="atLeast"/>
              <w:rPr>
                <w:sz w:val="22"/>
                <w:szCs w:val="20"/>
              </w:rPr>
            </w:pPr>
            <w:r w:rsidRPr="00B3756E">
              <w:rPr>
                <w:sz w:val="22"/>
                <w:szCs w:val="20"/>
              </w:rPr>
              <w:t>Экспертная оценка документов</w:t>
            </w:r>
          </w:p>
          <w:p w:rsidR="00EB6393" w:rsidRPr="00B3756E" w:rsidRDefault="00EB6393" w:rsidP="00B3756E">
            <w:pPr>
              <w:rPr>
                <w:bCs/>
                <w:color w:val="FF0000"/>
                <w:sz w:val="22"/>
                <w:szCs w:val="20"/>
              </w:rPr>
            </w:pPr>
            <w:r w:rsidRPr="00B3756E">
              <w:rPr>
                <w:bCs/>
                <w:sz w:val="22"/>
                <w:szCs w:val="20"/>
              </w:rPr>
              <w:t>Оценка продукта коммуникации</w:t>
            </w:r>
          </w:p>
        </w:tc>
      </w:tr>
      <w:tr w:rsidR="00EB6393" w:rsidRPr="005D4904" w:rsidTr="00B3756E">
        <w:tc>
          <w:tcPr>
            <w:tcW w:w="1624" w:type="pct"/>
          </w:tcPr>
          <w:p w:rsidR="00EB6393" w:rsidRPr="00B3756E" w:rsidRDefault="00EB6393" w:rsidP="00B3756E">
            <w:pPr>
              <w:jc w:val="both"/>
              <w:rPr>
                <w:sz w:val="22"/>
              </w:rPr>
            </w:pPr>
            <w:r w:rsidRPr="00B3756E">
              <w:rPr>
                <w:sz w:val="22"/>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14" w:type="pct"/>
          </w:tcPr>
          <w:p w:rsidR="00EB6393" w:rsidRPr="00B3756E" w:rsidRDefault="00EB6393" w:rsidP="00B3756E">
            <w:pPr>
              <w:rPr>
                <w:b/>
                <w:iCs/>
                <w:sz w:val="22"/>
              </w:rPr>
            </w:pPr>
            <w:r w:rsidRPr="00B3756E">
              <w:rPr>
                <w:b/>
                <w:iCs/>
                <w:sz w:val="22"/>
              </w:rPr>
              <w:t>Способность:</w:t>
            </w:r>
          </w:p>
          <w:p w:rsidR="00EB6393" w:rsidRPr="00B3756E" w:rsidRDefault="00EB6393" w:rsidP="00B3756E">
            <w:pPr>
              <w:jc w:val="both"/>
              <w:rPr>
                <w:b/>
                <w:iCs/>
                <w:sz w:val="22"/>
              </w:rPr>
            </w:pPr>
            <w:r w:rsidRPr="00B3756E">
              <w:rPr>
                <w:iCs/>
                <w:sz w:val="22"/>
              </w:rPr>
              <w:t xml:space="preserve">грамотно </w:t>
            </w:r>
            <w:r w:rsidRPr="00B3756E">
              <w:rPr>
                <w:bCs/>
                <w:sz w:val="22"/>
              </w:rPr>
              <w:t xml:space="preserve">излагать свои мысли и оформлять документы по профессиональной тематике на государственном языке, </w:t>
            </w:r>
            <w:r w:rsidRPr="00B3756E">
              <w:rPr>
                <w:iCs/>
                <w:sz w:val="22"/>
              </w:rPr>
              <w:t>проявлять толерантность в рабочем коллективе</w:t>
            </w:r>
          </w:p>
        </w:tc>
        <w:tc>
          <w:tcPr>
            <w:tcW w:w="1162" w:type="pct"/>
            <w:vMerge/>
          </w:tcPr>
          <w:p w:rsidR="00EB6393" w:rsidRPr="005D4904" w:rsidRDefault="00EB6393" w:rsidP="00B3756E">
            <w:pPr>
              <w:rPr>
                <w:b/>
                <w:bCs/>
                <w:i/>
                <w:color w:val="FF0000"/>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bCs/>
                <w:iCs/>
                <w:sz w:val="22"/>
              </w:rPr>
              <w:t xml:space="preserve">описывать значимость своей профессии; </w:t>
            </w:r>
            <w:r w:rsidRPr="00B3756E">
              <w:rPr>
                <w:sz w:val="22"/>
              </w:rPr>
              <w:t>применять стандарты антикоррупционного поведения в профессиональной деятельности и повседневной жизни</w:t>
            </w:r>
            <w:r w:rsidRPr="00B3756E">
              <w:rPr>
                <w:bCs/>
                <w:iCs/>
                <w:sz w:val="22"/>
              </w:rPr>
              <w:t xml:space="preserve"> </w:t>
            </w:r>
          </w:p>
        </w:tc>
        <w:tc>
          <w:tcPr>
            <w:tcW w:w="1162" w:type="pct"/>
            <w:vMerge/>
          </w:tcPr>
          <w:p w:rsidR="00EB6393" w:rsidRPr="00135C4D" w:rsidRDefault="00EB6393" w:rsidP="00B3756E">
            <w:pPr>
              <w:rPr>
                <w:bCs/>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bCs/>
                <w:iCs/>
                <w:sz w:val="22"/>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c>
          <w:tcPr>
            <w:tcW w:w="1162" w:type="pct"/>
            <w:vMerge w:val="restar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rPr>
                <w:bCs/>
                <w:color w:val="FF0000"/>
                <w:sz w:val="22"/>
                <w:szCs w:val="20"/>
              </w:rPr>
            </w:pPr>
          </w:p>
          <w:p w:rsidR="00EB6393" w:rsidRPr="00B3756E" w:rsidRDefault="00EB6393" w:rsidP="00B3756E">
            <w:pPr>
              <w:pStyle w:val="aa"/>
              <w:rPr>
                <w:bCs/>
                <w:color w:val="FF0000"/>
                <w:sz w:val="22"/>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w:t>
            </w:r>
            <w:r w:rsidRPr="00B3756E">
              <w:rPr>
                <w:sz w:val="22"/>
              </w:rPr>
              <w:lastRenderedPageBreak/>
              <w:t>необходимого уровня физической подготовленности</w:t>
            </w:r>
          </w:p>
        </w:tc>
        <w:tc>
          <w:tcPr>
            <w:tcW w:w="2214" w:type="pct"/>
          </w:tcPr>
          <w:p w:rsidR="00EB6393" w:rsidRPr="00B3756E" w:rsidRDefault="00EB6393" w:rsidP="00B3756E">
            <w:pPr>
              <w:jc w:val="both"/>
              <w:rPr>
                <w:b/>
                <w:iCs/>
                <w:sz w:val="22"/>
              </w:rPr>
            </w:pPr>
            <w:r w:rsidRPr="00B3756E">
              <w:rPr>
                <w:b/>
                <w:iCs/>
                <w:sz w:val="22"/>
              </w:rPr>
              <w:lastRenderedPageBreak/>
              <w:t>Способность:</w:t>
            </w:r>
          </w:p>
          <w:p w:rsidR="00EB6393" w:rsidRPr="00B3756E" w:rsidRDefault="00EB6393" w:rsidP="00B3756E">
            <w:pPr>
              <w:jc w:val="both"/>
              <w:rPr>
                <w:b/>
                <w:iCs/>
                <w:sz w:val="22"/>
              </w:rPr>
            </w:pPr>
            <w:r w:rsidRPr="00B3756E">
              <w:rPr>
                <w:iCs/>
                <w:sz w:val="22"/>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w:t>
            </w:r>
            <w:r w:rsidRPr="00B3756E">
              <w:rPr>
                <w:iCs/>
                <w:sz w:val="22"/>
              </w:rPr>
              <w:lastRenderedPageBreak/>
              <w:t xml:space="preserve">двигательных функций в профессиональной деятельности; пользоваться средствами профилактики перенапряжения характерными для данной профессии </w:t>
            </w:r>
          </w:p>
        </w:tc>
        <w:tc>
          <w:tcPr>
            <w:tcW w:w="1162" w:type="pct"/>
            <w:vMerge/>
          </w:tcPr>
          <w:p w:rsidR="00EB6393" w:rsidRPr="005D4904" w:rsidRDefault="00EB6393" w:rsidP="00B3756E">
            <w:pPr>
              <w:widowControl w:val="0"/>
              <w:jc w:val="both"/>
              <w:rPr>
                <w:color w:val="FF0000"/>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09. Пользоваться профессиональной документацией на государственном и иностранном языках</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iCs/>
                <w:sz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1162" w:type="pct"/>
            <w:vMerge/>
          </w:tcPr>
          <w:p w:rsidR="00EB6393" w:rsidRPr="005D4904" w:rsidRDefault="00EB6393" w:rsidP="00B3756E">
            <w:pPr>
              <w:widowControl w:val="0"/>
              <w:jc w:val="both"/>
              <w:rPr>
                <w:color w:val="FF0000"/>
                <w:sz w:val="20"/>
                <w:szCs w:val="20"/>
              </w:rPr>
            </w:pPr>
          </w:p>
        </w:tc>
      </w:tr>
    </w:tbl>
    <w:p w:rsidR="00EB6393" w:rsidRPr="005D4904" w:rsidRDefault="00EB6393" w:rsidP="005B2F21">
      <w:pPr>
        <w:jc w:val="center"/>
        <w:rPr>
          <w:color w:val="FF0000"/>
        </w:rPr>
      </w:pPr>
    </w:p>
    <w:p w:rsidR="00EB6393" w:rsidRDefault="00EB6393"/>
    <w:p w:rsidR="00EB6393" w:rsidRDefault="00EB6393"/>
    <w:p w:rsidR="00EB6393" w:rsidRDefault="00EB6393" w:rsidP="00620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Cs w:val="28"/>
        </w:rPr>
      </w:pPr>
    </w:p>
    <w:p w:rsidR="00EB6393" w:rsidRPr="00CF18F5" w:rsidRDefault="00EB6393" w:rsidP="00620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Cs w:val="28"/>
        </w:rPr>
      </w:pPr>
      <w:r w:rsidRPr="00CF18F5">
        <w:rPr>
          <w:b/>
          <w:caps/>
          <w:szCs w:val="28"/>
        </w:rPr>
        <w:t xml:space="preserve">РАБОЧАЯ ПРОГРАММа </w:t>
      </w:r>
      <w:r>
        <w:rPr>
          <w:b/>
          <w:caps/>
          <w:szCs w:val="28"/>
        </w:rPr>
        <w:t>ПРОИЗВОДСТВЕННОЙ</w:t>
      </w:r>
      <w:r w:rsidRPr="00CF18F5">
        <w:rPr>
          <w:b/>
          <w:caps/>
          <w:szCs w:val="28"/>
        </w:rPr>
        <w:t xml:space="preserve"> практики по ПРОФЕССИОНАЛЬНОму МОДУЛю</w:t>
      </w:r>
    </w:p>
    <w:p w:rsidR="00EB6393" w:rsidRPr="009318D9" w:rsidRDefault="00EB6393" w:rsidP="00000D35">
      <w:pPr>
        <w:spacing w:line="100" w:lineRule="atLeast"/>
        <w:jc w:val="center"/>
      </w:pPr>
      <w:r w:rsidRPr="009318D9">
        <w:rPr>
          <w:b/>
          <w:szCs w:val="28"/>
        </w:rPr>
        <w:t>ПМ.02 Создание графических дизайн –макетов</w:t>
      </w:r>
    </w:p>
    <w:p w:rsidR="00EB6393" w:rsidRPr="00CF18F5" w:rsidRDefault="00EB6393" w:rsidP="00C01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40"/>
          <w:szCs w:val="44"/>
        </w:rPr>
      </w:pPr>
    </w:p>
    <w:p w:rsidR="00EB6393" w:rsidRPr="003F6AE3" w:rsidRDefault="00EB6393" w:rsidP="0078274F">
      <w:pPr>
        <w:ind w:firstLine="567"/>
        <w:jc w:val="both"/>
      </w:pPr>
      <w:r>
        <w:rPr>
          <w:sz w:val="28"/>
          <w:szCs w:val="28"/>
        </w:rPr>
        <w:tab/>
      </w:r>
      <w:r w:rsidRPr="00333D95">
        <w:rPr>
          <w:bCs/>
        </w:rPr>
        <w:t>Рабоч</w:t>
      </w:r>
      <w:r w:rsidRPr="00333D95">
        <w:t xml:space="preserve">ая программа </w:t>
      </w:r>
      <w:r>
        <w:t>производственной практики</w:t>
      </w:r>
      <w:r w:rsidRPr="00333D95">
        <w:t xml:space="preserve"> </w:t>
      </w:r>
      <w:r w:rsidRPr="00441F26">
        <w:t xml:space="preserve">разработана </w:t>
      </w:r>
      <w:r>
        <w:t>в соответствии с</w:t>
      </w:r>
      <w:r w:rsidRPr="00441F26">
        <w:t xml:space="preserve"> </w:t>
      </w:r>
      <w:r w:rsidRPr="00866DB8">
        <w:t>программ</w:t>
      </w:r>
      <w:r>
        <w:t>ой</w:t>
      </w:r>
      <w:r w:rsidRPr="00866DB8">
        <w:t xml:space="preserve"> профессионального модуля</w:t>
      </w:r>
      <w:r>
        <w:t>, разработанной на основе</w:t>
      </w:r>
      <w:r w:rsidRPr="00866DB8">
        <w:rPr>
          <w:caps/>
        </w:rPr>
        <w:t xml:space="preserve"> </w:t>
      </w:r>
      <w:r w:rsidRPr="00441F26">
        <w:t xml:space="preserve">Федерального государственного образовательного стандарта среднего профессионального образования </w:t>
      </w:r>
      <w:r w:rsidRPr="00603177">
        <w:t xml:space="preserve">по профессии </w:t>
      </w:r>
      <w:r w:rsidRPr="003F6AE3">
        <w:t>54.01.20 Графический дизайнер и с учетом примерной основной образовательной программы (р</w:t>
      </w:r>
      <w:r w:rsidRPr="003F6AE3">
        <w:rPr>
          <w:bCs/>
        </w:rPr>
        <w:t>ег. номер 9</w:t>
      </w:r>
      <w:r w:rsidRPr="003F6AE3">
        <w:t xml:space="preserve">, зарегистрирована </w:t>
      </w:r>
      <w:r w:rsidRPr="003F6AE3">
        <w:rPr>
          <w:bCs/>
        </w:rPr>
        <w:t xml:space="preserve">в реестре </w:t>
      </w:r>
      <w:r w:rsidRPr="003F6AE3">
        <w:t>приказом ФГБОУ ДПО ИРПО № П-24 от 02.02.2022, утв.</w:t>
      </w:r>
      <w:r w:rsidRPr="003F6AE3">
        <w:rPr>
          <w:bCs/>
        </w:rPr>
        <w:t> </w:t>
      </w:r>
      <w:r>
        <w:rPr>
          <w:bCs/>
        </w:rPr>
        <w:t>п</w:t>
      </w:r>
      <w:r w:rsidRPr="003F6AE3">
        <w:t>ротоколом ФУМО по УГПС 54.00.00  от 31 августа 2021</w:t>
      </w:r>
      <w:r>
        <w:t xml:space="preserve"> </w:t>
      </w:r>
      <w:r w:rsidRPr="003F6AE3">
        <w:t>№2).</w:t>
      </w:r>
    </w:p>
    <w:p w:rsidR="00EB6393" w:rsidRPr="00CF18F5" w:rsidRDefault="00EB6393" w:rsidP="00324D43">
      <w:pPr>
        <w:pStyle w:val="aa"/>
        <w:jc w:val="both"/>
      </w:pPr>
    </w:p>
    <w:p w:rsidR="00EB6393" w:rsidRPr="007336A9" w:rsidRDefault="00EB6393" w:rsidP="00A14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rPr>
          <w:i/>
          <w:vertAlign w:val="superscript"/>
        </w:rPr>
      </w:pPr>
    </w:p>
    <w:p w:rsidR="00EB6393" w:rsidRPr="00D44751" w:rsidRDefault="00EB6393" w:rsidP="00CF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0A8B">
        <w:t xml:space="preserve">Организация-разработчик: </w:t>
      </w:r>
      <w:r>
        <w:t>СП</w:t>
      </w:r>
      <w:r w:rsidRPr="00D44751">
        <w:t xml:space="preserve"> ГБПОУ </w:t>
      </w:r>
      <w:r w:rsidRPr="00E06562">
        <w:t>«О</w:t>
      </w:r>
      <w:r>
        <w:t>МЛ</w:t>
      </w:r>
      <w:r w:rsidRPr="00E06562">
        <w:t>»</w:t>
      </w:r>
    </w:p>
    <w:p w:rsidR="00EB6393" w:rsidRPr="008A4843" w:rsidRDefault="00EB6393" w:rsidP="007827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Разработчики</w:t>
      </w:r>
      <w:r w:rsidRPr="000A0BC1">
        <w:t>:</w:t>
      </w:r>
      <w:r>
        <w:t xml:space="preserve"> </w:t>
      </w:r>
      <w:r w:rsidRPr="008A4843">
        <w:t>Фирсова Ю.В. – мастер СП ГБПОУ «ОМЛ»</w:t>
      </w:r>
    </w:p>
    <w:p w:rsidR="00EB6393" w:rsidRPr="008A4843" w:rsidRDefault="00EB6393" w:rsidP="00000D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          </w:t>
      </w:r>
      <w:proofErr w:type="spellStart"/>
      <w:r>
        <w:t>Манукян</w:t>
      </w:r>
      <w:proofErr w:type="spellEnd"/>
      <w:r>
        <w:t xml:space="preserve"> К.А. - </w:t>
      </w:r>
      <w:r w:rsidRPr="008A4843">
        <w:t>преподаватель СП ГБПОУ «ОМЛ»</w:t>
      </w:r>
    </w:p>
    <w:p w:rsidR="00EB6393" w:rsidRDefault="00EB6393" w:rsidP="007827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EB6393" w:rsidRDefault="00EB6393" w:rsidP="00CF18F5">
      <w:pPr>
        <w:widowControl w:val="0"/>
        <w:tabs>
          <w:tab w:val="left" w:pos="6420"/>
        </w:tabs>
        <w:suppressAutoHyphens/>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tabs>
          <w:tab w:val="left" w:pos="1845"/>
        </w:tabs>
      </w:pPr>
      <w:r w:rsidRPr="008A4843">
        <w:t>Протокол от “</w:t>
      </w:r>
      <w:r w:rsidRPr="008A4843">
        <w:rPr>
          <w:u w:val="single"/>
        </w:rPr>
        <w:t>22</w:t>
      </w:r>
      <w:r w:rsidRPr="008A4843">
        <w:t xml:space="preserve">” </w:t>
      </w:r>
      <w:r w:rsidRPr="008A4843">
        <w:rPr>
          <w:u w:val="single"/>
        </w:rPr>
        <w:t xml:space="preserve">февраля   </w:t>
      </w:r>
      <w:r w:rsidRPr="008A4843">
        <w:t xml:space="preserve">2024г.  № </w:t>
      </w:r>
      <w:r w:rsidRPr="008A4843">
        <w:rPr>
          <w:u w:val="single"/>
        </w:rPr>
        <w:t>7</w:t>
      </w:r>
    </w:p>
    <w:p w:rsidR="00EB6393" w:rsidRPr="008A4843" w:rsidRDefault="00EB6393" w:rsidP="0078274F">
      <w:pPr>
        <w:tabs>
          <w:tab w:val="left" w:pos="1845"/>
        </w:tabs>
        <w:rPr>
          <w:u w:val="single"/>
        </w:rPr>
      </w:pPr>
      <w:r w:rsidRPr="008A4843">
        <w:t xml:space="preserve">Председатель методической комиссии   </w:t>
      </w:r>
      <w:r w:rsidRPr="008A4843">
        <w:rPr>
          <w:u w:val="single"/>
        </w:rPr>
        <w:t>Е.В. Шустрова</w:t>
      </w:r>
    </w:p>
    <w:p w:rsidR="00EB6393" w:rsidRPr="008A4843" w:rsidRDefault="00EB6393" w:rsidP="0078274F">
      <w:pPr>
        <w:tabs>
          <w:tab w:val="left" w:pos="1832"/>
        </w:tabs>
      </w:pPr>
    </w:p>
    <w:p w:rsidR="00EB6393" w:rsidRPr="008A4843" w:rsidRDefault="00EB6393" w:rsidP="0078274F">
      <w:pPr>
        <w:tabs>
          <w:tab w:val="left" w:pos="1832"/>
        </w:tabs>
      </w:pPr>
      <w:r w:rsidRPr="008A4843">
        <w:t xml:space="preserve">Рекомендована педагогическим советом   от </w:t>
      </w:r>
      <w:r w:rsidRPr="008A4843">
        <w:rPr>
          <w:u w:val="single"/>
        </w:rPr>
        <w:t>06.03.2024г.</w:t>
      </w:r>
      <w:r w:rsidRPr="008A4843">
        <w:t xml:space="preserve">, протокол № </w:t>
      </w:r>
      <w:r w:rsidRPr="008A4843">
        <w:rPr>
          <w:u w:val="single"/>
        </w:rPr>
        <w:t>3</w:t>
      </w:r>
    </w:p>
    <w:p w:rsidR="00EB6393" w:rsidRPr="008A4843" w:rsidRDefault="00EB6393" w:rsidP="0078274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EB6393" w:rsidRDefault="00EB6393" w:rsidP="0078274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rPr>
          <w:sz w:val="12"/>
          <w:szCs w:val="12"/>
        </w:rPr>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widowControl w:val="0"/>
        <w:tabs>
          <w:tab w:val="left" w:pos="6420"/>
        </w:tabs>
      </w:pPr>
      <w:r w:rsidRPr="008A4843">
        <w:t>Протокол №</w:t>
      </w:r>
      <w:r w:rsidRPr="008A4843">
        <w:rPr>
          <w:u w:val="single"/>
        </w:rPr>
        <w:t>__</w:t>
      </w:r>
      <w:r w:rsidRPr="008A4843">
        <w:t xml:space="preserve"> от «____» _________202____г.</w:t>
      </w:r>
    </w:p>
    <w:p w:rsidR="00EB6393" w:rsidRPr="008A4843" w:rsidRDefault="00EB6393" w:rsidP="0078274F">
      <w:pPr>
        <w:tabs>
          <w:tab w:val="left" w:pos="1845"/>
        </w:tabs>
      </w:pPr>
      <w:r w:rsidRPr="008A4843">
        <w:t xml:space="preserve">Председатель методической комиссии   </w:t>
      </w:r>
      <w:r w:rsidRPr="008A4843">
        <w:rPr>
          <w:u w:val="single"/>
        </w:rPr>
        <w:t>___________________________________</w:t>
      </w: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843">
        <w:t>Рекомендована педагогическим советом от ________________, протокол № ____</w:t>
      </w:r>
    </w:p>
    <w:p w:rsidR="00EB6393" w:rsidRPr="008A4843" w:rsidRDefault="00EB6393" w:rsidP="0078274F">
      <w:pPr>
        <w:jc w:val="both"/>
      </w:pPr>
    </w:p>
    <w:p w:rsidR="00EB6393" w:rsidRDefault="00EB6393" w:rsidP="0078274F">
      <w:pPr>
        <w:jc w:val="both"/>
      </w:pPr>
    </w:p>
    <w:p w:rsidR="00EB6393" w:rsidRPr="008A4843" w:rsidRDefault="00EB6393" w:rsidP="0078274F">
      <w:pPr>
        <w:jc w:val="both"/>
        <w:rPr>
          <w:sz w:val="12"/>
          <w:szCs w:val="12"/>
        </w:rPr>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widowControl w:val="0"/>
        <w:tabs>
          <w:tab w:val="left" w:pos="6420"/>
        </w:tabs>
      </w:pPr>
      <w:r w:rsidRPr="008A4843">
        <w:t>Протокол №</w:t>
      </w:r>
      <w:r w:rsidRPr="008A4843">
        <w:rPr>
          <w:u w:val="single"/>
        </w:rPr>
        <w:t>__</w:t>
      </w:r>
      <w:r w:rsidRPr="008A4843">
        <w:t xml:space="preserve"> от «____» _________202____г.</w:t>
      </w:r>
    </w:p>
    <w:p w:rsidR="00EB6393" w:rsidRPr="008A4843" w:rsidRDefault="00EB6393" w:rsidP="0078274F">
      <w:pPr>
        <w:tabs>
          <w:tab w:val="left" w:pos="1845"/>
        </w:tabs>
      </w:pPr>
      <w:r w:rsidRPr="008A4843">
        <w:t xml:space="preserve">Председатель методической комиссии   </w:t>
      </w:r>
      <w:r w:rsidRPr="008A4843">
        <w:rPr>
          <w:u w:val="single"/>
        </w:rPr>
        <w:t>___________________________________</w:t>
      </w: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843">
        <w:t>Рекомендована педагогическим советом от ________________, протокол № ____</w:t>
      </w:r>
    </w:p>
    <w:p w:rsidR="00EB6393" w:rsidRPr="008A4843" w:rsidRDefault="00EB6393" w:rsidP="0078274F">
      <w:pPr>
        <w:jc w:val="both"/>
      </w:pPr>
    </w:p>
    <w:p w:rsidR="00EB6393" w:rsidRDefault="00EB6393" w:rsidP="0078274F">
      <w:pPr>
        <w:jc w:val="both"/>
      </w:pPr>
    </w:p>
    <w:p w:rsidR="00EB6393" w:rsidRPr="008A4843" w:rsidRDefault="00EB6393" w:rsidP="0078274F">
      <w:pPr>
        <w:jc w:val="both"/>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widowControl w:val="0"/>
        <w:tabs>
          <w:tab w:val="left" w:pos="6420"/>
        </w:tabs>
      </w:pPr>
      <w:r w:rsidRPr="008A4843">
        <w:t>Протокол №</w:t>
      </w:r>
      <w:r w:rsidRPr="008A4843">
        <w:rPr>
          <w:u w:val="single"/>
        </w:rPr>
        <w:t>__</w:t>
      </w:r>
      <w:r w:rsidRPr="008A4843">
        <w:t xml:space="preserve"> от «____» _________202____г.</w:t>
      </w:r>
    </w:p>
    <w:p w:rsidR="00EB6393" w:rsidRPr="008A4843" w:rsidRDefault="00EB6393" w:rsidP="0078274F">
      <w:pPr>
        <w:tabs>
          <w:tab w:val="left" w:pos="1845"/>
        </w:tabs>
      </w:pPr>
      <w:r w:rsidRPr="008A4843">
        <w:t xml:space="preserve">Председатель методической комиссии   </w:t>
      </w:r>
      <w:r w:rsidRPr="008A4843">
        <w:rPr>
          <w:u w:val="single"/>
        </w:rPr>
        <w:t>___________________________________</w:t>
      </w:r>
    </w:p>
    <w:p w:rsidR="00EB6393" w:rsidRPr="004C1587"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843">
        <w:t>Рекомендована педагогическим советом от ________________, протокол № ____</w:t>
      </w:r>
    </w:p>
    <w:p w:rsidR="00EB6393" w:rsidRDefault="00EB6393" w:rsidP="004A1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rsidR="00EB6393" w:rsidRDefault="00EB6393" w:rsidP="004A1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rsidR="00EB6393" w:rsidRPr="004A11B9" w:rsidRDefault="00EB6393" w:rsidP="004A1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Cs w:val="28"/>
        </w:rPr>
      </w:pPr>
      <w:r w:rsidRPr="004A11B9">
        <w:rPr>
          <w:b/>
          <w:caps/>
          <w:szCs w:val="28"/>
        </w:rPr>
        <w:t xml:space="preserve">1. общая характеристика рабочей ПРОГРАММЫ </w:t>
      </w:r>
      <w:r>
        <w:rPr>
          <w:b/>
          <w:caps/>
          <w:szCs w:val="28"/>
        </w:rPr>
        <w:t>ПРОИЗВОДСТВЕННОЙ</w:t>
      </w:r>
      <w:r w:rsidRPr="004A11B9">
        <w:rPr>
          <w:b/>
          <w:caps/>
          <w:szCs w:val="28"/>
        </w:rPr>
        <w:t xml:space="preserve"> практики</w:t>
      </w:r>
    </w:p>
    <w:p w:rsidR="00EB6393" w:rsidRDefault="00EB6393" w:rsidP="001C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jc w:val="both"/>
        <w:rPr>
          <w:b/>
          <w:sz w:val="28"/>
          <w:szCs w:val="28"/>
        </w:rPr>
      </w:pPr>
    </w:p>
    <w:p w:rsidR="00EB6393" w:rsidRPr="0062016A" w:rsidRDefault="00EB6393" w:rsidP="00EB6393">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62016A">
        <w:rPr>
          <w:b/>
        </w:rPr>
        <w:t>Область применения программы</w:t>
      </w:r>
    </w:p>
    <w:p w:rsidR="00EB6393" w:rsidRDefault="00EB6393" w:rsidP="00A1401C">
      <w:pPr>
        <w:spacing w:line="240" w:lineRule="atLeast"/>
        <w:ind w:firstLine="567"/>
        <w:jc w:val="both"/>
      </w:pPr>
      <w:r w:rsidRPr="0062016A">
        <w:t xml:space="preserve">Рабочая программа </w:t>
      </w:r>
      <w:r>
        <w:t>производственной</w:t>
      </w:r>
      <w:r w:rsidRPr="0062016A">
        <w:t xml:space="preserve"> практики по ПМ.0</w:t>
      </w:r>
      <w:r>
        <w:t>2</w:t>
      </w:r>
      <w:r w:rsidRPr="0062016A">
        <w:t xml:space="preserve"> </w:t>
      </w:r>
      <w:r>
        <w:t xml:space="preserve">является частью основной профессиональной образовательной программы в соответствии с ФГОС СПО по профессии </w:t>
      </w:r>
      <w:r w:rsidRPr="00477B50">
        <w:t>54.01.20 Графический дизайнер</w:t>
      </w:r>
      <w:r>
        <w:t xml:space="preserve"> (на базе среднего общего образования).</w:t>
      </w:r>
    </w:p>
    <w:p w:rsidR="00EB6393" w:rsidRDefault="00EB6393" w:rsidP="00A1401C">
      <w:pPr>
        <w:spacing w:line="240" w:lineRule="atLeast"/>
        <w:ind w:firstLine="567"/>
        <w:jc w:val="both"/>
      </w:pPr>
    </w:p>
    <w:p w:rsidR="00EB6393" w:rsidRPr="00550C45" w:rsidRDefault="00EB6393" w:rsidP="0062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50C45">
        <w:rPr>
          <w:b/>
        </w:rPr>
        <w:t xml:space="preserve">1.2. Цели и планируемые результаты освоения </w:t>
      </w:r>
      <w:r w:rsidRPr="00AC14F9">
        <w:rPr>
          <w:b/>
        </w:rPr>
        <w:t>производственной</w:t>
      </w:r>
      <w:r>
        <w:rPr>
          <w:b/>
        </w:rPr>
        <w:t xml:space="preserve"> практики</w:t>
      </w:r>
    </w:p>
    <w:p w:rsidR="00EB6393" w:rsidRPr="00C94737" w:rsidRDefault="00EB6393" w:rsidP="00C0137D">
      <w:pPr>
        <w:pStyle w:val="ConsPlusNormal"/>
        <w:ind w:firstLine="567"/>
        <w:jc w:val="both"/>
        <w:rPr>
          <w:rFonts w:ascii="Times New Roman" w:hAnsi="Times New Roman" w:cs="Times New Roman"/>
          <w:sz w:val="24"/>
          <w:szCs w:val="24"/>
        </w:rPr>
      </w:pPr>
      <w:r w:rsidRPr="00C94737">
        <w:rPr>
          <w:rFonts w:ascii="Times New Roman" w:hAnsi="Times New Roman" w:cs="Times New Roman"/>
          <w:sz w:val="24"/>
          <w:szCs w:val="24"/>
        </w:rPr>
        <w:t xml:space="preserve">В результате освоения программы </w:t>
      </w:r>
      <w:r w:rsidRPr="00AC14F9">
        <w:rPr>
          <w:rFonts w:ascii="Times New Roman" w:hAnsi="Times New Roman" w:cs="Times New Roman"/>
          <w:sz w:val="24"/>
        </w:rPr>
        <w:t>производственной</w:t>
      </w:r>
      <w:r w:rsidRPr="00C94737">
        <w:rPr>
          <w:rFonts w:ascii="Times New Roman" w:hAnsi="Times New Roman" w:cs="Times New Roman"/>
          <w:sz w:val="24"/>
          <w:szCs w:val="24"/>
        </w:rPr>
        <w:t xml:space="preserve"> практики студент должен освоить вид профессиональной деятельности </w:t>
      </w:r>
      <w:r w:rsidRPr="00000D35">
        <w:rPr>
          <w:rFonts w:ascii="Times New Roman" w:hAnsi="Times New Roman" w:cs="Times New Roman"/>
          <w:i/>
          <w:sz w:val="24"/>
          <w:szCs w:val="24"/>
        </w:rPr>
        <w:t>создание графических дизайн–макетов</w:t>
      </w:r>
      <w:r w:rsidRPr="00A1401C">
        <w:rPr>
          <w:rFonts w:ascii="Times New Roman" w:hAnsi="Times New Roman" w:cs="Times New Roman"/>
          <w:sz w:val="24"/>
          <w:szCs w:val="24"/>
        </w:rPr>
        <w:t xml:space="preserve"> и соответствующие ему общие и профессиональные компетенции.</w:t>
      </w:r>
    </w:p>
    <w:p w:rsidR="00EB6393" w:rsidRPr="00550C45" w:rsidRDefault="00EB6393" w:rsidP="0062016A">
      <w:pPr>
        <w:ind w:firstLine="567"/>
        <w:jc w:val="both"/>
      </w:pPr>
    </w:p>
    <w:p w:rsidR="00EB6393" w:rsidRPr="00457F2C" w:rsidRDefault="00EB6393" w:rsidP="0062016A">
      <w:pPr>
        <w:widowControl w:val="0"/>
        <w:ind w:firstLine="567"/>
        <w:jc w:val="both"/>
      </w:pPr>
      <w:r w:rsidRPr="00457F2C">
        <w:t>1.2.1. Перечень общих компетенций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072"/>
      </w:tblGrid>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Код</w:t>
            </w:r>
          </w:p>
        </w:tc>
        <w:tc>
          <w:tcPr>
            <w:tcW w:w="9072"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Наименование общих компетенций</w:t>
            </w:r>
          </w:p>
        </w:tc>
      </w:tr>
      <w:tr w:rsidR="00EB6393" w:rsidRPr="00477B50" w:rsidTr="00906F3E">
        <w:trPr>
          <w:trHeight w:val="327"/>
        </w:trPr>
        <w:tc>
          <w:tcPr>
            <w:tcW w:w="988" w:type="dxa"/>
          </w:tcPr>
          <w:p w:rsidR="00EB6393" w:rsidRPr="0078274F" w:rsidRDefault="00EB6393" w:rsidP="00906F3E">
            <w:pPr>
              <w:pStyle w:val="2"/>
              <w:spacing w:before="0" w:line="240" w:lineRule="auto"/>
              <w:jc w:val="center"/>
              <w:rPr>
                <w:rStyle w:val="ab"/>
                <w:rFonts w:ascii="Times New Roman" w:hAnsi="Times New Roman"/>
                <w:i w:val="0"/>
                <w:color w:val="auto"/>
                <w:sz w:val="24"/>
                <w:szCs w:val="24"/>
              </w:rPr>
            </w:pPr>
            <w:r w:rsidRPr="0078274F">
              <w:rPr>
                <w:rStyle w:val="ab"/>
                <w:rFonts w:ascii="Times New Roman" w:hAnsi="Times New Roman"/>
                <w:i w:val="0"/>
                <w:color w:val="auto"/>
                <w:sz w:val="24"/>
                <w:szCs w:val="24"/>
              </w:rPr>
              <w:t>ОК 01</w:t>
            </w:r>
          </w:p>
        </w:tc>
        <w:tc>
          <w:tcPr>
            <w:tcW w:w="9072" w:type="dxa"/>
          </w:tcPr>
          <w:p w:rsidR="00EB6393" w:rsidRPr="0078274F" w:rsidRDefault="00EB6393" w:rsidP="00906F3E">
            <w:pPr>
              <w:jc w:val="both"/>
            </w:pPr>
            <w:r w:rsidRPr="0078274F">
              <w:t>Выбирать способы решения задач профессиональной деятельности, применительно к различным контекстам.</w:t>
            </w:r>
          </w:p>
        </w:tc>
      </w:tr>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i w:val="0"/>
                <w:color w:val="auto"/>
                <w:sz w:val="24"/>
                <w:szCs w:val="24"/>
              </w:rPr>
            </w:pPr>
            <w:r w:rsidRPr="0078274F">
              <w:rPr>
                <w:rStyle w:val="ab"/>
                <w:rFonts w:ascii="Times New Roman" w:hAnsi="Times New Roman"/>
                <w:i w:val="0"/>
                <w:color w:val="auto"/>
                <w:sz w:val="24"/>
                <w:szCs w:val="24"/>
              </w:rPr>
              <w:t>ОК 02</w:t>
            </w:r>
          </w:p>
        </w:tc>
        <w:tc>
          <w:tcPr>
            <w:tcW w:w="9072" w:type="dxa"/>
          </w:tcPr>
          <w:p w:rsidR="00EB6393" w:rsidRPr="0078274F" w:rsidRDefault="00EB6393" w:rsidP="00906F3E">
            <w:pPr>
              <w:jc w:val="both"/>
            </w:pPr>
            <w:r w:rsidRPr="0078274F">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B6393" w:rsidRPr="00477B50" w:rsidTr="00906F3E">
        <w:trPr>
          <w:trHeight w:val="306"/>
        </w:trPr>
        <w:tc>
          <w:tcPr>
            <w:tcW w:w="988" w:type="dxa"/>
          </w:tcPr>
          <w:p w:rsidR="00EB6393" w:rsidRPr="0078274F" w:rsidRDefault="00EB6393" w:rsidP="00906F3E">
            <w:pPr>
              <w:jc w:val="center"/>
            </w:pPr>
            <w:r w:rsidRPr="0078274F">
              <w:rPr>
                <w:rStyle w:val="ab"/>
                <w:i w:val="0"/>
              </w:rPr>
              <w:t>ОК 03</w:t>
            </w:r>
          </w:p>
        </w:tc>
        <w:tc>
          <w:tcPr>
            <w:tcW w:w="9072" w:type="dxa"/>
          </w:tcPr>
          <w:p w:rsidR="00EB6393" w:rsidRPr="0078274F" w:rsidRDefault="00EB6393" w:rsidP="00906F3E">
            <w:pPr>
              <w:jc w:val="both"/>
            </w:pPr>
            <w:r w:rsidRPr="0078274F">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EB6393" w:rsidRPr="00477B50" w:rsidTr="00906F3E">
        <w:tc>
          <w:tcPr>
            <w:tcW w:w="988" w:type="dxa"/>
          </w:tcPr>
          <w:p w:rsidR="00EB6393" w:rsidRPr="0078274F" w:rsidRDefault="00EB6393" w:rsidP="00906F3E">
            <w:pPr>
              <w:jc w:val="center"/>
            </w:pPr>
            <w:r w:rsidRPr="0078274F">
              <w:rPr>
                <w:rStyle w:val="ab"/>
                <w:i w:val="0"/>
              </w:rPr>
              <w:t>ОК 04</w:t>
            </w:r>
          </w:p>
        </w:tc>
        <w:tc>
          <w:tcPr>
            <w:tcW w:w="9072" w:type="dxa"/>
          </w:tcPr>
          <w:p w:rsidR="00EB6393" w:rsidRPr="0078274F" w:rsidRDefault="00EB6393" w:rsidP="00906F3E">
            <w:pPr>
              <w:jc w:val="both"/>
            </w:pPr>
            <w:r w:rsidRPr="0078274F">
              <w:t>Эффективно взаимодействовать и работать в коллективе и команде.</w:t>
            </w:r>
          </w:p>
        </w:tc>
      </w:tr>
      <w:tr w:rsidR="00EB6393" w:rsidRPr="00477B50" w:rsidTr="00906F3E">
        <w:tc>
          <w:tcPr>
            <w:tcW w:w="988" w:type="dxa"/>
          </w:tcPr>
          <w:p w:rsidR="00EB6393" w:rsidRPr="0078274F" w:rsidRDefault="00EB6393" w:rsidP="00906F3E">
            <w:pPr>
              <w:jc w:val="center"/>
            </w:pPr>
            <w:r w:rsidRPr="0078274F">
              <w:rPr>
                <w:rStyle w:val="ab"/>
                <w:i w:val="0"/>
              </w:rPr>
              <w:t>ОК 05</w:t>
            </w:r>
          </w:p>
        </w:tc>
        <w:tc>
          <w:tcPr>
            <w:tcW w:w="9072" w:type="dxa"/>
          </w:tcPr>
          <w:p w:rsidR="00EB6393" w:rsidRPr="0078274F" w:rsidRDefault="00EB6393" w:rsidP="00906F3E">
            <w:pPr>
              <w:autoSpaceDE w:val="0"/>
              <w:autoSpaceDN w:val="0"/>
              <w:adjustRightInd w:val="0"/>
              <w:jc w:val="both"/>
            </w:pPr>
            <w:r w:rsidRPr="0078274F">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B6393" w:rsidRPr="00477B50" w:rsidTr="00906F3E">
        <w:tc>
          <w:tcPr>
            <w:tcW w:w="988" w:type="dxa"/>
          </w:tcPr>
          <w:p w:rsidR="00EB6393" w:rsidRPr="0078274F" w:rsidRDefault="00EB6393" w:rsidP="00906F3E">
            <w:pPr>
              <w:jc w:val="center"/>
            </w:pPr>
            <w:r w:rsidRPr="0078274F">
              <w:rPr>
                <w:rStyle w:val="ab"/>
                <w:i w:val="0"/>
              </w:rPr>
              <w:t>ОК 06</w:t>
            </w:r>
          </w:p>
        </w:tc>
        <w:tc>
          <w:tcPr>
            <w:tcW w:w="9072" w:type="dxa"/>
          </w:tcPr>
          <w:p w:rsidR="00EB6393" w:rsidRPr="0078274F" w:rsidRDefault="00EB6393" w:rsidP="00906F3E">
            <w:pPr>
              <w:jc w:val="both"/>
            </w:pPr>
            <w:r w:rsidRPr="0078274F">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EB6393" w:rsidRPr="00477B50" w:rsidTr="00906F3E">
        <w:tc>
          <w:tcPr>
            <w:tcW w:w="988" w:type="dxa"/>
          </w:tcPr>
          <w:p w:rsidR="00EB6393" w:rsidRPr="0078274F" w:rsidRDefault="00EB6393" w:rsidP="00906F3E">
            <w:pPr>
              <w:jc w:val="center"/>
            </w:pPr>
            <w:r w:rsidRPr="0078274F">
              <w:rPr>
                <w:rStyle w:val="ab"/>
                <w:i w:val="0"/>
              </w:rPr>
              <w:t>ОК 07</w:t>
            </w:r>
          </w:p>
        </w:tc>
        <w:tc>
          <w:tcPr>
            <w:tcW w:w="9072" w:type="dxa"/>
          </w:tcPr>
          <w:p w:rsidR="00EB6393" w:rsidRPr="0078274F" w:rsidRDefault="00EB6393" w:rsidP="00906F3E">
            <w:pPr>
              <w:jc w:val="both"/>
            </w:pPr>
            <w:r w:rsidRPr="0078274F">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B6393" w:rsidRPr="00477B50" w:rsidTr="00906F3E">
        <w:tc>
          <w:tcPr>
            <w:tcW w:w="988" w:type="dxa"/>
          </w:tcPr>
          <w:p w:rsidR="00EB6393" w:rsidRPr="0078274F" w:rsidRDefault="00EB6393" w:rsidP="00906F3E">
            <w:pPr>
              <w:jc w:val="center"/>
            </w:pPr>
            <w:r w:rsidRPr="0078274F">
              <w:rPr>
                <w:rStyle w:val="ab"/>
                <w:i w:val="0"/>
              </w:rPr>
              <w:lastRenderedPageBreak/>
              <w:t>ОК 08</w:t>
            </w:r>
          </w:p>
        </w:tc>
        <w:tc>
          <w:tcPr>
            <w:tcW w:w="9072" w:type="dxa"/>
          </w:tcPr>
          <w:p w:rsidR="00EB6393" w:rsidRPr="0078274F" w:rsidRDefault="00EB6393" w:rsidP="00906F3E">
            <w:pPr>
              <w:jc w:val="both"/>
            </w:pPr>
            <w:r w:rsidRPr="0078274F">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B6393" w:rsidRPr="00477B50" w:rsidTr="00906F3E">
        <w:tc>
          <w:tcPr>
            <w:tcW w:w="988" w:type="dxa"/>
          </w:tcPr>
          <w:p w:rsidR="00EB6393" w:rsidRPr="0078274F" w:rsidRDefault="00EB6393" w:rsidP="00906F3E">
            <w:pPr>
              <w:jc w:val="center"/>
            </w:pPr>
            <w:r w:rsidRPr="0078274F">
              <w:rPr>
                <w:rStyle w:val="ab"/>
                <w:i w:val="0"/>
              </w:rPr>
              <w:t>ОК 09</w:t>
            </w:r>
          </w:p>
        </w:tc>
        <w:tc>
          <w:tcPr>
            <w:tcW w:w="9072" w:type="dxa"/>
          </w:tcPr>
          <w:p w:rsidR="00EB6393" w:rsidRPr="0078274F" w:rsidRDefault="00EB6393" w:rsidP="00906F3E">
            <w:pPr>
              <w:jc w:val="both"/>
            </w:pPr>
            <w:r w:rsidRPr="0078274F">
              <w:t>Пользоваться профессиональной документацией на государственном и иностранном языках.</w:t>
            </w:r>
          </w:p>
        </w:tc>
      </w:tr>
    </w:tbl>
    <w:p w:rsidR="00EB6393" w:rsidRPr="00457F2C" w:rsidRDefault="00EB6393" w:rsidP="0062016A">
      <w:pPr>
        <w:widowControl w:val="0"/>
        <w:jc w:val="both"/>
        <w:rPr>
          <w:b/>
        </w:rPr>
      </w:pPr>
    </w:p>
    <w:p w:rsidR="00EB6393" w:rsidRPr="00FD6CB8" w:rsidRDefault="00EB6393" w:rsidP="00EB6393">
      <w:pPr>
        <w:pStyle w:val="a8"/>
        <w:widowControl w:val="0"/>
        <w:numPr>
          <w:ilvl w:val="2"/>
          <w:numId w:val="2"/>
        </w:numPr>
        <w:spacing w:after="0" w:line="240" w:lineRule="auto"/>
        <w:jc w:val="both"/>
        <w:rPr>
          <w:rFonts w:ascii="Times New Roman" w:hAnsi="Times New Roman"/>
          <w:sz w:val="24"/>
          <w:szCs w:val="24"/>
        </w:rPr>
      </w:pPr>
      <w:r w:rsidRPr="00FD6CB8">
        <w:rPr>
          <w:rFonts w:ascii="Times New Roman" w:hAnsi="Times New Roman"/>
          <w:sz w:val="24"/>
          <w:szCs w:val="24"/>
        </w:rPr>
        <w:t>Перечень профессиональных компетенций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072"/>
      </w:tblGrid>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Код</w:t>
            </w:r>
          </w:p>
        </w:tc>
        <w:tc>
          <w:tcPr>
            <w:tcW w:w="9072"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Наименование вида деятельности и профессиональных компетенций</w:t>
            </w:r>
          </w:p>
        </w:tc>
      </w:tr>
      <w:tr w:rsidR="00EB6393" w:rsidRPr="00477B50" w:rsidTr="00906F3E">
        <w:tc>
          <w:tcPr>
            <w:tcW w:w="988" w:type="dxa"/>
          </w:tcPr>
          <w:p w:rsidR="00EB6393" w:rsidRPr="009318D9" w:rsidRDefault="00EB6393" w:rsidP="00EB6393">
            <w:pPr>
              <w:pStyle w:val="2"/>
              <w:numPr>
                <w:ilvl w:val="1"/>
                <w:numId w:val="4"/>
              </w:numPr>
              <w:suppressAutoHyphens/>
              <w:spacing w:before="0" w:line="240" w:lineRule="auto"/>
              <w:ind w:left="0" w:hanging="55"/>
              <w:jc w:val="center"/>
              <w:rPr>
                <w:rStyle w:val="ab"/>
                <w:rFonts w:ascii="Times New Roman" w:hAnsi="Times New Roman"/>
                <w:i w:val="0"/>
                <w:color w:val="auto"/>
                <w:sz w:val="24"/>
                <w:szCs w:val="24"/>
              </w:rPr>
            </w:pPr>
            <w:r w:rsidRPr="009318D9">
              <w:rPr>
                <w:rStyle w:val="ab"/>
                <w:rFonts w:ascii="Times New Roman" w:hAnsi="Times New Roman"/>
                <w:i w:val="0"/>
                <w:color w:val="auto"/>
                <w:sz w:val="24"/>
                <w:szCs w:val="24"/>
              </w:rPr>
              <w:t>ВД 2</w:t>
            </w:r>
          </w:p>
        </w:tc>
        <w:tc>
          <w:tcPr>
            <w:tcW w:w="9072" w:type="dxa"/>
          </w:tcPr>
          <w:p w:rsidR="00EB6393" w:rsidRPr="009318D9" w:rsidRDefault="00EB6393" w:rsidP="00EB6393">
            <w:pPr>
              <w:pStyle w:val="2"/>
              <w:numPr>
                <w:ilvl w:val="1"/>
                <w:numId w:val="4"/>
              </w:numPr>
              <w:suppressAutoHyphens/>
              <w:spacing w:before="0" w:line="240" w:lineRule="auto"/>
              <w:ind w:left="0" w:firstLine="0"/>
              <w:jc w:val="both"/>
              <w:rPr>
                <w:color w:val="auto"/>
              </w:rPr>
            </w:pPr>
            <w:r w:rsidRPr="009318D9">
              <w:rPr>
                <w:rStyle w:val="ab"/>
                <w:rFonts w:ascii="Times New Roman" w:hAnsi="Times New Roman"/>
                <w:i w:val="0"/>
                <w:color w:val="auto"/>
                <w:sz w:val="24"/>
                <w:szCs w:val="24"/>
              </w:rPr>
              <w:t>Создание графических дизайн-макетов</w:t>
            </w:r>
          </w:p>
        </w:tc>
      </w:tr>
      <w:tr w:rsidR="00EB6393" w:rsidRPr="00477B50" w:rsidTr="00906F3E">
        <w:tc>
          <w:tcPr>
            <w:tcW w:w="988" w:type="dxa"/>
          </w:tcPr>
          <w:p w:rsidR="00EB6393" w:rsidRPr="009318D9" w:rsidRDefault="00EB6393" w:rsidP="00EB6393">
            <w:pPr>
              <w:pStyle w:val="2"/>
              <w:numPr>
                <w:ilvl w:val="1"/>
                <w:numId w:val="4"/>
              </w:numPr>
              <w:suppressAutoHyphens/>
              <w:spacing w:before="0" w:line="240" w:lineRule="auto"/>
              <w:ind w:left="0" w:hanging="55"/>
              <w:jc w:val="center"/>
              <w:rPr>
                <w:rStyle w:val="ab"/>
                <w:rFonts w:ascii="Times New Roman" w:hAnsi="Times New Roman"/>
                <w:i w:val="0"/>
                <w:color w:val="auto"/>
                <w:sz w:val="24"/>
                <w:szCs w:val="24"/>
              </w:rPr>
            </w:pPr>
            <w:r w:rsidRPr="009318D9">
              <w:rPr>
                <w:rStyle w:val="ab"/>
                <w:rFonts w:ascii="Times New Roman" w:hAnsi="Times New Roman"/>
                <w:i w:val="0"/>
                <w:color w:val="auto"/>
                <w:sz w:val="24"/>
                <w:szCs w:val="24"/>
              </w:rPr>
              <w:t>ПК 2.1</w:t>
            </w:r>
          </w:p>
        </w:tc>
        <w:tc>
          <w:tcPr>
            <w:tcW w:w="9072" w:type="dxa"/>
          </w:tcPr>
          <w:p w:rsidR="00EB6393" w:rsidRPr="009318D9" w:rsidRDefault="00EB6393" w:rsidP="00EB6393">
            <w:pPr>
              <w:pStyle w:val="2"/>
              <w:numPr>
                <w:ilvl w:val="1"/>
                <w:numId w:val="4"/>
              </w:numPr>
              <w:suppressAutoHyphens/>
              <w:spacing w:before="0" w:line="240" w:lineRule="auto"/>
              <w:ind w:left="0" w:firstLine="0"/>
              <w:jc w:val="both"/>
              <w:rPr>
                <w:color w:val="auto"/>
              </w:rPr>
            </w:pPr>
            <w:r w:rsidRPr="009318D9">
              <w:rPr>
                <w:rStyle w:val="ab"/>
                <w:rFonts w:ascii="Times New Roman" w:hAnsi="Times New Roman"/>
                <w:i w:val="0"/>
                <w:color w:val="auto"/>
                <w:sz w:val="24"/>
                <w:szCs w:val="24"/>
              </w:rPr>
              <w:t>Планировать выполнение работ по разработке дизайн-макета на основе технического задания.</w:t>
            </w:r>
          </w:p>
        </w:tc>
      </w:tr>
      <w:tr w:rsidR="00EB6393" w:rsidRPr="00477B50" w:rsidTr="00906F3E">
        <w:trPr>
          <w:trHeight w:val="190"/>
        </w:trPr>
        <w:tc>
          <w:tcPr>
            <w:tcW w:w="988" w:type="dxa"/>
          </w:tcPr>
          <w:p w:rsidR="00EB6393" w:rsidRPr="009318D9" w:rsidRDefault="00EB6393" w:rsidP="00EB6393">
            <w:pPr>
              <w:pStyle w:val="2"/>
              <w:numPr>
                <w:ilvl w:val="1"/>
                <w:numId w:val="4"/>
              </w:numPr>
              <w:suppressAutoHyphens/>
              <w:spacing w:before="0" w:line="240" w:lineRule="auto"/>
              <w:ind w:left="0" w:hanging="55"/>
              <w:jc w:val="center"/>
              <w:rPr>
                <w:rStyle w:val="ab"/>
                <w:rFonts w:ascii="Times New Roman" w:hAnsi="Times New Roman"/>
                <w:i w:val="0"/>
                <w:color w:val="auto"/>
                <w:sz w:val="24"/>
                <w:szCs w:val="24"/>
              </w:rPr>
            </w:pPr>
            <w:r w:rsidRPr="009318D9">
              <w:rPr>
                <w:rStyle w:val="ab"/>
                <w:rFonts w:ascii="Times New Roman" w:hAnsi="Times New Roman"/>
                <w:i w:val="0"/>
                <w:color w:val="auto"/>
                <w:sz w:val="24"/>
                <w:szCs w:val="24"/>
              </w:rPr>
              <w:t>ПК 2.2</w:t>
            </w:r>
          </w:p>
        </w:tc>
        <w:tc>
          <w:tcPr>
            <w:tcW w:w="9072" w:type="dxa"/>
          </w:tcPr>
          <w:p w:rsidR="00EB6393" w:rsidRPr="009318D9" w:rsidRDefault="00EB6393" w:rsidP="00EB6393">
            <w:pPr>
              <w:pStyle w:val="2"/>
              <w:numPr>
                <w:ilvl w:val="1"/>
                <w:numId w:val="4"/>
              </w:numPr>
              <w:suppressAutoHyphens/>
              <w:spacing w:before="0" w:line="240" w:lineRule="auto"/>
              <w:ind w:left="0" w:firstLine="0"/>
              <w:jc w:val="both"/>
              <w:rPr>
                <w:color w:val="auto"/>
              </w:rPr>
            </w:pPr>
            <w:r w:rsidRPr="009318D9">
              <w:rPr>
                <w:rStyle w:val="ab"/>
                <w:rFonts w:ascii="Times New Roman" w:hAnsi="Times New Roman"/>
                <w:i w:val="0"/>
                <w:color w:val="auto"/>
                <w:sz w:val="24"/>
                <w:szCs w:val="24"/>
              </w:rPr>
              <w:t>Определять потребности в программных продуктах, материалах и оборудовании при разработке дизайн-макета на основе технического задания</w:t>
            </w:r>
          </w:p>
        </w:tc>
      </w:tr>
      <w:tr w:rsidR="00EB6393" w:rsidRPr="00477B50" w:rsidTr="00906F3E">
        <w:tc>
          <w:tcPr>
            <w:tcW w:w="988" w:type="dxa"/>
          </w:tcPr>
          <w:p w:rsidR="00EB6393" w:rsidRPr="009318D9" w:rsidRDefault="00EB6393" w:rsidP="00EB6393">
            <w:pPr>
              <w:pStyle w:val="2"/>
              <w:numPr>
                <w:ilvl w:val="1"/>
                <w:numId w:val="4"/>
              </w:numPr>
              <w:suppressAutoHyphens/>
              <w:spacing w:before="0" w:line="240" w:lineRule="auto"/>
              <w:ind w:left="0" w:hanging="55"/>
              <w:jc w:val="center"/>
              <w:rPr>
                <w:rStyle w:val="ab"/>
                <w:rFonts w:ascii="Times New Roman" w:hAnsi="Times New Roman"/>
                <w:i w:val="0"/>
                <w:color w:val="auto"/>
                <w:sz w:val="24"/>
                <w:szCs w:val="24"/>
              </w:rPr>
            </w:pPr>
            <w:r w:rsidRPr="009318D9">
              <w:rPr>
                <w:rStyle w:val="ab"/>
                <w:rFonts w:ascii="Times New Roman" w:hAnsi="Times New Roman"/>
                <w:i w:val="0"/>
                <w:color w:val="auto"/>
                <w:sz w:val="24"/>
                <w:szCs w:val="24"/>
              </w:rPr>
              <w:t>ПК 2.3</w:t>
            </w:r>
          </w:p>
        </w:tc>
        <w:tc>
          <w:tcPr>
            <w:tcW w:w="9072" w:type="dxa"/>
          </w:tcPr>
          <w:p w:rsidR="00EB6393" w:rsidRPr="009318D9" w:rsidRDefault="00EB6393" w:rsidP="00EB6393">
            <w:pPr>
              <w:pStyle w:val="2"/>
              <w:numPr>
                <w:ilvl w:val="1"/>
                <w:numId w:val="4"/>
              </w:numPr>
              <w:suppressAutoHyphens/>
              <w:spacing w:before="0" w:line="240" w:lineRule="auto"/>
              <w:ind w:left="0" w:firstLine="0"/>
              <w:jc w:val="both"/>
              <w:rPr>
                <w:color w:val="auto"/>
              </w:rPr>
            </w:pPr>
            <w:r w:rsidRPr="009318D9">
              <w:rPr>
                <w:rStyle w:val="ab"/>
                <w:rFonts w:ascii="Times New Roman" w:hAnsi="Times New Roman"/>
                <w:i w:val="0"/>
                <w:color w:val="auto"/>
                <w:sz w:val="24"/>
                <w:szCs w:val="24"/>
              </w:rPr>
              <w:t>Разрабатывать дизайн-макет на основе технического задания.</w:t>
            </w:r>
          </w:p>
        </w:tc>
      </w:tr>
      <w:tr w:rsidR="00EB6393" w:rsidRPr="00477B50" w:rsidTr="00906F3E">
        <w:tc>
          <w:tcPr>
            <w:tcW w:w="988" w:type="dxa"/>
          </w:tcPr>
          <w:p w:rsidR="00EB6393" w:rsidRPr="009318D9" w:rsidRDefault="00EB6393" w:rsidP="00EB6393">
            <w:pPr>
              <w:pStyle w:val="2"/>
              <w:numPr>
                <w:ilvl w:val="1"/>
                <w:numId w:val="4"/>
              </w:numPr>
              <w:suppressAutoHyphens/>
              <w:spacing w:before="0" w:line="240" w:lineRule="auto"/>
              <w:ind w:left="0" w:hanging="55"/>
              <w:jc w:val="center"/>
              <w:rPr>
                <w:rStyle w:val="ab"/>
                <w:rFonts w:ascii="Times New Roman" w:hAnsi="Times New Roman"/>
                <w:i w:val="0"/>
                <w:color w:val="auto"/>
                <w:sz w:val="24"/>
                <w:szCs w:val="24"/>
              </w:rPr>
            </w:pPr>
            <w:r w:rsidRPr="009318D9">
              <w:rPr>
                <w:rStyle w:val="ab"/>
                <w:rFonts w:ascii="Times New Roman" w:hAnsi="Times New Roman"/>
                <w:i w:val="0"/>
                <w:color w:val="auto"/>
                <w:sz w:val="24"/>
                <w:szCs w:val="24"/>
              </w:rPr>
              <w:t>ПК 2.4</w:t>
            </w:r>
          </w:p>
        </w:tc>
        <w:tc>
          <w:tcPr>
            <w:tcW w:w="9072" w:type="dxa"/>
          </w:tcPr>
          <w:p w:rsidR="00EB6393" w:rsidRPr="009318D9" w:rsidRDefault="00EB6393" w:rsidP="00EB6393">
            <w:pPr>
              <w:pStyle w:val="2"/>
              <w:numPr>
                <w:ilvl w:val="1"/>
                <w:numId w:val="4"/>
              </w:numPr>
              <w:suppressAutoHyphens/>
              <w:spacing w:before="0" w:line="240" w:lineRule="auto"/>
              <w:ind w:left="0" w:firstLine="0"/>
              <w:jc w:val="both"/>
              <w:rPr>
                <w:color w:val="auto"/>
              </w:rPr>
            </w:pPr>
            <w:r w:rsidRPr="009318D9">
              <w:rPr>
                <w:rStyle w:val="ab"/>
                <w:rFonts w:ascii="Times New Roman" w:hAnsi="Times New Roman"/>
                <w:i w:val="0"/>
                <w:color w:val="auto"/>
                <w:sz w:val="24"/>
                <w:szCs w:val="24"/>
              </w:rPr>
              <w:t>Осуществлять представление и защиту разработанного дизайн-макета.</w:t>
            </w:r>
          </w:p>
        </w:tc>
      </w:tr>
      <w:tr w:rsidR="00EB6393" w:rsidRPr="00477B50" w:rsidTr="00906F3E">
        <w:tc>
          <w:tcPr>
            <w:tcW w:w="988" w:type="dxa"/>
          </w:tcPr>
          <w:p w:rsidR="00EB6393" w:rsidRPr="009318D9" w:rsidRDefault="00EB6393" w:rsidP="00EB6393">
            <w:pPr>
              <w:pStyle w:val="2"/>
              <w:numPr>
                <w:ilvl w:val="1"/>
                <w:numId w:val="4"/>
              </w:numPr>
              <w:suppressAutoHyphens/>
              <w:spacing w:before="0" w:line="240" w:lineRule="auto"/>
              <w:ind w:left="0" w:hanging="55"/>
              <w:jc w:val="center"/>
              <w:rPr>
                <w:rStyle w:val="ab"/>
                <w:rFonts w:ascii="Times New Roman" w:hAnsi="Times New Roman"/>
                <w:i w:val="0"/>
                <w:color w:val="auto"/>
                <w:sz w:val="24"/>
                <w:szCs w:val="24"/>
              </w:rPr>
            </w:pPr>
            <w:r w:rsidRPr="009318D9">
              <w:rPr>
                <w:rStyle w:val="ab"/>
                <w:rFonts w:ascii="Times New Roman" w:hAnsi="Times New Roman"/>
                <w:i w:val="0"/>
                <w:color w:val="auto"/>
                <w:sz w:val="24"/>
                <w:szCs w:val="24"/>
              </w:rPr>
              <w:t>ПК 2.5</w:t>
            </w:r>
          </w:p>
        </w:tc>
        <w:tc>
          <w:tcPr>
            <w:tcW w:w="9072" w:type="dxa"/>
          </w:tcPr>
          <w:p w:rsidR="00EB6393" w:rsidRPr="009318D9" w:rsidRDefault="00EB6393" w:rsidP="00EB6393">
            <w:pPr>
              <w:pStyle w:val="2"/>
              <w:numPr>
                <w:ilvl w:val="1"/>
                <w:numId w:val="4"/>
              </w:numPr>
              <w:suppressAutoHyphens/>
              <w:spacing w:before="0" w:line="240" w:lineRule="auto"/>
              <w:ind w:left="0" w:firstLine="0"/>
              <w:jc w:val="both"/>
              <w:rPr>
                <w:color w:val="auto"/>
              </w:rPr>
            </w:pPr>
            <w:r w:rsidRPr="009318D9">
              <w:rPr>
                <w:rStyle w:val="ab"/>
                <w:rFonts w:ascii="Times New Roman" w:hAnsi="Times New Roman"/>
                <w:i w:val="0"/>
                <w:color w:val="auto"/>
                <w:sz w:val="24"/>
                <w:szCs w:val="24"/>
              </w:rPr>
              <w:t>Осуществлять комплектацию и контроль готовности необходимых составляющих дизайн-макета для формирования дизайн-продукта.</w:t>
            </w:r>
          </w:p>
        </w:tc>
      </w:tr>
    </w:tbl>
    <w:p w:rsidR="00EB6393" w:rsidRPr="00457F2C" w:rsidRDefault="00EB6393" w:rsidP="0062016A">
      <w:pPr>
        <w:widowControl w:val="0"/>
        <w:ind w:firstLine="567"/>
        <w:jc w:val="both"/>
      </w:pPr>
    </w:p>
    <w:p w:rsidR="00EB6393" w:rsidRPr="00FD6CB8" w:rsidRDefault="00EB6393" w:rsidP="00EB6393">
      <w:pPr>
        <w:pStyle w:val="a8"/>
        <w:widowControl w:val="0"/>
        <w:numPr>
          <w:ilvl w:val="2"/>
          <w:numId w:val="2"/>
        </w:numPr>
        <w:spacing w:after="0" w:line="240" w:lineRule="auto"/>
        <w:jc w:val="both"/>
        <w:rPr>
          <w:rFonts w:ascii="Times New Roman" w:hAnsi="Times New Roman"/>
          <w:sz w:val="24"/>
          <w:szCs w:val="24"/>
        </w:rPr>
      </w:pPr>
      <w:r w:rsidRPr="00FD6CB8">
        <w:rPr>
          <w:rFonts w:ascii="Times New Roman" w:hAnsi="Times New Roman"/>
          <w:sz w:val="24"/>
          <w:szCs w:val="24"/>
        </w:rPr>
        <w:t xml:space="preserve">В результате освоения </w:t>
      </w:r>
      <w:r w:rsidRPr="00AC14F9">
        <w:rPr>
          <w:rFonts w:ascii="Times New Roman" w:hAnsi="Times New Roman"/>
          <w:sz w:val="24"/>
        </w:rPr>
        <w:t>производственной</w:t>
      </w:r>
      <w:r>
        <w:rPr>
          <w:rFonts w:ascii="Times New Roman" w:hAnsi="Times New Roman"/>
          <w:sz w:val="24"/>
          <w:szCs w:val="24"/>
        </w:rPr>
        <w:t xml:space="preserve"> практики</w:t>
      </w:r>
      <w:r w:rsidRPr="00FD6CB8">
        <w:rPr>
          <w:rFonts w:ascii="Times New Roman" w:hAnsi="Times New Roman"/>
          <w:sz w:val="24"/>
          <w:szCs w:val="24"/>
        </w:rPr>
        <w:t xml:space="preserve"> студент должен иметь</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8363"/>
      </w:tblGrid>
      <w:tr w:rsidR="00EB6393" w:rsidRPr="00457F2C" w:rsidTr="00B3756E">
        <w:tc>
          <w:tcPr>
            <w:tcW w:w="1844" w:type="dxa"/>
            <w:shd w:val="clear" w:color="auto" w:fill="auto"/>
          </w:tcPr>
          <w:p w:rsidR="00EB6393" w:rsidRPr="00477B50" w:rsidRDefault="00EB6393" w:rsidP="00000D35">
            <w:pPr>
              <w:widowControl w:val="0"/>
            </w:pPr>
            <w:r w:rsidRPr="00477B50">
              <w:rPr>
                <w:b/>
              </w:rPr>
              <w:t>Практический опыт</w:t>
            </w:r>
          </w:p>
        </w:tc>
        <w:tc>
          <w:tcPr>
            <w:tcW w:w="8363" w:type="dxa"/>
            <w:shd w:val="clear" w:color="auto" w:fill="auto"/>
          </w:tcPr>
          <w:p w:rsidR="00EB6393" w:rsidRPr="00444315" w:rsidRDefault="00EB6393" w:rsidP="00000D35">
            <w:pPr>
              <w:spacing w:line="100" w:lineRule="atLeast"/>
              <w:jc w:val="both"/>
            </w:pPr>
            <w:r w:rsidRPr="00444315">
              <w:t>- воплощении авторских продуктов дизайна по основным направлениям графического дизайна: фирменный стиль и корпоративный дизайн, многостраничный дизайн, информационный дизайн, дизайн упаковки.</w:t>
            </w:r>
          </w:p>
        </w:tc>
      </w:tr>
      <w:tr w:rsidR="00EB6393" w:rsidRPr="00457F2C" w:rsidTr="00B3756E">
        <w:tc>
          <w:tcPr>
            <w:tcW w:w="1844" w:type="dxa"/>
            <w:shd w:val="clear" w:color="auto" w:fill="auto"/>
          </w:tcPr>
          <w:p w:rsidR="00EB6393" w:rsidRPr="00477B50" w:rsidRDefault="00EB6393" w:rsidP="00000D35">
            <w:pPr>
              <w:widowControl w:val="0"/>
            </w:pPr>
            <w:r w:rsidRPr="00477B50">
              <w:rPr>
                <w:b/>
              </w:rPr>
              <w:t>Умения</w:t>
            </w:r>
          </w:p>
        </w:tc>
        <w:tc>
          <w:tcPr>
            <w:tcW w:w="8363" w:type="dxa"/>
            <w:shd w:val="clear" w:color="auto" w:fill="auto"/>
          </w:tcPr>
          <w:p w:rsidR="00EB6393" w:rsidRPr="00444315" w:rsidRDefault="00EB6393" w:rsidP="00000D35">
            <w:pPr>
              <w:tabs>
                <w:tab w:val="left" w:pos="266"/>
              </w:tabs>
              <w:spacing w:line="100" w:lineRule="atLeast"/>
              <w:jc w:val="both"/>
            </w:pPr>
            <w:r w:rsidRPr="00444315">
              <w:t>- выбирать материалы и программное обеспечение с учетом их наглядных и формообразующих свойств;</w:t>
            </w:r>
          </w:p>
          <w:p w:rsidR="00EB6393" w:rsidRPr="00444315" w:rsidRDefault="00EB6393" w:rsidP="00000D35">
            <w:pPr>
              <w:tabs>
                <w:tab w:val="left" w:pos="266"/>
              </w:tabs>
              <w:spacing w:line="100" w:lineRule="atLeast"/>
              <w:jc w:val="both"/>
            </w:pPr>
            <w:r w:rsidRPr="00444315">
              <w:t>- выполнять эталонные образцы объекта дизайна в макете, материале и в интерактивной среде;</w:t>
            </w:r>
          </w:p>
          <w:p w:rsidR="00EB6393" w:rsidRPr="00444315" w:rsidRDefault="00EB6393" w:rsidP="00000D35">
            <w:pPr>
              <w:tabs>
                <w:tab w:val="left" w:pos="266"/>
              </w:tabs>
              <w:spacing w:line="100" w:lineRule="atLeast"/>
              <w:jc w:val="both"/>
            </w:pPr>
            <w:r w:rsidRPr="00444315">
              <w:t>- сочетать в дизайн-проекте собственный художественный вкус и требования заказчика;</w:t>
            </w:r>
          </w:p>
          <w:p w:rsidR="00EB6393" w:rsidRPr="00444315" w:rsidRDefault="00EB6393" w:rsidP="00000D35">
            <w:pPr>
              <w:tabs>
                <w:tab w:val="left" w:pos="266"/>
              </w:tabs>
              <w:spacing w:line="100" w:lineRule="atLeast"/>
              <w:jc w:val="both"/>
            </w:pPr>
            <w:r w:rsidRPr="00444315">
              <w:t>- выполнять технические чертежи или эскизы проекта для разработки конструкции изделия с учетом особенностей технологии и тематикой;</w:t>
            </w:r>
          </w:p>
          <w:p w:rsidR="00EB6393" w:rsidRPr="00444315" w:rsidRDefault="00EB6393" w:rsidP="00000D35">
            <w:pPr>
              <w:tabs>
                <w:tab w:val="left" w:pos="266"/>
              </w:tabs>
              <w:spacing w:line="100" w:lineRule="atLeast"/>
              <w:jc w:val="both"/>
            </w:pPr>
            <w:r w:rsidRPr="00444315">
              <w:t>- разрабатывать технологическую карту изготовления авторского проекта;</w:t>
            </w:r>
          </w:p>
          <w:p w:rsidR="00EB6393" w:rsidRPr="00444315" w:rsidRDefault="00EB6393" w:rsidP="00000D35">
            <w:pPr>
              <w:tabs>
                <w:tab w:val="left" w:pos="266"/>
              </w:tabs>
              <w:spacing w:line="100" w:lineRule="atLeast"/>
              <w:jc w:val="both"/>
            </w:pPr>
            <w:r w:rsidRPr="00444315">
              <w:t>- реализовывать творческие идеи в макете;</w:t>
            </w:r>
          </w:p>
          <w:p w:rsidR="00EB6393" w:rsidRPr="00444315" w:rsidRDefault="00EB6393" w:rsidP="00000D35">
            <w:pPr>
              <w:tabs>
                <w:tab w:val="left" w:pos="266"/>
              </w:tabs>
              <w:spacing w:line="100" w:lineRule="atLeast"/>
              <w:jc w:val="both"/>
            </w:pPr>
            <w:r w:rsidRPr="00444315">
              <w:t>- создавать целостную композицию на плоскости, в объеме и пространстве;</w:t>
            </w:r>
          </w:p>
          <w:p w:rsidR="00EB6393" w:rsidRPr="00444315" w:rsidRDefault="00EB6393" w:rsidP="00000D35">
            <w:pPr>
              <w:tabs>
                <w:tab w:val="left" w:pos="266"/>
              </w:tabs>
              <w:spacing w:line="100" w:lineRule="atLeast"/>
              <w:jc w:val="both"/>
            </w:pPr>
            <w:r w:rsidRPr="00444315">
              <w:t>- использовать преобразующие методы стилизации и трансформации для создания новых форм;</w:t>
            </w:r>
          </w:p>
          <w:p w:rsidR="00EB6393" w:rsidRPr="00444315" w:rsidRDefault="00EB6393" w:rsidP="00000D35">
            <w:pPr>
              <w:tabs>
                <w:tab w:val="left" w:pos="266"/>
              </w:tabs>
              <w:spacing w:line="100" w:lineRule="atLeast"/>
              <w:jc w:val="both"/>
            </w:pPr>
            <w:r w:rsidRPr="00444315">
              <w:t>- создавать цветовое единство;</w:t>
            </w:r>
          </w:p>
          <w:p w:rsidR="00EB6393" w:rsidRPr="00444315" w:rsidRDefault="00EB6393" w:rsidP="00000D35">
            <w:pPr>
              <w:tabs>
                <w:tab w:val="left" w:pos="266"/>
              </w:tabs>
              <w:spacing w:line="100" w:lineRule="atLeast"/>
              <w:jc w:val="both"/>
            </w:pPr>
            <w:r w:rsidRPr="00444315">
              <w:t>- защищать разработанный дизайн-макет;</w:t>
            </w:r>
          </w:p>
          <w:p w:rsidR="00EB6393" w:rsidRPr="00444315" w:rsidRDefault="00EB6393" w:rsidP="00000D35">
            <w:pPr>
              <w:tabs>
                <w:tab w:val="left" w:pos="266"/>
              </w:tabs>
              <w:spacing w:line="100" w:lineRule="atLeast"/>
              <w:jc w:val="both"/>
            </w:pPr>
            <w:r w:rsidRPr="00444315">
              <w:t>- выполнять комплектацию необходимых составляющих дизайн-макета для формирования дизайн-продукта.</w:t>
            </w:r>
          </w:p>
        </w:tc>
      </w:tr>
    </w:tbl>
    <w:p w:rsidR="00EB6393" w:rsidRDefault="00EB6393" w:rsidP="0062016A"/>
    <w:p w:rsidR="00EB6393" w:rsidRPr="00444315" w:rsidRDefault="00EB6393" w:rsidP="00000D35">
      <w:pPr>
        <w:pStyle w:val="a5"/>
        <w:tabs>
          <w:tab w:val="left" w:pos="1822"/>
          <w:tab w:val="left" w:pos="2326"/>
          <w:tab w:val="left" w:pos="3919"/>
          <w:tab w:val="left" w:pos="6058"/>
          <w:tab w:val="left" w:pos="7831"/>
          <w:tab w:val="left" w:pos="8271"/>
          <w:tab w:val="left" w:pos="10227"/>
        </w:tabs>
        <w:spacing w:after="0"/>
        <w:jc w:val="both"/>
      </w:pPr>
      <w:r w:rsidRPr="00444315">
        <w:rPr>
          <w:b/>
          <w:spacing w:val="-5"/>
        </w:rPr>
        <w:t>А также личностные результаты (Рабочая программа воспитания):</w:t>
      </w:r>
    </w:p>
    <w:p w:rsidR="00EB6393" w:rsidRPr="00444315" w:rsidRDefault="00EB6393" w:rsidP="00000D35">
      <w:pPr>
        <w:pStyle w:val="a5"/>
        <w:tabs>
          <w:tab w:val="left" w:pos="1822"/>
          <w:tab w:val="left" w:pos="2326"/>
          <w:tab w:val="left" w:pos="3919"/>
          <w:tab w:val="left" w:pos="6058"/>
          <w:tab w:val="left" w:pos="7831"/>
          <w:tab w:val="left" w:pos="8271"/>
          <w:tab w:val="left" w:pos="10227"/>
        </w:tabs>
        <w:spacing w:after="0" w:line="100" w:lineRule="atLeast"/>
        <w:ind w:firstLine="567"/>
        <w:jc w:val="both"/>
      </w:pPr>
      <w:r w:rsidRPr="00444315">
        <w:t xml:space="preserve">Л1 Демонстрирующий понимание значимости выбранной профессии для развития России, Санкт-Петербурга и своего региона, проявляющий уважение к своей профессии и профессиональному сообществу </w:t>
      </w:r>
    </w:p>
    <w:p w:rsidR="00EB6393" w:rsidRPr="00444315" w:rsidRDefault="00EB6393" w:rsidP="00000D35">
      <w:pPr>
        <w:pStyle w:val="a5"/>
        <w:tabs>
          <w:tab w:val="left" w:pos="1822"/>
          <w:tab w:val="left" w:pos="2326"/>
          <w:tab w:val="left" w:pos="3919"/>
          <w:tab w:val="left" w:pos="6058"/>
          <w:tab w:val="left" w:pos="7831"/>
          <w:tab w:val="left" w:pos="8271"/>
          <w:tab w:val="left" w:pos="10227"/>
        </w:tabs>
        <w:spacing w:after="0" w:line="100" w:lineRule="atLeast"/>
        <w:ind w:firstLine="567"/>
        <w:jc w:val="both"/>
      </w:pPr>
      <w:r w:rsidRPr="00444315">
        <w:t>Л3 Разделяющий традиционные российские ценности, проявляющий гражданско-патриотическую позицию, готовый к защите Родины.</w:t>
      </w:r>
    </w:p>
    <w:p w:rsidR="00EB6393" w:rsidRPr="00444315" w:rsidRDefault="00EB6393" w:rsidP="00000D35">
      <w:pPr>
        <w:pStyle w:val="a5"/>
        <w:tabs>
          <w:tab w:val="left" w:pos="1822"/>
          <w:tab w:val="left" w:pos="2326"/>
          <w:tab w:val="left" w:pos="3919"/>
          <w:tab w:val="left" w:pos="6058"/>
          <w:tab w:val="left" w:pos="7831"/>
          <w:tab w:val="left" w:pos="8271"/>
          <w:tab w:val="left" w:pos="10227"/>
        </w:tabs>
        <w:spacing w:after="0" w:line="100" w:lineRule="atLeast"/>
        <w:ind w:firstLine="567"/>
        <w:jc w:val="both"/>
      </w:pPr>
      <w:r w:rsidRPr="00444315">
        <w:t>Л4 Знающий государственные устои и символику России, Санкт-Петербурга, района и муниципальных образований.</w:t>
      </w:r>
    </w:p>
    <w:p w:rsidR="00EB6393" w:rsidRPr="00444315" w:rsidRDefault="00EB6393" w:rsidP="00000D35">
      <w:pPr>
        <w:pStyle w:val="a5"/>
        <w:tabs>
          <w:tab w:val="left" w:pos="1822"/>
          <w:tab w:val="left" w:pos="2326"/>
          <w:tab w:val="left" w:pos="3919"/>
          <w:tab w:val="left" w:pos="6058"/>
          <w:tab w:val="left" w:pos="7831"/>
          <w:tab w:val="left" w:pos="8271"/>
          <w:tab w:val="left" w:pos="10227"/>
        </w:tabs>
        <w:spacing w:after="0" w:line="100" w:lineRule="atLeast"/>
        <w:ind w:firstLine="567"/>
        <w:jc w:val="both"/>
      </w:pPr>
      <w:r w:rsidRPr="00444315">
        <w:t>Л12 Соблюдающий здоровый образ жизни и требования к охране труда.</w:t>
      </w:r>
    </w:p>
    <w:p w:rsidR="00EB6393" w:rsidRPr="00444315" w:rsidRDefault="00EB6393" w:rsidP="00000D35">
      <w:pPr>
        <w:pStyle w:val="a5"/>
        <w:tabs>
          <w:tab w:val="left" w:pos="1822"/>
          <w:tab w:val="left" w:pos="2326"/>
          <w:tab w:val="left" w:pos="3919"/>
          <w:tab w:val="left" w:pos="6058"/>
          <w:tab w:val="left" w:pos="7831"/>
          <w:tab w:val="left" w:pos="8271"/>
          <w:tab w:val="left" w:pos="10227"/>
        </w:tabs>
        <w:spacing w:after="0" w:line="100" w:lineRule="atLeast"/>
        <w:ind w:firstLine="567"/>
        <w:jc w:val="both"/>
      </w:pPr>
      <w:r w:rsidRPr="00444315">
        <w:t>Л15 Ориентирующийся в условиях постоянного внесения дополнений и поправок нормативно-правовой базы трудовой деятельности.</w:t>
      </w:r>
    </w:p>
    <w:p w:rsidR="00EB6393" w:rsidRPr="00444315" w:rsidRDefault="00EB6393" w:rsidP="00000D35">
      <w:pPr>
        <w:pStyle w:val="a5"/>
        <w:tabs>
          <w:tab w:val="left" w:pos="1822"/>
          <w:tab w:val="left" w:pos="2326"/>
          <w:tab w:val="left" w:pos="3919"/>
          <w:tab w:val="left" w:pos="6058"/>
          <w:tab w:val="left" w:pos="7831"/>
          <w:tab w:val="left" w:pos="8271"/>
          <w:tab w:val="left" w:pos="10227"/>
        </w:tabs>
        <w:spacing w:after="0" w:line="100" w:lineRule="atLeast"/>
        <w:ind w:firstLine="567"/>
        <w:jc w:val="both"/>
      </w:pPr>
      <w:r w:rsidRPr="00444315">
        <w:t>Л16 Знающий и выполняющий основы трудовой дисциплины.</w:t>
      </w:r>
    </w:p>
    <w:p w:rsidR="00EB6393" w:rsidRPr="00444315" w:rsidRDefault="00EB6393" w:rsidP="00000D35">
      <w:pPr>
        <w:pStyle w:val="a5"/>
        <w:tabs>
          <w:tab w:val="left" w:pos="1822"/>
          <w:tab w:val="left" w:pos="2326"/>
          <w:tab w:val="left" w:pos="3919"/>
          <w:tab w:val="left" w:pos="6058"/>
          <w:tab w:val="left" w:pos="7831"/>
          <w:tab w:val="left" w:pos="8271"/>
          <w:tab w:val="left" w:pos="10227"/>
        </w:tabs>
        <w:spacing w:after="0" w:line="100" w:lineRule="atLeast"/>
        <w:ind w:firstLine="567"/>
        <w:jc w:val="both"/>
      </w:pPr>
      <w:r w:rsidRPr="00444315">
        <w:t>Л17 Знающий и умеющий работать в коллективе.</w:t>
      </w:r>
    </w:p>
    <w:p w:rsidR="00EB6393" w:rsidRPr="00444315" w:rsidRDefault="00EB6393" w:rsidP="00000D35">
      <w:pPr>
        <w:pStyle w:val="a5"/>
        <w:tabs>
          <w:tab w:val="left" w:pos="1822"/>
          <w:tab w:val="left" w:pos="2326"/>
          <w:tab w:val="left" w:pos="3919"/>
          <w:tab w:val="left" w:pos="6058"/>
          <w:tab w:val="left" w:pos="7831"/>
          <w:tab w:val="left" w:pos="8271"/>
          <w:tab w:val="left" w:pos="10227"/>
        </w:tabs>
        <w:spacing w:after="0" w:line="100" w:lineRule="atLeast"/>
        <w:ind w:firstLine="567"/>
        <w:jc w:val="both"/>
      </w:pPr>
      <w:proofErr w:type="gramStart"/>
      <w:r w:rsidRPr="00444315">
        <w:lastRenderedPageBreak/>
        <w:t>Л18 Эффективно</w:t>
      </w:r>
      <w:proofErr w:type="gramEnd"/>
      <w:r w:rsidRPr="00444315">
        <w:t xml:space="preserve"> взаимодействующий с руководителем и потребителем.</w:t>
      </w:r>
    </w:p>
    <w:p w:rsidR="00EB6393" w:rsidRPr="00444315" w:rsidRDefault="00EB6393" w:rsidP="00000D35">
      <w:pPr>
        <w:pStyle w:val="a5"/>
        <w:tabs>
          <w:tab w:val="left" w:pos="1822"/>
          <w:tab w:val="left" w:pos="2326"/>
          <w:tab w:val="left" w:pos="3919"/>
          <w:tab w:val="left" w:pos="6058"/>
          <w:tab w:val="left" w:pos="7831"/>
          <w:tab w:val="left" w:pos="8271"/>
          <w:tab w:val="left" w:pos="10227"/>
        </w:tabs>
        <w:spacing w:after="0" w:line="100" w:lineRule="atLeast"/>
        <w:ind w:firstLine="567"/>
        <w:jc w:val="both"/>
      </w:pPr>
      <w:r w:rsidRPr="00444315">
        <w:t>Л19 Выражающий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p>
    <w:p w:rsidR="00EB6393" w:rsidRPr="00444315" w:rsidRDefault="00EB6393" w:rsidP="00000D35">
      <w:pPr>
        <w:pStyle w:val="a5"/>
        <w:tabs>
          <w:tab w:val="left" w:pos="1822"/>
          <w:tab w:val="left" w:pos="2326"/>
          <w:tab w:val="left" w:pos="3919"/>
          <w:tab w:val="left" w:pos="6058"/>
          <w:tab w:val="left" w:pos="7831"/>
          <w:tab w:val="left" w:pos="8271"/>
          <w:tab w:val="left" w:pos="10227"/>
        </w:tabs>
        <w:spacing w:after="0" w:line="100" w:lineRule="atLeast"/>
        <w:ind w:firstLine="567"/>
        <w:jc w:val="both"/>
      </w:pPr>
      <w:r w:rsidRPr="00444315">
        <w:t>Л23 Ориентированный на ценность непрерывного образования, в том числе на самообразование.</w:t>
      </w:r>
    </w:p>
    <w:p w:rsidR="00EB6393" w:rsidRPr="00444315" w:rsidRDefault="00EB6393" w:rsidP="00000D35">
      <w:pPr>
        <w:pStyle w:val="a5"/>
        <w:tabs>
          <w:tab w:val="left" w:pos="1822"/>
          <w:tab w:val="left" w:pos="2326"/>
          <w:tab w:val="left" w:pos="3919"/>
          <w:tab w:val="left" w:pos="6058"/>
          <w:tab w:val="left" w:pos="7831"/>
          <w:tab w:val="left" w:pos="8271"/>
          <w:tab w:val="left" w:pos="10227"/>
        </w:tabs>
        <w:spacing w:after="0" w:line="100" w:lineRule="atLeast"/>
        <w:ind w:firstLine="567"/>
        <w:jc w:val="both"/>
      </w:pPr>
      <w:proofErr w:type="gramStart"/>
      <w:r w:rsidRPr="00444315">
        <w:t>Л24 Успешно</w:t>
      </w:r>
      <w:proofErr w:type="gramEnd"/>
      <w:r w:rsidRPr="00444315">
        <w:t xml:space="preserve"> защитивший индивидуальные проекты.</w:t>
      </w:r>
    </w:p>
    <w:p w:rsidR="00EB6393" w:rsidRPr="00444315" w:rsidRDefault="00EB6393" w:rsidP="00000D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pPr>
      <w:r w:rsidRPr="00444315">
        <w:t xml:space="preserve">Л25 Демонстрирующий мотивацию участия в проектах различного уровня (федеральных, региональных, районных, </w:t>
      </w:r>
      <w:r w:rsidRPr="00444315">
        <w:rPr>
          <w:bCs/>
        </w:rPr>
        <w:t>СП ГБПОУ «Оптико-механический лицей»</w:t>
      </w:r>
      <w:r w:rsidRPr="00444315">
        <w:t>).</w:t>
      </w:r>
    </w:p>
    <w:p w:rsidR="00EB6393" w:rsidRPr="00444315" w:rsidRDefault="00EB6393" w:rsidP="00000D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pPr>
      <w:r w:rsidRPr="00444315">
        <w:t>Л26 Демонстрирующий умение собирать портфолио личных и профессиональных достижений.</w:t>
      </w:r>
    </w:p>
    <w:p w:rsidR="00EB6393" w:rsidRPr="00444315" w:rsidRDefault="00EB6393" w:rsidP="00000D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b/>
        </w:rPr>
      </w:pPr>
      <w:r w:rsidRPr="00444315">
        <w:t>Л27 Умеющий определять задачи профессионального и личностного развития и осознанно планирующий свое повышение квалификации.</w:t>
      </w:r>
    </w:p>
    <w:p w:rsidR="00EB6393" w:rsidRPr="00000D35" w:rsidRDefault="00EB6393" w:rsidP="00782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EB6393" w:rsidRPr="008A681B" w:rsidRDefault="00EB6393" w:rsidP="0062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A681B">
        <w:rPr>
          <w:b/>
        </w:rPr>
        <w:t xml:space="preserve">1.3. Количество часов на освоение программы </w:t>
      </w:r>
      <w:r w:rsidRPr="00AC14F9">
        <w:rPr>
          <w:b/>
        </w:rPr>
        <w:t>производственной</w:t>
      </w:r>
      <w:r>
        <w:rPr>
          <w:b/>
        </w:rPr>
        <w:t xml:space="preserve"> практики</w:t>
      </w:r>
      <w:r w:rsidRPr="008A681B">
        <w:rPr>
          <w:b/>
        </w:rPr>
        <w:t>:</w:t>
      </w:r>
    </w:p>
    <w:p w:rsidR="00EB6393" w:rsidRPr="0031443F" w:rsidRDefault="00EB6393" w:rsidP="0062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867DA">
        <w:rPr>
          <w:color w:val="000000"/>
        </w:rPr>
        <w:t xml:space="preserve">всего </w:t>
      </w:r>
      <w:r>
        <w:rPr>
          <w:b/>
          <w:color w:val="000000"/>
        </w:rPr>
        <w:t>216</w:t>
      </w:r>
      <w:r w:rsidRPr="00C867DA">
        <w:rPr>
          <w:b/>
          <w:color w:val="000000"/>
        </w:rPr>
        <w:t xml:space="preserve"> </w:t>
      </w:r>
      <w:r w:rsidRPr="00C867DA">
        <w:rPr>
          <w:color w:val="000000"/>
        </w:rPr>
        <w:t>часов.</w:t>
      </w:r>
    </w:p>
    <w:p w:rsidR="00EB6393" w:rsidRPr="00000D35" w:rsidRDefault="00EB6393" w:rsidP="0062016A">
      <w:pPr>
        <w:ind w:firstLine="567"/>
        <w:jc w:val="both"/>
        <w:rPr>
          <w:sz w:val="12"/>
          <w:szCs w:val="12"/>
        </w:rPr>
      </w:pPr>
    </w:p>
    <w:p w:rsidR="00EB6393" w:rsidRDefault="00EB6393" w:rsidP="0078274F">
      <w:pPr>
        <w:widowControl w:val="0"/>
        <w:ind w:firstLine="567"/>
        <w:jc w:val="both"/>
      </w:pPr>
      <w:r>
        <w:t>О</w:t>
      </w:r>
      <w:r w:rsidRPr="00785E71">
        <w:t xml:space="preserve">бъем </w:t>
      </w:r>
      <w:r w:rsidRPr="00AC14F9">
        <w:t>производственной</w:t>
      </w:r>
      <w:r w:rsidRPr="0078274F">
        <w:t xml:space="preserve"> практики</w:t>
      </w:r>
      <w:r w:rsidRPr="00785E71">
        <w:t xml:space="preserve"> увеличен на </w:t>
      </w:r>
      <w:r>
        <w:t>36</w:t>
      </w:r>
      <w:r w:rsidRPr="00785E71">
        <w:t xml:space="preserve"> час</w:t>
      </w:r>
      <w:r>
        <w:t>ов з</w:t>
      </w:r>
      <w:r w:rsidRPr="00785E71">
        <w:t xml:space="preserve">а счет вариативной составляющей </w:t>
      </w:r>
      <w:r w:rsidRPr="00543795">
        <w:t>для углубления подготовки по виду профессиональной деятельности, соответствующему ПМ.0</w:t>
      </w:r>
      <w:r>
        <w:t xml:space="preserve">2. </w:t>
      </w:r>
    </w:p>
    <w:p w:rsidR="00EB6393" w:rsidRDefault="00EB6393" w:rsidP="0062016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p>
    <w:p w:rsidR="00EB6393" w:rsidRDefault="00EB6393" w:rsidP="0062016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p>
    <w:p w:rsidR="00EB6393" w:rsidRPr="00150086" w:rsidRDefault="00EB6393" w:rsidP="0062016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r w:rsidRPr="00150086">
        <w:rPr>
          <w:b/>
          <w:caps/>
          <w:szCs w:val="28"/>
        </w:rPr>
        <w:t xml:space="preserve">2. содержание </w:t>
      </w:r>
      <w:r>
        <w:rPr>
          <w:b/>
          <w:caps/>
          <w:szCs w:val="28"/>
        </w:rPr>
        <w:t>ПРОИЗВОДСТВЕННОЙ</w:t>
      </w:r>
      <w:r w:rsidRPr="00150086">
        <w:rPr>
          <w:b/>
          <w:caps/>
          <w:szCs w:val="28"/>
        </w:rPr>
        <w:t xml:space="preserve"> практики </w:t>
      </w:r>
    </w:p>
    <w:p w:rsidR="00EB6393" w:rsidRDefault="00EB6393" w:rsidP="004A52A8">
      <w:pPr>
        <w:rPr>
          <w:lang w:val="x-none" w:eastAsia="x-none"/>
        </w:rPr>
      </w:pPr>
    </w:p>
    <w:tbl>
      <w:tblPr>
        <w:tblpPr w:leftFromText="180" w:rightFromText="180" w:vertAnchor="text" w:tblpX="-136"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gridCol w:w="900"/>
      </w:tblGrid>
      <w:tr w:rsidR="00EB6393" w:rsidRPr="00444492" w:rsidTr="00AC14F9">
        <w:trPr>
          <w:trHeight w:val="287"/>
        </w:trPr>
        <w:tc>
          <w:tcPr>
            <w:tcW w:w="9180" w:type="dxa"/>
            <w:shd w:val="clear" w:color="auto" w:fill="auto"/>
            <w:vAlign w:val="center"/>
          </w:tcPr>
          <w:p w:rsidR="00EB6393" w:rsidRPr="008052D7" w:rsidRDefault="00EB6393" w:rsidP="00AC14F9">
            <w:pPr>
              <w:jc w:val="center"/>
              <w:rPr>
                <w:b/>
              </w:rPr>
            </w:pPr>
            <w:r w:rsidRPr="008052D7">
              <w:rPr>
                <w:b/>
                <w:bCs/>
              </w:rPr>
              <w:t>Содержание учебного материала</w:t>
            </w:r>
          </w:p>
        </w:tc>
        <w:tc>
          <w:tcPr>
            <w:tcW w:w="900" w:type="dxa"/>
            <w:tcBorders>
              <w:right w:val="single" w:sz="4" w:space="0" w:color="auto"/>
            </w:tcBorders>
            <w:shd w:val="clear" w:color="auto" w:fill="auto"/>
            <w:vAlign w:val="center"/>
          </w:tcPr>
          <w:p w:rsidR="00EB6393" w:rsidRPr="008052D7" w:rsidRDefault="00EB6393" w:rsidP="00AC14F9">
            <w:pPr>
              <w:pStyle w:val="a3"/>
              <w:widowControl w:val="0"/>
              <w:suppressAutoHyphens/>
              <w:jc w:val="center"/>
              <w:rPr>
                <w:b/>
              </w:rPr>
            </w:pPr>
            <w:r>
              <w:rPr>
                <w:b/>
              </w:rPr>
              <w:t>Часы</w:t>
            </w:r>
          </w:p>
        </w:tc>
      </w:tr>
      <w:tr w:rsidR="00EB6393" w:rsidRPr="00444492" w:rsidTr="00AC14F9">
        <w:trPr>
          <w:trHeight w:val="287"/>
        </w:trPr>
        <w:tc>
          <w:tcPr>
            <w:tcW w:w="9180" w:type="dxa"/>
            <w:shd w:val="clear" w:color="auto" w:fill="auto"/>
          </w:tcPr>
          <w:p w:rsidR="00EB6393" w:rsidRPr="004A52A8" w:rsidRDefault="00EB6393" w:rsidP="00000D35">
            <w:pPr>
              <w:jc w:val="both"/>
            </w:pPr>
            <w:r w:rsidRPr="00444315">
              <w:t>Разработка макета информационного дизайна (на выбор)</w:t>
            </w:r>
          </w:p>
        </w:tc>
        <w:tc>
          <w:tcPr>
            <w:tcW w:w="900" w:type="dxa"/>
            <w:tcBorders>
              <w:right w:val="single" w:sz="4" w:space="0" w:color="auto"/>
            </w:tcBorders>
            <w:shd w:val="clear" w:color="auto" w:fill="auto"/>
            <w:vAlign w:val="center"/>
          </w:tcPr>
          <w:p w:rsidR="00EB6393" w:rsidRPr="008052D7" w:rsidRDefault="00EB6393" w:rsidP="00AC14F9">
            <w:pPr>
              <w:pStyle w:val="a3"/>
              <w:widowControl w:val="0"/>
              <w:suppressAutoHyphens/>
              <w:jc w:val="center"/>
            </w:pPr>
            <w:r>
              <w:t>21</w:t>
            </w:r>
          </w:p>
        </w:tc>
      </w:tr>
      <w:tr w:rsidR="00EB6393" w:rsidRPr="00444492" w:rsidTr="00AC14F9">
        <w:trPr>
          <w:trHeight w:val="98"/>
        </w:trPr>
        <w:tc>
          <w:tcPr>
            <w:tcW w:w="9180" w:type="dxa"/>
            <w:shd w:val="clear" w:color="auto" w:fill="auto"/>
          </w:tcPr>
          <w:p w:rsidR="00EB6393" w:rsidRPr="004F258E" w:rsidRDefault="00EB6393" w:rsidP="00000D35">
            <w:pPr>
              <w:jc w:val="both"/>
              <w:rPr>
                <w:bCs/>
              </w:rPr>
            </w:pPr>
            <w:r w:rsidRPr="00444315">
              <w:t>Разработка макета дизайна электронных и интерактивных изданий</w:t>
            </w:r>
          </w:p>
        </w:tc>
        <w:tc>
          <w:tcPr>
            <w:tcW w:w="900" w:type="dxa"/>
            <w:tcBorders>
              <w:right w:val="single" w:sz="4" w:space="0" w:color="auto"/>
            </w:tcBorders>
            <w:shd w:val="clear" w:color="auto" w:fill="auto"/>
            <w:vAlign w:val="center"/>
          </w:tcPr>
          <w:p w:rsidR="00EB6393" w:rsidRPr="008052D7" w:rsidRDefault="00EB6393" w:rsidP="00AC14F9">
            <w:pPr>
              <w:pStyle w:val="a3"/>
              <w:widowControl w:val="0"/>
              <w:suppressAutoHyphens/>
              <w:jc w:val="center"/>
            </w:pPr>
            <w:r>
              <w:t>29</w:t>
            </w:r>
          </w:p>
        </w:tc>
      </w:tr>
      <w:tr w:rsidR="00EB6393" w:rsidRPr="00444492" w:rsidTr="00AC14F9">
        <w:trPr>
          <w:trHeight w:val="70"/>
        </w:trPr>
        <w:tc>
          <w:tcPr>
            <w:tcW w:w="9180" w:type="dxa"/>
            <w:shd w:val="clear" w:color="auto" w:fill="auto"/>
          </w:tcPr>
          <w:p w:rsidR="00EB6393" w:rsidRPr="004A52A8" w:rsidRDefault="00EB6393" w:rsidP="00AC14F9">
            <w:r w:rsidRPr="00444315">
              <w:t xml:space="preserve">Защита макетов </w:t>
            </w:r>
            <w:r w:rsidRPr="00444315">
              <w:rPr>
                <w:bCs/>
              </w:rPr>
              <w:t xml:space="preserve">информационного дизайна, </w:t>
            </w:r>
            <w:r w:rsidRPr="00444315">
              <w:t>дизайна электронных и интерактивных изданий, корректировка макетов</w:t>
            </w:r>
          </w:p>
        </w:tc>
        <w:tc>
          <w:tcPr>
            <w:tcW w:w="900" w:type="dxa"/>
            <w:tcBorders>
              <w:right w:val="single" w:sz="4" w:space="0" w:color="auto"/>
            </w:tcBorders>
            <w:shd w:val="clear" w:color="auto" w:fill="auto"/>
            <w:vAlign w:val="center"/>
          </w:tcPr>
          <w:p w:rsidR="00EB6393" w:rsidRPr="008052D7" w:rsidRDefault="00EB6393" w:rsidP="00AC14F9">
            <w:pPr>
              <w:pStyle w:val="a3"/>
              <w:widowControl w:val="0"/>
              <w:suppressAutoHyphens/>
              <w:jc w:val="center"/>
            </w:pPr>
            <w:r>
              <w:t>7</w:t>
            </w:r>
          </w:p>
        </w:tc>
      </w:tr>
      <w:tr w:rsidR="00EB6393" w:rsidRPr="00444492" w:rsidTr="00AC14F9">
        <w:trPr>
          <w:trHeight w:val="98"/>
        </w:trPr>
        <w:tc>
          <w:tcPr>
            <w:tcW w:w="9180" w:type="dxa"/>
            <w:shd w:val="clear" w:color="auto" w:fill="auto"/>
          </w:tcPr>
          <w:p w:rsidR="00EB6393" w:rsidRPr="004A52A8" w:rsidRDefault="00EB6393" w:rsidP="00000D35">
            <w:r w:rsidRPr="00444315">
              <w:t xml:space="preserve">Архивирование дизайн-макетов </w:t>
            </w:r>
            <w:r w:rsidRPr="00444315">
              <w:rPr>
                <w:bCs/>
              </w:rPr>
              <w:t xml:space="preserve">информационного дизайна, </w:t>
            </w:r>
            <w:r w:rsidRPr="00444315">
              <w:t>дизайна электронных и интерактивных изданий</w:t>
            </w:r>
            <w:r w:rsidRPr="00444315">
              <w:rPr>
                <w:bCs/>
              </w:rPr>
              <w:t xml:space="preserve">, </w:t>
            </w:r>
            <w:r w:rsidRPr="00444315">
              <w:t xml:space="preserve">создание </w:t>
            </w:r>
            <w:proofErr w:type="spellStart"/>
            <w:r w:rsidRPr="00444315">
              <w:t>мокапа</w:t>
            </w:r>
            <w:proofErr w:type="spellEnd"/>
          </w:p>
        </w:tc>
        <w:tc>
          <w:tcPr>
            <w:tcW w:w="900" w:type="dxa"/>
            <w:tcBorders>
              <w:right w:val="single" w:sz="4" w:space="0" w:color="auto"/>
            </w:tcBorders>
            <w:shd w:val="clear" w:color="auto" w:fill="auto"/>
            <w:vAlign w:val="center"/>
          </w:tcPr>
          <w:p w:rsidR="00EB6393" w:rsidRPr="008052D7" w:rsidRDefault="00EB6393" w:rsidP="00AC14F9">
            <w:pPr>
              <w:pStyle w:val="a3"/>
              <w:widowControl w:val="0"/>
              <w:suppressAutoHyphens/>
              <w:jc w:val="center"/>
            </w:pPr>
            <w:r>
              <w:t>7</w:t>
            </w:r>
          </w:p>
        </w:tc>
      </w:tr>
      <w:tr w:rsidR="00EB6393" w:rsidRPr="00444492" w:rsidTr="00AC14F9">
        <w:trPr>
          <w:trHeight w:val="70"/>
        </w:trPr>
        <w:tc>
          <w:tcPr>
            <w:tcW w:w="9180" w:type="dxa"/>
            <w:shd w:val="clear" w:color="auto" w:fill="auto"/>
          </w:tcPr>
          <w:p w:rsidR="00EB6393" w:rsidRPr="004A52A8" w:rsidRDefault="00EB6393" w:rsidP="00AC14F9">
            <w:r w:rsidRPr="00444315">
              <w:t xml:space="preserve">Разработка макета </w:t>
            </w:r>
            <w:r w:rsidRPr="00444315">
              <w:rPr>
                <w:bCs/>
              </w:rPr>
              <w:t>многостраничного</w:t>
            </w:r>
            <w:r w:rsidRPr="00444315">
              <w:t xml:space="preserve"> дизайна (на выбор)</w:t>
            </w:r>
          </w:p>
        </w:tc>
        <w:tc>
          <w:tcPr>
            <w:tcW w:w="900" w:type="dxa"/>
            <w:tcBorders>
              <w:right w:val="single" w:sz="4" w:space="0" w:color="auto"/>
            </w:tcBorders>
            <w:shd w:val="clear" w:color="auto" w:fill="auto"/>
            <w:vAlign w:val="center"/>
          </w:tcPr>
          <w:p w:rsidR="00EB6393" w:rsidRPr="008052D7" w:rsidRDefault="00EB6393" w:rsidP="00AC14F9">
            <w:pPr>
              <w:pStyle w:val="a3"/>
              <w:widowControl w:val="0"/>
              <w:suppressAutoHyphens/>
              <w:jc w:val="center"/>
            </w:pPr>
            <w:r>
              <w:t>29</w:t>
            </w:r>
          </w:p>
        </w:tc>
      </w:tr>
      <w:tr w:rsidR="00EB6393" w:rsidRPr="00444492" w:rsidTr="00AC14F9">
        <w:trPr>
          <w:trHeight w:val="70"/>
        </w:trPr>
        <w:tc>
          <w:tcPr>
            <w:tcW w:w="9180" w:type="dxa"/>
            <w:shd w:val="clear" w:color="auto" w:fill="auto"/>
          </w:tcPr>
          <w:p w:rsidR="00EB6393" w:rsidRPr="004A52A8" w:rsidRDefault="00EB6393" w:rsidP="00AC14F9">
            <w:r w:rsidRPr="00444315">
              <w:t xml:space="preserve">Защита макета </w:t>
            </w:r>
            <w:r w:rsidRPr="00444315">
              <w:rPr>
                <w:bCs/>
              </w:rPr>
              <w:t>многостраничного</w:t>
            </w:r>
            <w:r w:rsidRPr="00444315">
              <w:t xml:space="preserve"> дизайна и их корректировка</w:t>
            </w:r>
          </w:p>
        </w:tc>
        <w:tc>
          <w:tcPr>
            <w:tcW w:w="900" w:type="dxa"/>
            <w:tcBorders>
              <w:right w:val="single" w:sz="4" w:space="0" w:color="auto"/>
            </w:tcBorders>
            <w:shd w:val="clear" w:color="auto" w:fill="auto"/>
            <w:vAlign w:val="center"/>
          </w:tcPr>
          <w:p w:rsidR="00EB6393" w:rsidRPr="008052D7" w:rsidRDefault="00EB6393" w:rsidP="00AC14F9">
            <w:pPr>
              <w:pStyle w:val="a3"/>
              <w:widowControl w:val="0"/>
              <w:suppressAutoHyphens/>
              <w:jc w:val="center"/>
            </w:pPr>
            <w:r>
              <w:t>7</w:t>
            </w:r>
          </w:p>
        </w:tc>
      </w:tr>
      <w:tr w:rsidR="00EB6393" w:rsidRPr="00444492" w:rsidTr="00AC14F9">
        <w:trPr>
          <w:trHeight w:val="70"/>
        </w:trPr>
        <w:tc>
          <w:tcPr>
            <w:tcW w:w="9180" w:type="dxa"/>
            <w:shd w:val="clear" w:color="auto" w:fill="auto"/>
          </w:tcPr>
          <w:p w:rsidR="00EB6393" w:rsidRPr="004A52A8" w:rsidRDefault="00EB6393" w:rsidP="00000D35">
            <w:r w:rsidRPr="00444315">
              <w:t>Архивирование дизайн-макета</w:t>
            </w:r>
            <w:r w:rsidRPr="00444315">
              <w:rPr>
                <w:bCs/>
              </w:rPr>
              <w:t xml:space="preserve"> многостраничного</w:t>
            </w:r>
            <w:r w:rsidRPr="00444315">
              <w:t xml:space="preserve"> дизайна, создание </w:t>
            </w:r>
            <w:proofErr w:type="spellStart"/>
            <w:r w:rsidRPr="00444315">
              <w:t>мокапа</w:t>
            </w:r>
            <w:proofErr w:type="spellEnd"/>
          </w:p>
        </w:tc>
        <w:tc>
          <w:tcPr>
            <w:tcW w:w="900" w:type="dxa"/>
            <w:tcBorders>
              <w:right w:val="single" w:sz="4" w:space="0" w:color="auto"/>
            </w:tcBorders>
            <w:shd w:val="clear" w:color="auto" w:fill="auto"/>
            <w:vAlign w:val="center"/>
          </w:tcPr>
          <w:p w:rsidR="00EB6393" w:rsidRPr="008052D7" w:rsidRDefault="00EB6393" w:rsidP="00AC14F9">
            <w:pPr>
              <w:pStyle w:val="a3"/>
              <w:widowControl w:val="0"/>
              <w:suppressAutoHyphens/>
              <w:jc w:val="center"/>
            </w:pPr>
            <w:r>
              <w:t>8</w:t>
            </w:r>
          </w:p>
        </w:tc>
      </w:tr>
      <w:tr w:rsidR="00EB6393" w:rsidRPr="00444492" w:rsidTr="00AC14F9">
        <w:trPr>
          <w:trHeight w:val="70"/>
        </w:trPr>
        <w:tc>
          <w:tcPr>
            <w:tcW w:w="9180" w:type="dxa"/>
            <w:shd w:val="clear" w:color="auto" w:fill="auto"/>
          </w:tcPr>
          <w:p w:rsidR="00EB6393" w:rsidRPr="004A52A8" w:rsidRDefault="00EB6393" w:rsidP="00000D35">
            <w:pPr>
              <w:jc w:val="both"/>
            </w:pPr>
            <w:r w:rsidRPr="00444315">
              <w:t>Разработка макетов дизайна фирменного стиля</w:t>
            </w:r>
          </w:p>
        </w:tc>
        <w:tc>
          <w:tcPr>
            <w:tcW w:w="900" w:type="dxa"/>
            <w:shd w:val="clear" w:color="auto" w:fill="auto"/>
            <w:vAlign w:val="center"/>
          </w:tcPr>
          <w:p w:rsidR="00EB6393" w:rsidRPr="008052D7" w:rsidRDefault="00EB6393" w:rsidP="00AC14F9">
            <w:pPr>
              <w:pStyle w:val="a3"/>
              <w:widowControl w:val="0"/>
              <w:suppressAutoHyphens/>
              <w:jc w:val="center"/>
            </w:pPr>
            <w:r>
              <w:t>28</w:t>
            </w:r>
          </w:p>
        </w:tc>
      </w:tr>
      <w:tr w:rsidR="00EB6393" w:rsidRPr="00444492" w:rsidTr="00AC14F9">
        <w:trPr>
          <w:trHeight w:val="70"/>
        </w:trPr>
        <w:tc>
          <w:tcPr>
            <w:tcW w:w="9180" w:type="dxa"/>
            <w:shd w:val="clear" w:color="auto" w:fill="auto"/>
          </w:tcPr>
          <w:p w:rsidR="00EB6393" w:rsidRPr="004A52A8" w:rsidRDefault="00EB6393" w:rsidP="00000D35">
            <w:pPr>
              <w:jc w:val="both"/>
            </w:pPr>
            <w:r w:rsidRPr="00444315">
              <w:t xml:space="preserve">Разработка макетов корпоративного дизайна </w:t>
            </w:r>
          </w:p>
        </w:tc>
        <w:tc>
          <w:tcPr>
            <w:tcW w:w="900" w:type="dxa"/>
            <w:shd w:val="clear" w:color="auto" w:fill="auto"/>
            <w:vAlign w:val="center"/>
          </w:tcPr>
          <w:p w:rsidR="00EB6393" w:rsidRPr="008052D7" w:rsidRDefault="00EB6393" w:rsidP="00AC14F9">
            <w:pPr>
              <w:pStyle w:val="a3"/>
              <w:widowControl w:val="0"/>
              <w:suppressAutoHyphens/>
              <w:jc w:val="center"/>
            </w:pPr>
            <w:r>
              <w:t>29</w:t>
            </w:r>
          </w:p>
        </w:tc>
      </w:tr>
      <w:tr w:rsidR="00EB6393" w:rsidRPr="00444492" w:rsidTr="00AC14F9">
        <w:trPr>
          <w:trHeight w:val="70"/>
        </w:trPr>
        <w:tc>
          <w:tcPr>
            <w:tcW w:w="9180" w:type="dxa"/>
            <w:shd w:val="clear" w:color="auto" w:fill="auto"/>
          </w:tcPr>
          <w:p w:rsidR="00EB6393" w:rsidRPr="004A52A8" w:rsidRDefault="00EB6393" w:rsidP="00000D35">
            <w:pPr>
              <w:jc w:val="both"/>
            </w:pPr>
            <w:r w:rsidRPr="00444315">
              <w:t xml:space="preserve">Защита макетов </w:t>
            </w:r>
            <w:r w:rsidRPr="00444315">
              <w:rPr>
                <w:bCs/>
              </w:rPr>
              <w:t>фирменного стиля, корпоративного дизайна</w:t>
            </w:r>
            <w:r w:rsidRPr="00444315">
              <w:t xml:space="preserve"> и их корректировка</w:t>
            </w:r>
          </w:p>
        </w:tc>
        <w:tc>
          <w:tcPr>
            <w:tcW w:w="900" w:type="dxa"/>
            <w:shd w:val="clear" w:color="auto" w:fill="auto"/>
            <w:vAlign w:val="center"/>
          </w:tcPr>
          <w:p w:rsidR="00EB6393" w:rsidRPr="008052D7" w:rsidRDefault="00EB6393" w:rsidP="00AC14F9">
            <w:pPr>
              <w:pStyle w:val="a3"/>
              <w:widowControl w:val="0"/>
              <w:suppressAutoHyphens/>
              <w:jc w:val="center"/>
            </w:pPr>
            <w:r>
              <w:t>15</w:t>
            </w:r>
          </w:p>
        </w:tc>
      </w:tr>
      <w:tr w:rsidR="00EB6393" w:rsidRPr="00444492" w:rsidTr="00CD5BC8">
        <w:trPr>
          <w:trHeight w:val="70"/>
        </w:trPr>
        <w:tc>
          <w:tcPr>
            <w:tcW w:w="9180" w:type="dxa"/>
            <w:shd w:val="clear" w:color="auto" w:fill="auto"/>
          </w:tcPr>
          <w:p w:rsidR="00EB6393" w:rsidRPr="004A52A8" w:rsidRDefault="00EB6393" w:rsidP="00000D35">
            <w:pPr>
              <w:rPr>
                <w:rFonts w:eastAsia="Calibri"/>
                <w:b/>
                <w:bCs/>
              </w:rPr>
            </w:pPr>
            <w:r w:rsidRPr="00444315">
              <w:t xml:space="preserve">Архивирование дизайн-макетов </w:t>
            </w:r>
            <w:r w:rsidRPr="00444315">
              <w:rPr>
                <w:bCs/>
              </w:rPr>
              <w:t xml:space="preserve">фирменного стиля и корпоративного дизайна, </w:t>
            </w:r>
            <w:r w:rsidRPr="00444315">
              <w:t xml:space="preserve">создание </w:t>
            </w:r>
            <w:proofErr w:type="spellStart"/>
            <w:r w:rsidRPr="00444315">
              <w:t>мокапов</w:t>
            </w:r>
            <w:proofErr w:type="spellEnd"/>
          </w:p>
        </w:tc>
        <w:tc>
          <w:tcPr>
            <w:tcW w:w="900" w:type="dxa"/>
            <w:shd w:val="clear" w:color="auto" w:fill="auto"/>
            <w:vAlign w:val="center"/>
          </w:tcPr>
          <w:p w:rsidR="00EB6393" w:rsidRPr="008052D7" w:rsidRDefault="00EB6393" w:rsidP="00AC14F9">
            <w:pPr>
              <w:pStyle w:val="a3"/>
              <w:widowControl w:val="0"/>
              <w:suppressAutoHyphens/>
              <w:jc w:val="center"/>
            </w:pPr>
            <w:r>
              <w:t>7</w:t>
            </w:r>
          </w:p>
        </w:tc>
      </w:tr>
      <w:tr w:rsidR="00EB6393" w:rsidRPr="00444492" w:rsidTr="00CD5BC8">
        <w:trPr>
          <w:trHeight w:val="70"/>
        </w:trPr>
        <w:tc>
          <w:tcPr>
            <w:tcW w:w="9180" w:type="dxa"/>
            <w:shd w:val="clear" w:color="auto" w:fill="auto"/>
          </w:tcPr>
          <w:p w:rsidR="00EB6393" w:rsidRPr="004A52A8" w:rsidRDefault="00EB6393" w:rsidP="00000D35">
            <w:pPr>
              <w:jc w:val="both"/>
              <w:rPr>
                <w:szCs w:val="20"/>
              </w:rPr>
            </w:pPr>
            <w:r w:rsidRPr="00444315">
              <w:t>Разработка макета дизайна упаковки (на выбор)</w:t>
            </w:r>
          </w:p>
        </w:tc>
        <w:tc>
          <w:tcPr>
            <w:tcW w:w="900" w:type="dxa"/>
            <w:shd w:val="clear" w:color="auto" w:fill="auto"/>
            <w:vAlign w:val="center"/>
          </w:tcPr>
          <w:p w:rsidR="00EB6393" w:rsidRPr="008052D7" w:rsidRDefault="00EB6393" w:rsidP="00AC14F9">
            <w:pPr>
              <w:pStyle w:val="a3"/>
              <w:widowControl w:val="0"/>
              <w:suppressAutoHyphens/>
              <w:jc w:val="center"/>
            </w:pPr>
            <w:r>
              <w:t>14</w:t>
            </w:r>
          </w:p>
        </w:tc>
      </w:tr>
      <w:tr w:rsidR="00EB6393" w:rsidRPr="00444492" w:rsidTr="00CD5BC8">
        <w:trPr>
          <w:trHeight w:val="70"/>
        </w:trPr>
        <w:tc>
          <w:tcPr>
            <w:tcW w:w="9180" w:type="dxa"/>
            <w:shd w:val="clear" w:color="auto" w:fill="auto"/>
          </w:tcPr>
          <w:p w:rsidR="00EB6393" w:rsidRPr="004A52A8" w:rsidRDefault="00EB6393" w:rsidP="00000D35">
            <w:pPr>
              <w:jc w:val="both"/>
              <w:rPr>
                <w:szCs w:val="20"/>
              </w:rPr>
            </w:pPr>
            <w:r w:rsidRPr="00444315">
              <w:t>Защита макета дизайна упаковки и его корректировка</w:t>
            </w:r>
          </w:p>
        </w:tc>
        <w:tc>
          <w:tcPr>
            <w:tcW w:w="900" w:type="dxa"/>
            <w:shd w:val="clear" w:color="auto" w:fill="auto"/>
            <w:vAlign w:val="center"/>
          </w:tcPr>
          <w:p w:rsidR="00EB6393" w:rsidRPr="008052D7" w:rsidRDefault="00EB6393" w:rsidP="00AC14F9">
            <w:pPr>
              <w:pStyle w:val="a3"/>
              <w:widowControl w:val="0"/>
              <w:suppressAutoHyphens/>
              <w:jc w:val="center"/>
            </w:pPr>
            <w:r>
              <w:t>7</w:t>
            </w:r>
          </w:p>
        </w:tc>
      </w:tr>
      <w:tr w:rsidR="00EB6393" w:rsidRPr="00444492" w:rsidTr="00CD5BC8">
        <w:trPr>
          <w:trHeight w:val="70"/>
        </w:trPr>
        <w:tc>
          <w:tcPr>
            <w:tcW w:w="9180" w:type="dxa"/>
            <w:shd w:val="clear" w:color="auto" w:fill="auto"/>
          </w:tcPr>
          <w:p w:rsidR="00EB6393" w:rsidRPr="004A52A8" w:rsidRDefault="00EB6393" w:rsidP="00AC14F9">
            <w:pPr>
              <w:rPr>
                <w:szCs w:val="20"/>
              </w:rPr>
            </w:pPr>
            <w:r w:rsidRPr="00444315">
              <w:t xml:space="preserve">Архивирование дизайн-макета упаковки, создание </w:t>
            </w:r>
            <w:proofErr w:type="spellStart"/>
            <w:r w:rsidRPr="00444315">
              <w:t>мокапа</w:t>
            </w:r>
            <w:proofErr w:type="spellEnd"/>
          </w:p>
        </w:tc>
        <w:tc>
          <w:tcPr>
            <w:tcW w:w="900" w:type="dxa"/>
            <w:shd w:val="clear" w:color="auto" w:fill="auto"/>
            <w:vAlign w:val="center"/>
          </w:tcPr>
          <w:p w:rsidR="00EB6393" w:rsidRPr="008052D7" w:rsidRDefault="00EB6393" w:rsidP="00AC14F9">
            <w:pPr>
              <w:pStyle w:val="a3"/>
              <w:widowControl w:val="0"/>
              <w:suppressAutoHyphens/>
              <w:jc w:val="center"/>
            </w:pPr>
            <w:r>
              <w:t>2</w:t>
            </w:r>
          </w:p>
        </w:tc>
      </w:tr>
      <w:tr w:rsidR="00EB6393" w:rsidRPr="00444492" w:rsidTr="00AC14F9">
        <w:trPr>
          <w:trHeight w:val="70"/>
        </w:trPr>
        <w:tc>
          <w:tcPr>
            <w:tcW w:w="9180" w:type="dxa"/>
            <w:shd w:val="clear" w:color="auto" w:fill="auto"/>
          </w:tcPr>
          <w:p w:rsidR="00EB6393" w:rsidRPr="004A52A8" w:rsidRDefault="00EB6393" w:rsidP="00AC14F9">
            <w:pPr>
              <w:rPr>
                <w:szCs w:val="20"/>
              </w:rPr>
            </w:pPr>
            <w:r w:rsidRPr="004F258E">
              <w:rPr>
                <w:b/>
                <w:bCs/>
              </w:rPr>
              <w:t>Дифференцированный зачет</w:t>
            </w:r>
          </w:p>
        </w:tc>
        <w:tc>
          <w:tcPr>
            <w:tcW w:w="900" w:type="dxa"/>
            <w:shd w:val="clear" w:color="auto" w:fill="auto"/>
          </w:tcPr>
          <w:p w:rsidR="00EB6393" w:rsidRDefault="00EB6393" w:rsidP="00AC14F9">
            <w:pPr>
              <w:jc w:val="center"/>
            </w:pPr>
            <w:r>
              <w:t>6</w:t>
            </w:r>
          </w:p>
        </w:tc>
      </w:tr>
      <w:tr w:rsidR="00EB6393" w:rsidRPr="00444492" w:rsidTr="00AC14F9">
        <w:trPr>
          <w:trHeight w:val="70"/>
        </w:trPr>
        <w:tc>
          <w:tcPr>
            <w:tcW w:w="9180" w:type="dxa"/>
            <w:shd w:val="clear" w:color="auto" w:fill="auto"/>
          </w:tcPr>
          <w:p w:rsidR="00EB6393" w:rsidRPr="00AC14F9" w:rsidRDefault="00EB6393" w:rsidP="00AC14F9">
            <w:pPr>
              <w:jc w:val="right"/>
              <w:rPr>
                <w:b/>
                <w:szCs w:val="20"/>
              </w:rPr>
            </w:pPr>
            <w:r w:rsidRPr="00AC14F9">
              <w:rPr>
                <w:b/>
                <w:szCs w:val="20"/>
              </w:rPr>
              <w:t>Всего</w:t>
            </w:r>
          </w:p>
        </w:tc>
        <w:tc>
          <w:tcPr>
            <w:tcW w:w="900" w:type="dxa"/>
            <w:shd w:val="clear" w:color="auto" w:fill="auto"/>
            <w:vAlign w:val="center"/>
          </w:tcPr>
          <w:p w:rsidR="00EB6393" w:rsidRPr="00AC14F9" w:rsidRDefault="00EB6393" w:rsidP="00AC14F9">
            <w:pPr>
              <w:pStyle w:val="a3"/>
              <w:widowControl w:val="0"/>
              <w:suppressAutoHyphens/>
              <w:jc w:val="center"/>
              <w:rPr>
                <w:b/>
              </w:rPr>
            </w:pPr>
            <w:r>
              <w:rPr>
                <w:b/>
              </w:rPr>
              <w:t>216</w:t>
            </w:r>
          </w:p>
        </w:tc>
      </w:tr>
    </w:tbl>
    <w:p w:rsidR="00EB6393"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Cs w:val="28"/>
        </w:rPr>
      </w:pPr>
    </w:p>
    <w:p w:rsidR="00EB6393"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Cs w:val="28"/>
        </w:rPr>
      </w:pPr>
    </w:p>
    <w:p w:rsidR="00EB6393" w:rsidRPr="009963A9"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Cs w:val="28"/>
        </w:rPr>
      </w:pPr>
      <w:r w:rsidRPr="009963A9">
        <w:rPr>
          <w:b/>
          <w:caps/>
          <w:szCs w:val="28"/>
        </w:rPr>
        <w:t xml:space="preserve">3. условия реализации </w:t>
      </w:r>
      <w:r>
        <w:rPr>
          <w:b/>
          <w:caps/>
          <w:szCs w:val="28"/>
        </w:rPr>
        <w:t>ПРОИЗВОДСТВЕННОЙ</w:t>
      </w:r>
      <w:r w:rsidRPr="009963A9">
        <w:rPr>
          <w:b/>
          <w:caps/>
          <w:szCs w:val="28"/>
        </w:rPr>
        <w:t xml:space="preserve"> практики </w:t>
      </w:r>
    </w:p>
    <w:p w:rsidR="00EB6393" w:rsidRPr="004415ED" w:rsidRDefault="00EB6393" w:rsidP="0077640B"/>
    <w:p w:rsidR="00EB6393" w:rsidRPr="00201C1D" w:rsidRDefault="00EB6393" w:rsidP="00B3756E">
      <w:pPr>
        <w:suppressAutoHyphens/>
        <w:ind w:firstLine="567"/>
        <w:jc w:val="both"/>
      </w:pPr>
      <w:r w:rsidRPr="00747042">
        <w:rPr>
          <w:b/>
          <w:bCs/>
        </w:rPr>
        <w:t xml:space="preserve">3.1. Для реализации программы </w:t>
      </w:r>
      <w:r w:rsidRPr="00AC14F9">
        <w:rPr>
          <w:b/>
        </w:rPr>
        <w:t>производственной</w:t>
      </w:r>
      <w:r w:rsidRPr="00747042">
        <w:rPr>
          <w:b/>
          <w:bCs/>
        </w:rPr>
        <w:t xml:space="preserve"> практики предусмотрен</w:t>
      </w:r>
      <w:r>
        <w:rPr>
          <w:b/>
          <w:bCs/>
        </w:rPr>
        <w:t>о</w:t>
      </w:r>
      <w:r w:rsidRPr="00747042">
        <w:rPr>
          <w:b/>
          <w:bCs/>
        </w:rPr>
        <w:t xml:space="preserve"> следующ</w:t>
      </w:r>
      <w:r>
        <w:rPr>
          <w:b/>
          <w:bCs/>
        </w:rPr>
        <w:t>е</w:t>
      </w:r>
      <w:r w:rsidRPr="00747042">
        <w:rPr>
          <w:b/>
          <w:bCs/>
        </w:rPr>
        <w:t xml:space="preserve">е </w:t>
      </w:r>
      <w:r>
        <w:rPr>
          <w:b/>
          <w:bCs/>
        </w:rPr>
        <w:t>оборудование</w:t>
      </w:r>
      <w:r w:rsidRPr="00747042">
        <w:rPr>
          <w:b/>
          <w:bCs/>
        </w:rPr>
        <w:t xml:space="preserve">: </w:t>
      </w:r>
    </w:p>
    <w:p w:rsidR="00EB6393" w:rsidRPr="00F03878" w:rsidRDefault="00EB6393" w:rsidP="00B3756E">
      <w:pPr>
        <w:ind w:firstLine="567"/>
        <w:jc w:val="both"/>
      </w:pPr>
      <w:r w:rsidRPr="00F03878">
        <w:t xml:space="preserve">ПК </w:t>
      </w:r>
      <w:r>
        <w:t xml:space="preserve">с </w:t>
      </w:r>
      <w:r w:rsidRPr="00F03878">
        <w:t>ПО общего и профессионального назначения.</w:t>
      </w:r>
    </w:p>
    <w:p w:rsidR="00EB6393" w:rsidRPr="00F03878" w:rsidRDefault="00EB6393" w:rsidP="00B3756E">
      <w:pPr>
        <w:ind w:firstLine="567"/>
        <w:jc w:val="both"/>
      </w:pPr>
      <w:r w:rsidRPr="00F03878">
        <w:t>Инструменты и приспособления для антропометрических измерений и конструирования изделий.</w:t>
      </w:r>
    </w:p>
    <w:p w:rsidR="00EB6393" w:rsidRPr="00F03878" w:rsidRDefault="00EB6393" w:rsidP="00B3756E">
      <w:pPr>
        <w:ind w:firstLine="567"/>
        <w:jc w:val="both"/>
      </w:pPr>
      <w:r>
        <w:lastRenderedPageBreak/>
        <w:t>К</w:t>
      </w:r>
      <w:r w:rsidRPr="00F03878">
        <w:t>омплект оборудования для подключения к сети «Интернет».</w:t>
      </w:r>
    </w:p>
    <w:p w:rsidR="00EB6393" w:rsidRPr="00F03878" w:rsidRDefault="00EB6393" w:rsidP="00B3756E">
      <w:pPr>
        <w:ind w:firstLine="567"/>
        <w:jc w:val="both"/>
      </w:pPr>
      <w:r w:rsidRPr="00F03878">
        <w:t>Звуковая система.</w:t>
      </w:r>
    </w:p>
    <w:p w:rsidR="00EB6393" w:rsidRPr="00F03878" w:rsidRDefault="00EB6393" w:rsidP="00B3756E">
      <w:pPr>
        <w:ind w:firstLine="567"/>
        <w:jc w:val="both"/>
      </w:pPr>
      <w:r w:rsidRPr="00F03878">
        <w:t>Звуковой ресивер.</w:t>
      </w:r>
    </w:p>
    <w:p w:rsidR="00EB6393" w:rsidRPr="00F03878" w:rsidRDefault="00EB6393" w:rsidP="00B3756E">
      <w:pPr>
        <w:ind w:firstLine="567"/>
        <w:jc w:val="both"/>
      </w:pPr>
      <w:r w:rsidRPr="00F03878">
        <w:t>Плазменная панель.</w:t>
      </w:r>
    </w:p>
    <w:p w:rsidR="00EB6393" w:rsidRPr="00F03878" w:rsidRDefault="00EB6393" w:rsidP="00B3756E">
      <w:pPr>
        <w:ind w:firstLine="567"/>
        <w:jc w:val="both"/>
      </w:pPr>
      <w:r w:rsidRPr="00F03878">
        <w:t>Сканер.</w:t>
      </w:r>
    </w:p>
    <w:p w:rsidR="00EB6393" w:rsidRPr="00F03878" w:rsidRDefault="00EB6393" w:rsidP="00B3756E">
      <w:pPr>
        <w:ind w:firstLine="567"/>
        <w:jc w:val="both"/>
      </w:pPr>
      <w:r w:rsidRPr="00F03878">
        <w:t>DVD плеер, лазерный принтер.</w:t>
      </w:r>
    </w:p>
    <w:p w:rsidR="00EB6393" w:rsidRPr="00F03878" w:rsidRDefault="00EB6393" w:rsidP="00B3756E">
      <w:pPr>
        <w:ind w:firstLine="567"/>
        <w:jc w:val="both"/>
      </w:pPr>
      <w:r w:rsidRPr="00F03878">
        <w:t>Мультимедийный проектор.</w:t>
      </w:r>
    </w:p>
    <w:p w:rsidR="00EB6393" w:rsidRPr="00F03878" w:rsidRDefault="00EB6393" w:rsidP="00B3756E">
      <w:pPr>
        <w:ind w:firstLine="567"/>
        <w:jc w:val="both"/>
      </w:pPr>
      <w:r w:rsidRPr="00F03878">
        <w:t>Экран.</w:t>
      </w:r>
    </w:p>
    <w:p w:rsidR="00EB6393" w:rsidRPr="00F03878" w:rsidRDefault="00EB6393" w:rsidP="00B3756E">
      <w:pPr>
        <w:ind w:firstLine="567"/>
        <w:jc w:val="both"/>
      </w:pPr>
      <w:r w:rsidRPr="00F03878">
        <w:t>Нормативная документация.</w:t>
      </w:r>
    </w:p>
    <w:p w:rsidR="00EB6393" w:rsidRPr="00F03878" w:rsidRDefault="00EB6393" w:rsidP="00B3756E">
      <w:pPr>
        <w:ind w:firstLine="567"/>
        <w:jc w:val="both"/>
      </w:pPr>
      <w:r w:rsidRPr="00F03878">
        <w:t>Демонстрационные макеты.</w:t>
      </w:r>
    </w:p>
    <w:p w:rsidR="00EB6393" w:rsidRPr="00F03878" w:rsidRDefault="00EB6393" w:rsidP="00B3756E">
      <w:pPr>
        <w:ind w:firstLine="567"/>
        <w:jc w:val="both"/>
      </w:pPr>
      <w:r w:rsidRPr="00F03878">
        <w:t>Модульные стойки.</w:t>
      </w:r>
    </w:p>
    <w:p w:rsidR="00EB6393" w:rsidRPr="00F03878" w:rsidRDefault="00EB6393" w:rsidP="00B3756E">
      <w:pPr>
        <w:ind w:firstLine="567"/>
        <w:jc w:val="both"/>
      </w:pPr>
      <w:r w:rsidRPr="00F03878">
        <w:t>Наборы заготовок и инструментов для изготовления макетов.</w:t>
      </w:r>
    </w:p>
    <w:p w:rsidR="00EB6393" w:rsidRPr="00F03878" w:rsidRDefault="00EB6393" w:rsidP="00B3756E">
      <w:pPr>
        <w:ind w:firstLine="567"/>
        <w:jc w:val="both"/>
      </w:pPr>
      <w:r w:rsidRPr="00F03878">
        <w:t>Типовые формы проектных заданий.</w:t>
      </w:r>
    </w:p>
    <w:p w:rsidR="00EB6393" w:rsidRPr="00F03878" w:rsidRDefault="00EB6393" w:rsidP="00B3756E">
      <w:pPr>
        <w:ind w:firstLine="567"/>
        <w:jc w:val="both"/>
      </w:pPr>
      <w:r w:rsidRPr="00F03878">
        <w:t>Коврик для резки.</w:t>
      </w:r>
    </w:p>
    <w:p w:rsidR="00EB6393" w:rsidRPr="00F03878" w:rsidRDefault="00EB6393" w:rsidP="00B3756E">
      <w:pPr>
        <w:ind w:firstLine="567"/>
        <w:jc w:val="both"/>
      </w:pPr>
      <w:r w:rsidRPr="00F03878">
        <w:t>Плоттер.</w:t>
      </w:r>
    </w:p>
    <w:p w:rsidR="00EB6393" w:rsidRPr="00F03878" w:rsidRDefault="00EB6393" w:rsidP="00B3756E">
      <w:pPr>
        <w:ind w:firstLine="567"/>
        <w:jc w:val="both"/>
      </w:pPr>
      <w:r w:rsidRPr="00F03878">
        <w:t>МФУ.</w:t>
      </w:r>
    </w:p>
    <w:p w:rsidR="00EB6393" w:rsidRPr="00F03878" w:rsidRDefault="00EB6393" w:rsidP="00B3756E">
      <w:pPr>
        <w:ind w:firstLine="567"/>
        <w:jc w:val="both"/>
      </w:pPr>
      <w:r w:rsidRPr="00F03878">
        <w:t>Технические справочники и инструкции.</w:t>
      </w:r>
    </w:p>
    <w:p w:rsidR="00EB6393" w:rsidRPr="00F03878" w:rsidRDefault="00EB6393" w:rsidP="00B3756E">
      <w:pPr>
        <w:ind w:firstLine="567"/>
        <w:jc w:val="both"/>
      </w:pPr>
      <w:r w:rsidRPr="00F03878">
        <w:t>ГОСТы.</w:t>
      </w:r>
    </w:p>
    <w:p w:rsidR="00EB6393" w:rsidRPr="00F03878" w:rsidRDefault="00EB6393" w:rsidP="00B3756E">
      <w:pPr>
        <w:ind w:firstLine="567"/>
        <w:jc w:val="both"/>
      </w:pPr>
      <w:r w:rsidRPr="00F03878">
        <w:t>Резак для бумаги.</w:t>
      </w:r>
    </w:p>
    <w:p w:rsidR="00EB6393" w:rsidRPr="00F03878" w:rsidRDefault="00EB6393" w:rsidP="00B3756E">
      <w:pPr>
        <w:ind w:firstLine="567"/>
        <w:jc w:val="both"/>
      </w:pPr>
      <w:r w:rsidRPr="00F03878">
        <w:t>Рулонный ламинатор.</w:t>
      </w:r>
    </w:p>
    <w:p w:rsidR="00EB6393" w:rsidRPr="00F03878" w:rsidRDefault="00EB6393" w:rsidP="00B3756E">
      <w:pPr>
        <w:ind w:firstLine="567"/>
        <w:jc w:val="both"/>
      </w:pPr>
      <w:proofErr w:type="spellStart"/>
      <w:r w:rsidRPr="00F03878">
        <w:t>Биговщик</w:t>
      </w:r>
      <w:proofErr w:type="spellEnd"/>
      <w:r w:rsidRPr="00F03878">
        <w:t>.</w:t>
      </w:r>
    </w:p>
    <w:p w:rsidR="00EB6393" w:rsidRPr="00F03878" w:rsidRDefault="00EB6393" w:rsidP="00B3756E">
      <w:pPr>
        <w:ind w:firstLine="567"/>
        <w:jc w:val="both"/>
      </w:pPr>
      <w:r w:rsidRPr="00F03878">
        <w:t>Переплетчик на пластиковую пружину.</w:t>
      </w:r>
    </w:p>
    <w:p w:rsidR="00EB6393" w:rsidRPr="00F03878" w:rsidRDefault="00EB6393" w:rsidP="00B3756E">
      <w:pPr>
        <w:ind w:firstLine="567"/>
        <w:jc w:val="both"/>
      </w:pPr>
      <w:r w:rsidRPr="00F03878">
        <w:t>Переплетчик на металлическую пружину.</w:t>
      </w:r>
    </w:p>
    <w:p w:rsidR="00EB6393" w:rsidRPr="00F03878" w:rsidRDefault="00EB6393" w:rsidP="00B3756E">
      <w:pPr>
        <w:ind w:firstLine="567"/>
        <w:jc w:val="both"/>
      </w:pPr>
      <w:r w:rsidRPr="00F03878">
        <w:t>Степлер.</w:t>
      </w:r>
    </w:p>
    <w:p w:rsidR="00EB6393" w:rsidRPr="00F03878" w:rsidRDefault="00EB6393" w:rsidP="00B3756E">
      <w:pPr>
        <w:ind w:firstLine="567"/>
        <w:jc w:val="both"/>
      </w:pPr>
      <w:r w:rsidRPr="00F03878">
        <w:t>Обрезчик углов.</w:t>
      </w:r>
    </w:p>
    <w:p w:rsidR="00EB6393" w:rsidRPr="00444315" w:rsidRDefault="00EB6393" w:rsidP="001D1D8C">
      <w:pPr>
        <w:spacing w:line="100" w:lineRule="atLeast"/>
        <w:ind w:firstLine="567"/>
        <w:jc w:val="both"/>
      </w:pPr>
      <w:r w:rsidRPr="00444315">
        <w:t>3d принтер.</w:t>
      </w:r>
    </w:p>
    <w:p w:rsidR="00EB6393" w:rsidRPr="00444315" w:rsidRDefault="00EB6393" w:rsidP="001D1D8C">
      <w:pPr>
        <w:spacing w:line="100" w:lineRule="atLeast"/>
        <w:ind w:firstLine="567"/>
        <w:jc w:val="both"/>
      </w:pPr>
      <w:r w:rsidRPr="00444315">
        <w:t>3d сканеры.</w:t>
      </w:r>
    </w:p>
    <w:p w:rsidR="00EB6393" w:rsidRPr="00444315" w:rsidRDefault="00EB6393" w:rsidP="001D1D8C">
      <w:pPr>
        <w:spacing w:line="100" w:lineRule="atLeast"/>
        <w:ind w:firstLine="567"/>
        <w:jc w:val="both"/>
      </w:pPr>
      <w:r w:rsidRPr="00444315">
        <w:t>Станок для лазерной резки.</w:t>
      </w:r>
    </w:p>
    <w:p w:rsidR="00EB6393" w:rsidRPr="00444315" w:rsidRDefault="00EB6393" w:rsidP="001D1D8C">
      <w:pPr>
        <w:spacing w:line="100" w:lineRule="atLeast"/>
        <w:ind w:firstLine="567"/>
        <w:jc w:val="both"/>
      </w:pPr>
      <w:r w:rsidRPr="00444315">
        <w:t>Станок для фигурного резок пенопласта.</w:t>
      </w:r>
    </w:p>
    <w:p w:rsidR="00EB6393" w:rsidRPr="00444315" w:rsidRDefault="00EB6393" w:rsidP="001D1D8C">
      <w:pPr>
        <w:spacing w:line="100" w:lineRule="atLeast"/>
        <w:ind w:firstLine="567"/>
        <w:jc w:val="both"/>
      </w:pPr>
      <w:r w:rsidRPr="00444315">
        <w:t>ЧПУ станок для моделирования.</w:t>
      </w:r>
    </w:p>
    <w:p w:rsidR="00EB6393" w:rsidRPr="00444315" w:rsidRDefault="00EB6393" w:rsidP="001D1D8C">
      <w:pPr>
        <w:spacing w:line="100" w:lineRule="atLeast"/>
        <w:ind w:firstLine="567"/>
        <w:jc w:val="both"/>
      </w:pPr>
      <w:r w:rsidRPr="00444315">
        <w:t>Цифровое фотооборудование.</w:t>
      </w:r>
    </w:p>
    <w:p w:rsidR="00EB6393" w:rsidRDefault="00EB6393" w:rsidP="007470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lang w:val="ru-RU"/>
        </w:rPr>
      </w:pPr>
    </w:p>
    <w:p w:rsidR="00EB6393" w:rsidRDefault="00EB6393" w:rsidP="007470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747042">
        <w:rPr>
          <w:b/>
          <w:bCs/>
        </w:rPr>
        <w:t>3.2. Информационное обеспечение обучения</w:t>
      </w:r>
    </w:p>
    <w:p w:rsidR="00EB6393" w:rsidRPr="008B580C" w:rsidRDefault="00EB6393" w:rsidP="001D1D8C">
      <w:pPr>
        <w:widowControl w:val="0"/>
        <w:spacing w:line="100" w:lineRule="atLeast"/>
        <w:ind w:firstLine="284"/>
        <w:jc w:val="both"/>
      </w:pPr>
      <w:r w:rsidRPr="008B580C">
        <w:rPr>
          <w:bCs/>
          <w:u w:val="single"/>
        </w:rPr>
        <w:t>3.2.1. Основные источники</w:t>
      </w:r>
    </w:p>
    <w:p w:rsidR="00EB6393" w:rsidRPr="008B580C" w:rsidRDefault="00EB6393" w:rsidP="00EB6393">
      <w:pPr>
        <w:pStyle w:val="ListParagraph"/>
        <w:numPr>
          <w:ilvl w:val="0"/>
          <w:numId w:val="5"/>
        </w:numPr>
        <w:spacing w:after="0" w:line="100" w:lineRule="atLeast"/>
        <w:ind w:left="0" w:firstLine="284"/>
        <w:jc w:val="both"/>
        <w:rPr>
          <w:rFonts w:eastAsia="Calibri"/>
          <w:sz w:val="24"/>
          <w:szCs w:val="24"/>
        </w:rPr>
      </w:pPr>
      <w:r w:rsidRPr="008B580C">
        <w:rPr>
          <w:rFonts w:eastAsia="Calibri"/>
          <w:sz w:val="24"/>
          <w:szCs w:val="24"/>
        </w:rPr>
        <w:t>Рассадина С.П. ПУМ: Разработка фирменного (корпоративного) стиля: «Издательство «Академия», 2024</w:t>
      </w:r>
    </w:p>
    <w:p w:rsidR="00EB6393" w:rsidRPr="008B580C" w:rsidRDefault="00EB6393" w:rsidP="00EB6393">
      <w:pPr>
        <w:pStyle w:val="ListParagraph"/>
        <w:numPr>
          <w:ilvl w:val="0"/>
          <w:numId w:val="5"/>
        </w:numPr>
        <w:spacing w:after="0" w:line="100" w:lineRule="atLeast"/>
        <w:ind w:left="0" w:firstLine="284"/>
        <w:jc w:val="both"/>
        <w:rPr>
          <w:rFonts w:eastAsia="Calibri"/>
          <w:sz w:val="24"/>
          <w:szCs w:val="24"/>
        </w:rPr>
      </w:pPr>
      <w:r w:rsidRPr="008B580C">
        <w:rPr>
          <w:rFonts w:eastAsia="Calibri"/>
          <w:sz w:val="24"/>
          <w:szCs w:val="24"/>
        </w:rPr>
        <w:t>Усатая Т.В. Фирменный стиль и корпоративный дизайн: «Издательство «Академия», 2024</w:t>
      </w:r>
    </w:p>
    <w:p w:rsidR="00EB6393" w:rsidRPr="008B580C" w:rsidRDefault="00EB6393" w:rsidP="00EB6393">
      <w:pPr>
        <w:pStyle w:val="ListParagraph"/>
        <w:numPr>
          <w:ilvl w:val="0"/>
          <w:numId w:val="5"/>
        </w:numPr>
        <w:spacing w:after="0" w:line="100" w:lineRule="atLeast"/>
        <w:ind w:left="0" w:firstLine="284"/>
        <w:jc w:val="both"/>
        <w:rPr>
          <w:rFonts w:eastAsia="Calibri"/>
          <w:sz w:val="24"/>
          <w:szCs w:val="24"/>
        </w:rPr>
      </w:pPr>
      <w:r w:rsidRPr="008B580C">
        <w:rPr>
          <w:rFonts w:eastAsia="Calibri"/>
          <w:sz w:val="24"/>
          <w:szCs w:val="24"/>
        </w:rPr>
        <w:t>Рассадина С.П. Информационный дизайн и медиа: «Издательство «Академия», 2024</w:t>
      </w:r>
    </w:p>
    <w:p w:rsidR="00EB6393" w:rsidRPr="008B580C" w:rsidRDefault="00EB6393" w:rsidP="00EB6393">
      <w:pPr>
        <w:pStyle w:val="ListParagraph"/>
        <w:numPr>
          <w:ilvl w:val="0"/>
          <w:numId w:val="5"/>
        </w:numPr>
        <w:spacing w:after="0" w:line="100" w:lineRule="atLeast"/>
        <w:ind w:left="0" w:firstLine="284"/>
        <w:rPr>
          <w:rFonts w:eastAsia="Calibri"/>
          <w:sz w:val="24"/>
          <w:szCs w:val="24"/>
        </w:rPr>
      </w:pPr>
      <w:proofErr w:type="spellStart"/>
      <w:r w:rsidRPr="008B580C">
        <w:rPr>
          <w:rFonts w:eastAsia="Calibri"/>
          <w:sz w:val="24"/>
          <w:szCs w:val="24"/>
        </w:rPr>
        <w:t>Струмпэ</w:t>
      </w:r>
      <w:proofErr w:type="spellEnd"/>
      <w:r w:rsidRPr="008B580C">
        <w:rPr>
          <w:rFonts w:eastAsia="Calibri"/>
          <w:sz w:val="24"/>
          <w:szCs w:val="24"/>
        </w:rPr>
        <w:t xml:space="preserve"> А.Ю. Многостраничный дизайн: «Издательство «Академия», 2024</w:t>
      </w:r>
    </w:p>
    <w:p w:rsidR="00EB6393" w:rsidRPr="008B580C" w:rsidRDefault="00EB6393" w:rsidP="00EB6393">
      <w:pPr>
        <w:pStyle w:val="ListParagraph"/>
        <w:numPr>
          <w:ilvl w:val="0"/>
          <w:numId w:val="5"/>
        </w:numPr>
        <w:spacing w:after="0" w:line="100" w:lineRule="atLeast"/>
        <w:ind w:left="0" w:firstLine="284"/>
        <w:jc w:val="both"/>
        <w:rPr>
          <w:rFonts w:eastAsia="Calibri"/>
          <w:sz w:val="24"/>
          <w:szCs w:val="24"/>
        </w:rPr>
      </w:pPr>
      <w:r w:rsidRPr="008B580C">
        <w:rPr>
          <w:rFonts w:eastAsia="Calibri"/>
          <w:sz w:val="24"/>
          <w:szCs w:val="24"/>
        </w:rPr>
        <w:t>Рассадина С.П. ПУМ: Дизайн многостраничных изданий: «Издательство «Академия», 2024</w:t>
      </w:r>
    </w:p>
    <w:p w:rsidR="00EB6393" w:rsidRPr="008B580C" w:rsidRDefault="00EB6393" w:rsidP="00EB6393">
      <w:pPr>
        <w:pStyle w:val="ListParagraph"/>
        <w:numPr>
          <w:ilvl w:val="0"/>
          <w:numId w:val="5"/>
        </w:numPr>
        <w:spacing w:after="0" w:line="100" w:lineRule="atLeast"/>
        <w:ind w:left="0" w:firstLine="284"/>
        <w:rPr>
          <w:rFonts w:eastAsia="Calibri"/>
          <w:sz w:val="24"/>
          <w:szCs w:val="24"/>
        </w:rPr>
      </w:pPr>
      <w:r w:rsidRPr="008B580C">
        <w:rPr>
          <w:rFonts w:eastAsia="Calibri"/>
          <w:sz w:val="24"/>
          <w:szCs w:val="24"/>
        </w:rPr>
        <w:t>Усатая Т.В. Дизайн упаковки: «Издательство «Академия», 2024</w:t>
      </w:r>
    </w:p>
    <w:p w:rsidR="00EB6393" w:rsidRPr="008B580C" w:rsidRDefault="00EB6393" w:rsidP="00EB6393">
      <w:pPr>
        <w:pStyle w:val="ListParagraph"/>
        <w:numPr>
          <w:ilvl w:val="0"/>
          <w:numId w:val="5"/>
        </w:numPr>
        <w:spacing w:after="0" w:line="100" w:lineRule="atLeast"/>
        <w:ind w:left="0" w:firstLine="284"/>
        <w:jc w:val="both"/>
        <w:rPr>
          <w:bCs/>
          <w:sz w:val="24"/>
          <w:szCs w:val="24"/>
          <w:u w:val="single"/>
        </w:rPr>
      </w:pPr>
      <w:r w:rsidRPr="008B580C">
        <w:rPr>
          <w:rFonts w:eastAsia="Calibri"/>
          <w:sz w:val="24"/>
          <w:szCs w:val="24"/>
        </w:rPr>
        <w:t>Рассадина С.П. ПУМ: Основы конструирования, макетирования и дизайн упаковки: «Издательство «Академия», 2024</w:t>
      </w:r>
    </w:p>
    <w:p w:rsidR="00EB6393" w:rsidRPr="008B580C" w:rsidRDefault="00EB6393" w:rsidP="001D1D8C">
      <w:pPr>
        <w:widowControl w:val="0"/>
        <w:spacing w:line="100" w:lineRule="atLeast"/>
        <w:ind w:firstLine="284"/>
        <w:jc w:val="both"/>
      </w:pPr>
      <w:r w:rsidRPr="008B580C">
        <w:rPr>
          <w:bCs/>
          <w:u w:val="single"/>
        </w:rPr>
        <w:t xml:space="preserve">3.2.2. Дополнительные источники </w:t>
      </w:r>
    </w:p>
    <w:p w:rsidR="00EB6393" w:rsidRPr="008B580C" w:rsidRDefault="00EB6393" w:rsidP="00EB6393">
      <w:pPr>
        <w:pStyle w:val="ListParagraph"/>
        <w:widowControl w:val="0"/>
        <w:numPr>
          <w:ilvl w:val="0"/>
          <w:numId w:val="6"/>
        </w:numPr>
        <w:spacing w:after="0" w:line="100" w:lineRule="atLeast"/>
        <w:ind w:left="0" w:firstLine="284"/>
        <w:jc w:val="both"/>
        <w:rPr>
          <w:rFonts w:eastAsia="Calibri"/>
          <w:sz w:val="24"/>
          <w:szCs w:val="24"/>
        </w:rPr>
      </w:pPr>
      <w:r w:rsidRPr="008B580C">
        <w:rPr>
          <w:rFonts w:eastAsia="Calibri"/>
          <w:sz w:val="24"/>
          <w:szCs w:val="24"/>
        </w:rPr>
        <w:t xml:space="preserve">Алексеев, А. Г. Дизайн-проектирование: учебное пособие для среднего профессионального образования / А. Г. Алексеев. — 2-е изд. — Москва: Издательство </w:t>
      </w:r>
      <w:proofErr w:type="spellStart"/>
      <w:r w:rsidRPr="008B580C">
        <w:rPr>
          <w:rFonts w:eastAsia="Calibri"/>
          <w:sz w:val="24"/>
          <w:szCs w:val="24"/>
        </w:rPr>
        <w:t>Юрайт</w:t>
      </w:r>
      <w:proofErr w:type="spellEnd"/>
      <w:r w:rsidRPr="008B580C">
        <w:rPr>
          <w:rFonts w:eastAsia="Calibri"/>
          <w:sz w:val="24"/>
          <w:szCs w:val="24"/>
        </w:rPr>
        <w:t>, 202</w:t>
      </w:r>
      <w:r>
        <w:rPr>
          <w:rFonts w:eastAsia="Calibri"/>
          <w:sz w:val="24"/>
          <w:szCs w:val="24"/>
        </w:rPr>
        <w:t>3</w:t>
      </w:r>
      <w:r w:rsidRPr="008B580C">
        <w:rPr>
          <w:rFonts w:eastAsia="Calibri"/>
          <w:sz w:val="24"/>
          <w:szCs w:val="24"/>
        </w:rPr>
        <w:t>. — 90 с. — (Профессиональное образование). — ISBN 978-5-534-11134-7. — Режим доступа: urait.ru/</w:t>
      </w:r>
      <w:proofErr w:type="spellStart"/>
      <w:r w:rsidRPr="008B580C">
        <w:rPr>
          <w:rFonts w:eastAsia="Calibri"/>
          <w:sz w:val="24"/>
          <w:szCs w:val="24"/>
        </w:rPr>
        <w:t>book</w:t>
      </w:r>
      <w:proofErr w:type="spellEnd"/>
      <w:r w:rsidRPr="008B580C">
        <w:rPr>
          <w:rFonts w:eastAsia="Calibri"/>
          <w:sz w:val="24"/>
          <w:szCs w:val="24"/>
        </w:rPr>
        <w:t>/dizayn-proektirovanie-495516</w:t>
      </w:r>
    </w:p>
    <w:p w:rsidR="00EB6393" w:rsidRPr="008B580C" w:rsidRDefault="00EB6393" w:rsidP="00EB6393">
      <w:pPr>
        <w:pStyle w:val="ListParagraph"/>
        <w:widowControl w:val="0"/>
        <w:numPr>
          <w:ilvl w:val="0"/>
          <w:numId w:val="6"/>
        </w:numPr>
        <w:spacing w:after="0" w:line="100" w:lineRule="atLeast"/>
        <w:ind w:left="0" w:firstLine="284"/>
        <w:jc w:val="both"/>
        <w:rPr>
          <w:rFonts w:eastAsia="Calibri"/>
          <w:sz w:val="24"/>
          <w:szCs w:val="24"/>
        </w:rPr>
      </w:pPr>
      <w:proofErr w:type="spellStart"/>
      <w:r w:rsidRPr="008B580C">
        <w:rPr>
          <w:rFonts w:eastAsia="Calibri"/>
          <w:sz w:val="24"/>
          <w:szCs w:val="24"/>
        </w:rPr>
        <w:t>Шокорова</w:t>
      </w:r>
      <w:proofErr w:type="spellEnd"/>
      <w:r w:rsidRPr="008B580C">
        <w:rPr>
          <w:rFonts w:eastAsia="Calibri"/>
          <w:sz w:val="24"/>
          <w:szCs w:val="24"/>
        </w:rPr>
        <w:t>, Л. В. Дизайн-проектирование: стилизация: учебное пособие для среднего профессионального образования / Л. В. </w:t>
      </w:r>
      <w:proofErr w:type="spellStart"/>
      <w:r w:rsidRPr="008B580C">
        <w:rPr>
          <w:rFonts w:eastAsia="Calibri"/>
          <w:sz w:val="24"/>
          <w:szCs w:val="24"/>
        </w:rPr>
        <w:t>Шокорова</w:t>
      </w:r>
      <w:proofErr w:type="spellEnd"/>
      <w:r w:rsidRPr="008B580C">
        <w:rPr>
          <w:rFonts w:eastAsia="Calibri"/>
          <w:sz w:val="24"/>
          <w:szCs w:val="24"/>
        </w:rPr>
        <w:t xml:space="preserve">. — 2-е изд., </w:t>
      </w:r>
      <w:proofErr w:type="spellStart"/>
      <w:r w:rsidRPr="008B580C">
        <w:rPr>
          <w:rFonts w:eastAsia="Calibri"/>
          <w:sz w:val="24"/>
          <w:szCs w:val="24"/>
        </w:rPr>
        <w:t>перераб</w:t>
      </w:r>
      <w:proofErr w:type="spellEnd"/>
      <w:proofErr w:type="gramStart"/>
      <w:r w:rsidRPr="008B580C">
        <w:rPr>
          <w:rFonts w:eastAsia="Calibri"/>
          <w:sz w:val="24"/>
          <w:szCs w:val="24"/>
        </w:rPr>
        <w:t>.</w:t>
      </w:r>
      <w:proofErr w:type="gramEnd"/>
      <w:r w:rsidRPr="008B580C">
        <w:rPr>
          <w:rFonts w:eastAsia="Calibri"/>
          <w:sz w:val="24"/>
          <w:szCs w:val="24"/>
        </w:rPr>
        <w:t xml:space="preserve"> и доп. — Москва: Издательство </w:t>
      </w:r>
      <w:proofErr w:type="spellStart"/>
      <w:r w:rsidRPr="008B580C">
        <w:rPr>
          <w:rFonts w:eastAsia="Calibri"/>
          <w:sz w:val="24"/>
          <w:szCs w:val="24"/>
        </w:rPr>
        <w:t>Юрайт</w:t>
      </w:r>
      <w:proofErr w:type="spellEnd"/>
      <w:r w:rsidRPr="008B580C">
        <w:rPr>
          <w:rFonts w:eastAsia="Calibri"/>
          <w:sz w:val="24"/>
          <w:szCs w:val="24"/>
        </w:rPr>
        <w:t>, 202</w:t>
      </w:r>
      <w:r>
        <w:rPr>
          <w:rFonts w:eastAsia="Calibri"/>
          <w:sz w:val="24"/>
          <w:szCs w:val="24"/>
        </w:rPr>
        <w:t>3</w:t>
      </w:r>
      <w:r w:rsidRPr="008B580C">
        <w:rPr>
          <w:rFonts w:eastAsia="Calibri"/>
          <w:sz w:val="24"/>
          <w:szCs w:val="24"/>
        </w:rPr>
        <w:t>. — 74 с. — (Профессиональное образование)</w:t>
      </w:r>
    </w:p>
    <w:p w:rsidR="00EB6393" w:rsidRPr="008B580C" w:rsidRDefault="00EB6393" w:rsidP="00EB6393">
      <w:pPr>
        <w:pStyle w:val="ListParagraph"/>
        <w:widowControl w:val="0"/>
        <w:numPr>
          <w:ilvl w:val="0"/>
          <w:numId w:val="6"/>
        </w:numPr>
        <w:spacing w:after="0" w:line="100" w:lineRule="atLeast"/>
        <w:ind w:left="0" w:firstLine="284"/>
        <w:jc w:val="both"/>
        <w:rPr>
          <w:rFonts w:eastAsia="Calibri"/>
          <w:sz w:val="24"/>
          <w:szCs w:val="24"/>
        </w:rPr>
      </w:pPr>
      <w:r w:rsidRPr="008B580C">
        <w:rPr>
          <w:rFonts w:eastAsia="Calibri"/>
          <w:sz w:val="24"/>
          <w:szCs w:val="24"/>
        </w:rPr>
        <w:lastRenderedPageBreak/>
        <w:t>Боресков, А. В. Компьютерная графика: учебник и практикум для среднего профессионального образования / А. В. Боресков, Е. В. </w:t>
      </w:r>
      <w:proofErr w:type="spellStart"/>
      <w:r w:rsidRPr="008B580C">
        <w:rPr>
          <w:rFonts w:eastAsia="Calibri"/>
          <w:sz w:val="24"/>
          <w:szCs w:val="24"/>
        </w:rPr>
        <w:t>Шикин</w:t>
      </w:r>
      <w:proofErr w:type="spellEnd"/>
      <w:r w:rsidRPr="008B580C">
        <w:rPr>
          <w:rFonts w:eastAsia="Calibri"/>
          <w:sz w:val="24"/>
          <w:szCs w:val="24"/>
        </w:rPr>
        <w:t xml:space="preserve">. — Москва: Издательство </w:t>
      </w:r>
      <w:proofErr w:type="spellStart"/>
      <w:r w:rsidRPr="008B580C">
        <w:rPr>
          <w:rFonts w:eastAsia="Calibri"/>
          <w:sz w:val="24"/>
          <w:szCs w:val="24"/>
        </w:rPr>
        <w:t>Юрайт</w:t>
      </w:r>
      <w:proofErr w:type="spellEnd"/>
      <w:r w:rsidRPr="008B580C">
        <w:rPr>
          <w:rFonts w:eastAsia="Calibri"/>
          <w:sz w:val="24"/>
          <w:szCs w:val="24"/>
        </w:rPr>
        <w:t>, 202</w:t>
      </w:r>
      <w:r>
        <w:rPr>
          <w:rFonts w:eastAsia="Calibri"/>
          <w:sz w:val="24"/>
          <w:szCs w:val="24"/>
        </w:rPr>
        <w:t>3</w:t>
      </w:r>
      <w:r w:rsidRPr="008B580C">
        <w:rPr>
          <w:rFonts w:eastAsia="Calibri"/>
          <w:sz w:val="24"/>
          <w:szCs w:val="24"/>
        </w:rPr>
        <w:t>. — 219 с. — (Профессиональное образование). — ISBN 978-5-534-11630-4. — Режим доступа: urait.ru/</w:t>
      </w:r>
      <w:proofErr w:type="spellStart"/>
      <w:r w:rsidRPr="008B580C">
        <w:rPr>
          <w:rFonts w:eastAsia="Calibri"/>
          <w:sz w:val="24"/>
          <w:szCs w:val="24"/>
        </w:rPr>
        <w:t>book</w:t>
      </w:r>
      <w:proofErr w:type="spellEnd"/>
      <w:r w:rsidRPr="008B580C">
        <w:rPr>
          <w:rFonts w:eastAsia="Calibri"/>
          <w:sz w:val="24"/>
          <w:szCs w:val="24"/>
        </w:rPr>
        <w:t>/kompyuternaya-grafika-495978</w:t>
      </w:r>
    </w:p>
    <w:p w:rsidR="00EB6393" w:rsidRPr="008B580C" w:rsidRDefault="00EB6393" w:rsidP="00EB6393">
      <w:pPr>
        <w:pStyle w:val="ListParagraph"/>
        <w:widowControl w:val="0"/>
        <w:numPr>
          <w:ilvl w:val="0"/>
          <w:numId w:val="6"/>
        </w:numPr>
        <w:spacing w:after="0" w:line="100" w:lineRule="atLeast"/>
        <w:ind w:left="0" w:firstLine="284"/>
        <w:jc w:val="both"/>
        <w:rPr>
          <w:rFonts w:eastAsia="Calibri"/>
          <w:sz w:val="24"/>
          <w:szCs w:val="24"/>
        </w:rPr>
      </w:pPr>
      <w:proofErr w:type="spellStart"/>
      <w:r w:rsidRPr="008B580C">
        <w:rPr>
          <w:rFonts w:eastAsia="Calibri"/>
          <w:sz w:val="24"/>
          <w:szCs w:val="24"/>
        </w:rPr>
        <w:t>Кузвесова</w:t>
      </w:r>
      <w:proofErr w:type="spellEnd"/>
      <w:r w:rsidRPr="008B580C">
        <w:rPr>
          <w:rFonts w:eastAsia="Calibri"/>
          <w:sz w:val="24"/>
          <w:szCs w:val="24"/>
        </w:rPr>
        <w:t>, Н. Л. История дизайна: от викторианского стиля до ар-</w:t>
      </w:r>
      <w:proofErr w:type="spellStart"/>
      <w:r w:rsidRPr="008B580C">
        <w:rPr>
          <w:rFonts w:eastAsia="Calibri"/>
          <w:sz w:val="24"/>
          <w:szCs w:val="24"/>
        </w:rPr>
        <w:t>деко</w:t>
      </w:r>
      <w:proofErr w:type="spellEnd"/>
      <w:r w:rsidRPr="008B580C">
        <w:rPr>
          <w:rFonts w:eastAsia="Calibri"/>
          <w:sz w:val="24"/>
          <w:szCs w:val="24"/>
        </w:rPr>
        <w:t xml:space="preserve">: учебное пособие для среднего профессионального образования / Н. Л. </w:t>
      </w:r>
      <w:proofErr w:type="spellStart"/>
      <w:r w:rsidRPr="008B580C">
        <w:rPr>
          <w:rFonts w:eastAsia="Calibri"/>
          <w:sz w:val="24"/>
          <w:szCs w:val="24"/>
        </w:rPr>
        <w:t>Кузвесова</w:t>
      </w:r>
      <w:proofErr w:type="spellEnd"/>
      <w:r w:rsidRPr="008B580C">
        <w:rPr>
          <w:rFonts w:eastAsia="Calibri"/>
          <w:sz w:val="24"/>
          <w:szCs w:val="24"/>
        </w:rPr>
        <w:t xml:space="preserve">. — 2-е изд., </w:t>
      </w:r>
      <w:proofErr w:type="spellStart"/>
      <w:r w:rsidRPr="008B580C">
        <w:rPr>
          <w:rFonts w:eastAsia="Calibri"/>
          <w:sz w:val="24"/>
          <w:szCs w:val="24"/>
        </w:rPr>
        <w:t>испр</w:t>
      </w:r>
      <w:proofErr w:type="spellEnd"/>
      <w:proofErr w:type="gramStart"/>
      <w:r w:rsidRPr="008B580C">
        <w:rPr>
          <w:rFonts w:eastAsia="Calibri"/>
          <w:sz w:val="24"/>
          <w:szCs w:val="24"/>
        </w:rPr>
        <w:t>.</w:t>
      </w:r>
      <w:proofErr w:type="gramEnd"/>
      <w:r w:rsidRPr="008B580C">
        <w:rPr>
          <w:rFonts w:eastAsia="Calibri"/>
          <w:sz w:val="24"/>
          <w:szCs w:val="24"/>
        </w:rPr>
        <w:t xml:space="preserve"> и доп. — Москва: Издательство </w:t>
      </w:r>
      <w:proofErr w:type="spellStart"/>
      <w:r w:rsidRPr="008B580C">
        <w:rPr>
          <w:rFonts w:eastAsia="Calibri"/>
          <w:sz w:val="24"/>
          <w:szCs w:val="24"/>
        </w:rPr>
        <w:t>Юрайт</w:t>
      </w:r>
      <w:proofErr w:type="spellEnd"/>
      <w:r w:rsidRPr="008B580C">
        <w:rPr>
          <w:rFonts w:eastAsia="Calibri"/>
          <w:sz w:val="24"/>
          <w:szCs w:val="24"/>
        </w:rPr>
        <w:t>, 202</w:t>
      </w:r>
      <w:r>
        <w:rPr>
          <w:rFonts w:eastAsia="Calibri"/>
          <w:sz w:val="24"/>
          <w:szCs w:val="24"/>
        </w:rPr>
        <w:t>3</w:t>
      </w:r>
      <w:r w:rsidRPr="008B580C">
        <w:rPr>
          <w:rFonts w:eastAsia="Calibri"/>
          <w:sz w:val="24"/>
          <w:szCs w:val="24"/>
        </w:rPr>
        <w:t>. — 139 с. — (Профессиональное образование). — ISBN 978-5-534-11946-6. — Режим доступа: urait.ru/book/istoriya-dizayna-ot-viktorianskogo-stilya-do-ar-deko-493593</w:t>
      </w:r>
    </w:p>
    <w:p w:rsidR="00EB6393" w:rsidRPr="008B580C" w:rsidRDefault="00EB6393" w:rsidP="00EB6393">
      <w:pPr>
        <w:pStyle w:val="ListParagraph"/>
        <w:widowControl w:val="0"/>
        <w:numPr>
          <w:ilvl w:val="0"/>
          <w:numId w:val="6"/>
        </w:numPr>
        <w:spacing w:after="0" w:line="100" w:lineRule="atLeast"/>
        <w:ind w:left="0" w:firstLine="284"/>
        <w:jc w:val="both"/>
        <w:rPr>
          <w:rFonts w:eastAsia="Calibri"/>
          <w:sz w:val="24"/>
          <w:szCs w:val="24"/>
        </w:rPr>
      </w:pPr>
      <w:r w:rsidRPr="008B580C">
        <w:rPr>
          <w:rFonts w:eastAsia="Calibri"/>
          <w:sz w:val="24"/>
          <w:szCs w:val="24"/>
        </w:rPr>
        <w:t xml:space="preserve">Лаврентьев А. Н.  Цифровые технологии в дизайне. История, теория, практика: учебник и практикум для среднего профессионального образования / под редакцией А. Н. Лаврентьева. — 2-е изд., </w:t>
      </w:r>
      <w:proofErr w:type="spellStart"/>
      <w:r w:rsidRPr="008B580C">
        <w:rPr>
          <w:rFonts w:eastAsia="Calibri"/>
          <w:sz w:val="24"/>
          <w:szCs w:val="24"/>
        </w:rPr>
        <w:t>испр</w:t>
      </w:r>
      <w:proofErr w:type="spellEnd"/>
      <w:proofErr w:type="gramStart"/>
      <w:r w:rsidRPr="008B580C">
        <w:rPr>
          <w:rFonts w:eastAsia="Calibri"/>
          <w:sz w:val="24"/>
          <w:szCs w:val="24"/>
        </w:rPr>
        <w:t>.</w:t>
      </w:r>
      <w:proofErr w:type="gramEnd"/>
      <w:r w:rsidRPr="008B580C">
        <w:rPr>
          <w:rFonts w:eastAsia="Calibri"/>
          <w:sz w:val="24"/>
          <w:szCs w:val="24"/>
        </w:rPr>
        <w:t xml:space="preserve"> и доп. — Москва: Издательство </w:t>
      </w:r>
      <w:proofErr w:type="spellStart"/>
      <w:r w:rsidRPr="008B580C">
        <w:rPr>
          <w:rFonts w:eastAsia="Calibri"/>
          <w:sz w:val="24"/>
          <w:szCs w:val="24"/>
        </w:rPr>
        <w:t>Юрайт</w:t>
      </w:r>
      <w:proofErr w:type="spellEnd"/>
      <w:r w:rsidRPr="008B580C">
        <w:rPr>
          <w:rFonts w:eastAsia="Calibri"/>
          <w:sz w:val="24"/>
          <w:szCs w:val="24"/>
        </w:rPr>
        <w:t>, 2023. — 208 с. — (Профессиональное образование). — ISBN 978-5-534-11512-3. — Режим доступа: urait.ru/book/cifrovye-tehnologii-v-dizayne-istoriya-teoriya-praktika-495931</w:t>
      </w:r>
    </w:p>
    <w:p w:rsidR="00EB6393" w:rsidRPr="008B580C" w:rsidRDefault="00EB6393" w:rsidP="00EB6393">
      <w:pPr>
        <w:pStyle w:val="ListParagraph"/>
        <w:widowControl w:val="0"/>
        <w:numPr>
          <w:ilvl w:val="0"/>
          <w:numId w:val="6"/>
        </w:numPr>
        <w:spacing w:after="0" w:line="100" w:lineRule="atLeast"/>
        <w:ind w:left="0" w:firstLine="284"/>
        <w:jc w:val="both"/>
        <w:rPr>
          <w:rFonts w:eastAsia="Calibri"/>
          <w:sz w:val="24"/>
          <w:szCs w:val="24"/>
        </w:rPr>
      </w:pPr>
      <w:r w:rsidRPr="008B580C">
        <w:rPr>
          <w:rFonts w:eastAsia="Calibri"/>
          <w:sz w:val="24"/>
          <w:szCs w:val="24"/>
        </w:rPr>
        <w:t xml:space="preserve">Павловская Е. Э.  Основы дизайна и композиции: современные концепции: учебное пособие для среднего профессионального образования / ответственный редактор Е. Э. Павловская. — 2-е изд., </w:t>
      </w:r>
      <w:proofErr w:type="spellStart"/>
      <w:r w:rsidRPr="008B580C">
        <w:rPr>
          <w:rFonts w:eastAsia="Calibri"/>
          <w:sz w:val="24"/>
          <w:szCs w:val="24"/>
        </w:rPr>
        <w:t>перераб</w:t>
      </w:r>
      <w:proofErr w:type="spellEnd"/>
      <w:proofErr w:type="gramStart"/>
      <w:r w:rsidRPr="008B580C">
        <w:rPr>
          <w:rFonts w:eastAsia="Calibri"/>
          <w:sz w:val="24"/>
          <w:szCs w:val="24"/>
        </w:rPr>
        <w:t>.</w:t>
      </w:r>
      <w:proofErr w:type="gramEnd"/>
      <w:r w:rsidRPr="008B580C">
        <w:rPr>
          <w:rFonts w:eastAsia="Calibri"/>
          <w:sz w:val="24"/>
          <w:szCs w:val="24"/>
        </w:rPr>
        <w:t xml:space="preserve"> и доп. — Москва: Издательство </w:t>
      </w:r>
      <w:proofErr w:type="spellStart"/>
      <w:r w:rsidRPr="008B580C">
        <w:rPr>
          <w:rFonts w:eastAsia="Calibri"/>
          <w:sz w:val="24"/>
          <w:szCs w:val="24"/>
        </w:rPr>
        <w:t>Юрайт</w:t>
      </w:r>
      <w:proofErr w:type="spellEnd"/>
      <w:r w:rsidRPr="008B580C">
        <w:rPr>
          <w:rFonts w:eastAsia="Calibri"/>
          <w:sz w:val="24"/>
          <w:szCs w:val="24"/>
        </w:rPr>
        <w:t>, 202</w:t>
      </w:r>
      <w:r>
        <w:rPr>
          <w:rFonts w:eastAsia="Calibri"/>
          <w:sz w:val="24"/>
          <w:szCs w:val="24"/>
        </w:rPr>
        <w:t>3</w:t>
      </w:r>
      <w:r w:rsidRPr="008B580C">
        <w:rPr>
          <w:rFonts w:eastAsia="Calibri"/>
          <w:sz w:val="24"/>
          <w:szCs w:val="24"/>
        </w:rPr>
        <w:t>. — 119 с. — (Профессиональное образование). — ISBN 978-5-534-11671-7. — Режим доступа: urait.ru/book/osnovy-dizayna-i-kompozicii-sovremennye-koncepcii-494767</w:t>
      </w:r>
    </w:p>
    <w:p w:rsidR="00EB6393" w:rsidRPr="008B580C" w:rsidRDefault="00EB6393" w:rsidP="00EB6393">
      <w:pPr>
        <w:pStyle w:val="ListParagraph"/>
        <w:widowControl w:val="0"/>
        <w:numPr>
          <w:ilvl w:val="0"/>
          <w:numId w:val="6"/>
        </w:numPr>
        <w:spacing w:after="0" w:line="100" w:lineRule="atLeast"/>
        <w:ind w:left="0" w:firstLine="284"/>
        <w:jc w:val="both"/>
        <w:rPr>
          <w:rFonts w:eastAsia="Calibri"/>
          <w:sz w:val="24"/>
          <w:szCs w:val="24"/>
        </w:rPr>
      </w:pPr>
      <w:r w:rsidRPr="008B580C">
        <w:rPr>
          <w:rFonts w:eastAsia="Calibri"/>
          <w:sz w:val="24"/>
          <w:szCs w:val="24"/>
        </w:rPr>
        <w:t>Зинюк О.В.</w:t>
      </w:r>
      <w:r w:rsidRPr="008B580C">
        <w:rPr>
          <w:rFonts w:eastAsia="Calibri"/>
          <w:sz w:val="24"/>
          <w:szCs w:val="24"/>
        </w:rPr>
        <w:tab/>
        <w:t>ПУМ: Цвет в графическом дизайне и полиграфии: «Издательство «Академия», 2024</w:t>
      </w:r>
    </w:p>
    <w:p w:rsidR="00EB6393" w:rsidRPr="008B580C" w:rsidRDefault="00EB6393" w:rsidP="00EB6393">
      <w:pPr>
        <w:pStyle w:val="ListParagraph"/>
        <w:widowControl w:val="0"/>
        <w:numPr>
          <w:ilvl w:val="0"/>
          <w:numId w:val="6"/>
        </w:numPr>
        <w:spacing w:after="0" w:line="100" w:lineRule="atLeast"/>
        <w:ind w:left="0" w:firstLine="284"/>
        <w:jc w:val="both"/>
        <w:rPr>
          <w:rFonts w:eastAsia="Calibri"/>
          <w:sz w:val="24"/>
          <w:szCs w:val="24"/>
        </w:rPr>
      </w:pPr>
      <w:r w:rsidRPr="008B580C">
        <w:rPr>
          <w:rFonts w:eastAsia="Calibri"/>
          <w:sz w:val="24"/>
          <w:szCs w:val="24"/>
        </w:rPr>
        <w:t>Сокольникова Н.М. Основы дизайна и композиции: «Издательство «Академия», 2024</w:t>
      </w:r>
    </w:p>
    <w:p w:rsidR="00EB6393" w:rsidRPr="008B580C" w:rsidRDefault="00EB6393" w:rsidP="00EB6393">
      <w:pPr>
        <w:pStyle w:val="ListParagraph"/>
        <w:widowControl w:val="0"/>
        <w:numPr>
          <w:ilvl w:val="0"/>
          <w:numId w:val="6"/>
        </w:numPr>
        <w:spacing w:after="0" w:line="100" w:lineRule="atLeast"/>
        <w:ind w:left="0" w:firstLine="284"/>
        <w:jc w:val="both"/>
        <w:rPr>
          <w:rFonts w:eastAsia="Calibri"/>
          <w:sz w:val="24"/>
          <w:szCs w:val="24"/>
        </w:rPr>
      </w:pPr>
      <w:r w:rsidRPr="008B580C">
        <w:rPr>
          <w:rFonts w:eastAsia="Calibri"/>
          <w:sz w:val="24"/>
          <w:szCs w:val="24"/>
        </w:rPr>
        <w:t>Сокольникова Н.М. ПУМ: Композиция и формообразование в графическом дизайне: «Издательство «Академия», 2024</w:t>
      </w:r>
    </w:p>
    <w:p w:rsidR="00EB6393" w:rsidRPr="0076215B" w:rsidRDefault="00EB6393" w:rsidP="00EB6393">
      <w:pPr>
        <w:pStyle w:val="ListParagraph"/>
        <w:numPr>
          <w:ilvl w:val="0"/>
          <w:numId w:val="6"/>
        </w:numPr>
        <w:spacing w:after="0" w:line="100" w:lineRule="atLeast"/>
        <w:ind w:left="0" w:firstLine="284"/>
        <w:jc w:val="both"/>
        <w:rPr>
          <w:rFonts w:eastAsia="Calibri"/>
          <w:sz w:val="24"/>
          <w:szCs w:val="24"/>
        </w:rPr>
      </w:pPr>
      <w:r w:rsidRPr="0076215B">
        <w:rPr>
          <w:rFonts w:eastAsia="Calibri"/>
          <w:sz w:val="24"/>
          <w:szCs w:val="24"/>
        </w:rPr>
        <w:t>Орехов Н.Н. Шрифт: учебное пособие. - М.: МИПК им. И. Федорова, 2016</w:t>
      </w:r>
    </w:p>
    <w:p w:rsidR="00EB6393" w:rsidRPr="0076215B" w:rsidRDefault="00EB6393" w:rsidP="00EB6393">
      <w:pPr>
        <w:pStyle w:val="ListParagraph"/>
        <w:numPr>
          <w:ilvl w:val="0"/>
          <w:numId w:val="6"/>
        </w:numPr>
        <w:spacing w:after="0" w:line="100" w:lineRule="atLeast"/>
        <w:ind w:left="0" w:firstLine="284"/>
        <w:jc w:val="both"/>
        <w:rPr>
          <w:rFonts w:eastAsia="Calibri"/>
          <w:sz w:val="24"/>
          <w:szCs w:val="24"/>
        </w:rPr>
      </w:pPr>
      <w:proofErr w:type="spellStart"/>
      <w:r w:rsidRPr="0076215B">
        <w:rPr>
          <w:rFonts w:eastAsia="Calibri"/>
          <w:sz w:val="24"/>
          <w:szCs w:val="24"/>
        </w:rPr>
        <w:t>Крейг</w:t>
      </w:r>
      <w:proofErr w:type="spellEnd"/>
      <w:r w:rsidRPr="0076215B">
        <w:rPr>
          <w:rFonts w:eastAsia="Calibri"/>
          <w:sz w:val="24"/>
          <w:szCs w:val="24"/>
        </w:rPr>
        <w:t xml:space="preserve"> Д. Шрифт и дизайн. Современная типографика. - СПб.: Питер, 2016</w:t>
      </w:r>
    </w:p>
    <w:p w:rsidR="00EB6393" w:rsidRPr="008B580C" w:rsidRDefault="00EB6393" w:rsidP="00EB6393">
      <w:pPr>
        <w:pStyle w:val="ListParagraph"/>
        <w:numPr>
          <w:ilvl w:val="0"/>
          <w:numId w:val="6"/>
        </w:numPr>
        <w:spacing w:after="0" w:line="100" w:lineRule="atLeast"/>
        <w:ind w:left="0" w:firstLine="284"/>
        <w:jc w:val="both"/>
        <w:rPr>
          <w:u w:val="single"/>
        </w:rPr>
      </w:pPr>
      <w:r w:rsidRPr="008B580C">
        <w:rPr>
          <w:rFonts w:eastAsia="Calibri"/>
          <w:sz w:val="24"/>
          <w:szCs w:val="24"/>
        </w:rPr>
        <w:t>Коваль М.Ю. ПУМ: Типографика и шрифты в графическом дизайне: «Издательство «Академия», 2024</w:t>
      </w:r>
    </w:p>
    <w:p w:rsidR="00EB6393" w:rsidRPr="00444315" w:rsidRDefault="00EB6393" w:rsidP="001D1D8C">
      <w:pPr>
        <w:pStyle w:val="BodyText2"/>
        <w:spacing w:after="0" w:line="100" w:lineRule="atLeast"/>
        <w:ind w:firstLine="567"/>
        <w:jc w:val="both"/>
        <w:rPr>
          <w:rFonts w:eastAsia="Calibri"/>
          <w:sz w:val="22"/>
          <w:szCs w:val="22"/>
        </w:rPr>
      </w:pPr>
      <w:r w:rsidRPr="00444315">
        <w:rPr>
          <w:u w:val="single"/>
        </w:rPr>
        <w:t>3.2.3. Интернет-ресурсы:</w:t>
      </w:r>
    </w:p>
    <w:p w:rsidR="00EB6393" w:rsidRPr="00444315" w:rsidRDefault="00EB6393" w:rsidP="00EB6393">
      <w:pPr>
        <w:pStyle w:val="BodyText2"/>
        <w:numPr>
          <w:ilvl w:val="0"/>
          <w:numId w:val="7"/>
        </w:numPr>
        <w:spacing w:after="0" w:line="100" w:lineRule="atLeast"/>
        <w:ind w:left="0" w:firstLine="284"/>
        <w:jc w:val="both"/>
      </w:pPr>
      <w:r w:rsidRPr="00444315">
        <w:rPr>
          <w:rFonts w:eastAsia="Calibri"/>
          <w:sz w:val="22"/>
          <w:szCs w:val="22"/>
        </w:rPr>
        <w:t xml:space="preserve">Теоретический курс по веб-дизайну «ДИЗАЙН В ЦИФРОВОЙ СРЕДЕ» </w:t>
      </w:r>
      <w:hyperlink r:id="rId19" w:history="1">
        <w:r w:rsidRPr="00444315">
          <w:rPr>
            <w:rStyle w:val="a7"/>
          </w:rPr>
          <w:t>https://tilda.education/digital-design-basic-course</w:t>
        </w:r>
      </w:hyperlink>
    </w:p>
    <w:p w:rsidR="00EB6393" w:rsidRPr="00444315" w:rsidRDefault="00EB6393" w:rsidP="00EB6393">
      <w:pPr>
        <w:pStyle w:val="BodyText2"/>
        <w:numPr>
          <w:ilvl w:val="0"/>
          <w:numId w:val="7"/>
        </w:numPr>
        <w:spacing w:after="0" w:line="100" w:lineRule="atLeast"/>
        <w:ind w:left="0" w:firstLine="284"/>
        <w:jc w:val="both"/>
        <w:rPr>
          <w:szCs w:val="28"/>
        </w:rPr>
      </w:pPr>
      <w:r w:rsidRPr="00444315">
        <w:t xml:space="preserve">Учебник «Анимация в вебе» </w:t>
      </w:r>
      <w:hyperlink r:id="rId20" w:history="1">
        <w:r w:rsidRPr="00444315">
          <w:rPr>
            <w:rStyle w:val="a7"/>
          </w:rPr>
          <w:t>https://tilda.education/web-animation-course</w:t>
        </w:r>
      </w:hyperlink>
    </w:p>
    <w:p w:rsidR="00EB6393" w:rsidRPr="00444315" w:rsidRDefault="00EB6393" w:rsidP="00EB6393">
      <w:pPr>
        <w:pStyle w:val="ListParagraph"/>
        <w:numPr>
          <w:ilvl w:val="0"/>
          <w:numId w:val="7"/>
        </w:numPr>
        <w:spacing w:after="0" w:line="100" w:lineRule="atLeast"/>
        <w:ind w:left="0" w:firstLine="284"/>
        <w:jc w:val="both"/>
        <w:rPr>
          <w:sz w:val="24"/>
          <w:szCs w:val="28"/>
        </w:rPr>
      </w:pPr>
      <w:r w:rsidRPr="00444315">
        <w:rPr>
          <w:sz w:val="24"/>
          <w:szCs w:val="28"/>
        </w:rPr>
        <w:t xml:space="preserve">Образовательный журнал платформы для создания сайтов </w:t>
      </w:r>
      <w:proofErr w:type="spellStart"/>
      <w:r w:rsidRPr="00444315">
        <w:rPr>
          <w:sz w:val="24"/>
          <w:szCs w:val="28"/>
        </w:rPr>
        <w:t>Tilda</w:t>
      </w:r>
      <w:proofErr w:type="spellEnd"/>
      <w:r w:rsidRPr="00444315">
        <w:rPr>
          <w:sz w:val="24"/>
          <w:szCs w:val="28"/>
        </w:rPr>
        <w:t xml:space="preserve"> </w:t>
      </w:r>
      <w:proofErr w:type="spellStart"/>
      <w:r w:rsidRPr="00444315">
        <w:rPr>
          <w:sz w:val="24"/>
          <w:szCs w:val="28"/>
        </w:rPr>
        <w:t>Publishing</w:t>
      </w:r>
      <w:proofErr w:type="spellEnd"/>
      <w:r w:rsidRPr="00444315">
        <w:rPr>
          <w:sz w:val="24"/>
          <w:szCs w:val="28"/>
        </w:rPr>
        <w:t xml:space="preserve"> </w:t>
      </w:r>
      <w:hyperlink r:id="rId21" w:history="1">
        <w:r w:rsidRPr="00444315">
          <w:rPr>
            <w:rStyle w:val="a7"/>
            <w:sz w:val="24"/>
            <w:szCs w:val="28"/>
          </w:rPr>
          <w:t>https://tilda.education/</w:t>
        </w:r>
      </w:hyperlink>
    </w:p>
    <w:p w:rsidR="00EB6393" w:rsidRPr="00444315" w:rsidRDefault="00EB6393" w:rsidP="00EB6393">
      <w:pPr>
        <w:pStyle w:val="ListParagraph"/>
        <w:numPr>
          <w:ilvl w:val="0"/>
          <w:numId w:val="7"/>
        </w:numPr>
        <w:spacing w:after="0" w:line="100" w:lineRule="atLeast"/>
        <w:ind w:left="0" w:firstLine="284"/>
        <w:jc w:val="both"/>
        <w:rPr>
          <w:sz w:val="24"/>
          <w:szCs w:val="28"/>
        </w:rPr>
      </w:pPr>
      <w:r w:rsidRPr="00444315">
        <w:rPr>
          <w:sz w:val="24"/>
          <w:szCs w:val="28"/>
        </w:rPr>
        <w:t xml:space="preserve">Информативный сайт о профессиональной деятельности UX-дизайнера «Юрий Ветров об интерфейсах» </w:t>
      </w:r>
      <w:hyperlink r:id="rId22" w:history="1">
        <w:r w:rsidRPr="00444315">
          <w:rPr>
            <w:rStyle w:val="a7"/>
            <w:sz w:val="24"/>
            <w:szCs w:val="28"/>
          </w:rPr>
          <w:t>https://jvetrau.com/</w:t>
        </w:r>
      </w:hyperlink>
    </w:p>
    <w:p w:rsidR="00EB6393" w:rsidRPr="00444315" w:rsidRDefault="00EB6393" w:rsidP="00EB6393">
      <w:pPr>
        <w:pStyle w:val="ListParagraph"/>
        <w:numPr>
          <w:ilvl w:val="0"/>
          <w:numId w:val="7"/>
        </w:numPr>
        <w:spacing w:after="0" w:line="100" w:lineRule="atLeast"/>
        <w:ind w:left="0" w:firstLine="284"/>
        <w:jc w:val="both"/>
        <w:rPr>
          <w:sz w:val="24"/>
          <w:szCs w:val="28"/>
        </w:rPr>
      </w:pPr>
      <w:r w:rsidRPr="00444315">
        <w:rPr>
          <w:sz w:val="24"/>
          <w:szCs w:val="28"/>
        </w:rPr>
        <w:t>Блог о графическом дизайне https://say-hi.me/</w:t>
      </w:r>
    </w:p>
    <w:p w:rsidR="00EB6393" w:rsidRPr="00444315" w:rsidRDefault="00EB6393" w:rsidP="00EB6393">
      <w:pPr>
        <w:pStyle w:val="ListParagraph"/>
        <w:numPr>
          <w:ilvl w:val="0"/>
          <w:numId w:val="7"/>
        </w:numPr>
        <w:spacing w:after="0" w:line="100" w:lineRule="atLeast"/>
        <w:ind w:left="0" w:firstLine="284"/>
        <w:jc w:val="both"/>
        <w:rPr>
          <w:sz w:val="24"/>
          <w:szCs w:val="28"/>
        </w:rPr>
      </w:pPr>
      <w:r w:rsidRPr="00444315">
        <w:rPr>
          <w:sz w:val="24"/>
          <w:szCs w:val="28"/>
        </w:rPr>
        <w:t>Блог о графическом дизайне https://infogra.ru/</w:t>
      </w:r>
    </w:p>
    <w:p w:rsidR="00EB6393" w:rsidRPr="00444315" w:rsidRDefault="00EB6393" w:rsidP="00EB6393">
      <w:pPr>
        <w:pStyle w:val="ListParagraph"/>
        <w:numPr>
          <w:ilvl w:val="0"/>
          <w:numId w:val="7"/>
        </w:numPr>
        <w:spacing w:after="0" w:line="100" w:lineRule="atLeast"/>
        <w:ind w:left="0" w:firstLine="284"/>
        <w:jc w:val="both"/>
        <w:rPr>
          <w:sz w:val="24"/>
          <w:szCs w:val="28"/>
        </w:rPr>
      </w:pPr>
      <w:r w:rsidRPr="00444315">
        <w:rPr>
          <w:sz w:val="24"/>
          <w:szCs w:val="28"/>
        </w:rPr>
        <w:t>Подробнее: https://videoinfographica.com/design-blogs/</w:t>
      </w:r>
    </w:p>
    <w:p w:rsidR="00EB6393" w:rsidRPr="00444315" w:rsidRDefault="00EB6393" w:rsidP="00EB6393">
      <w:pPr>
        <w:pStyle w:val="ListParagraph"/>
        <w:numPr>
          <w:ilvl w:val="0"/>
          <w:numId w:val="7"/>
        </w:numPr>
        <w:spacing w:after="0" w:line="100" w:lineRule="atLeast"/>
        <w:ind w:left="0" w:firstLine="284"/>
        <w:jc w:val="both"/>
        <w:rPr>
          <w:rFonts w:cs="Calibri"/>
          <w:sz w:val="24"/>
          <w:u w:val="single"/>
        </w:rPr>
      </w:pPr>
      <w:r w:rsidRPr="00444315">
        <w:rPr>
          <w:sz w:val="24"/>
          <w:szCs w:val="28"/>
        </w:rPr>
        <w:t>Интернет-журнал о типографике и шрифтах https://typejournal.ru/</w:t>
      </w:r>
    </w:p>
    <w:p w:rsidR="00EB6393" w:rsidRDefault="00EB6393" w:rsidP="001D1D8C">
      <w:pPr>
        <w:shd w:val="clear" w:color="auto" w:fill="FFFFFF"/>
        <w:spacing w:line="100" w:lineRule="atLeast"/>
        <w:ind w:firstLine="567"/>
        <w:jc w:val="both"/>
        <w:rPr>
          <w:rFonts w:cs="Calibri"/>
          <w:u w:val="single"/>
        </w:rPr>
      </w:pPr>
      <w:r w:rsidRPr="00FB5117">
        <w:rPr>
          <w:rFonts w:cs="Calibri"/>
          <w:u w:val="single"/>
        </w:rPr>
        <w:t>3.2.4. Нормативные документы</w:t>
      </w:r>
    </w:p>
    <w:p w:rsidR="00EB6393" w:rsidRPr="001D1D8C" w:rsidRDefault="00EB6393" w:rsidP="00EB6393">
      <w:pPr>
        <w:numPr>
          <w:ilvl w:val="0"/>
          <w:numId w:val="8"/>
        </w:numPr>
        <w:shd w:val="clear" w:color="auto" w:fill="FFFFFF"/>
        <w:ind w:left="0" w:firstLine="426"/>
        <w:jc w:val="both"/>
        <w:rPr>
          <w:color w:val="000000"/>
        </w:rPr>
      </w:pPr>
      <w:r w:rsidRPr="001D1D8C">
        <w:rPr>
          <w:color w:val="000000"/>
        </w:rPr>
        <w:t>ГОСТ Р 54410-2011. Информационные технологии. Рекомендации по дизайну графических значков и символов, доступных всем пользователям, включая граждан пожилого возраста и лиц с ограничениями жизнедеятельности.</w:t>
      </w:r>
    </w:p>
    <w:p w:rsidR="00EB6393" w:rsidRPr="001D1D8C" w:rsidRDefault="00EB6393" w:rsidP="00EB6393">
      <w:pPr>
        <w:numPr>
          <w:ilvl w:val="0"/>
          <w:numId w:val="8"/>
        </w:numPr>
        <w:shd w:val="clear" w:color="auto" w:fill="FFFFFF"/>
        <w:ind w:left="0" w:firstLine="426"/>
        <w:jc w:val="both"/>
        <w:rPr>
          <w:color w:val="000000"/>
        </w:rPr>
      </w:pPr>
      <w:r w:rsidRPr="001D1D8C">
        <w:rPr>
          <w:color w:val="000000"/>
        </w:rPr>
        <w:t>ГОСТ 5773-90. Издания книжные и журнальные. Форматы.</w:t>
      </w:r>
    </w:p>
    <w:p w:rsidR="00EB6393" w:rsidRPr="001D1D8C" w:rsidRDefault="00EB6393" w:rsidP="00EB6393">
      <w:pPr>
        <w:numPr>
          <w:ilvl w:val="0"/>
          <w:numId w:val="8"/>
        </w:numPr>
        <w:shd w:val="clear" w:color="auto" w:fill="FFFFFF"/>
        <w:ind w:left="0" w:firstLine="426"/>
        <w:jc w:val="both"/>
        <w:rPr>
          <w:color w:val="000000"/>
        </w:rPr>
      </w:pPr>
      <w:r w:rsidRPr="001D1D8C">
        <w:rPr>
          <w:color w:val="000000"/>
        </w:rPr>
        <w:t>ГОСТ 3489.1-71. Шрифты типографские (на русской и латинской графических основах). Группировка. Индексация. Линия шрифта. Емкость.</w:t>
      </w:r>
    </w:p>
    <w:p w:rsidR="00EB6393" w:rsidRPr="001D1D8C" w:rsidRDefault="00EB6393" w:rsidP="00EB6393">
      <w:pPr>
        <w:numPr>
          <w:ilvl w:val="0"/>
          <w:numId w:val="8"/>
        </w:numPr>
        <w:shd w:val="clear" w:color="auto" w:fill="FFFFFF"/>
        <w:ind w:left="0" w:firstLine="426"/>
        <w:jc w:val="both"/>
        <w:rPr>
          <w:color w:val="000000"/>
        </w:rPr>
      </w:pPr>
      <w:r w:rsidRPr="001D1D8C">
        <w:rPr>
          <w:color w:val="000000"/>
        </w:rPr>
        <w:t>ГОСТ 27015-86. Бумага и картон. Методы определения толщины, плотности и удельного объема.</w:t>
      </w:r>
    </w:p>
    <w:p w:rsidR="00EB6393" w:rsidRPr="001D1D8C" w:rsidRDefault="00EB6393" w:rsidP="00EB6393">
      <w:pPr>
        <w:numPr>
          <w:ilvl w:val="0"/>
          <w:numId w:val="8"/>
        </w:numPr>
        <w:shd w:val="clear" w:color="auto" w:fill="FFFFFF"/>
        <w:ind w:left="0" w:firstLine="426"/>
        <w:jc w:val="both"/>
        <w:rPr>
          <w:color w:val="000000"/>
        </w:rPr>
      </w:pPr>
      <w:r w:rsidRPr="001D1D8C">
        <w:rPr>
          <w:color w:val="000000"/>
        </w:rPr>
        <w:t>ГОСТ Р 50460-92. Знак соответствия при обязательной сертификации. Форма, размеры и технические требования.</w:t>
      </w:r>
    </w:p>
    <w:p w:rsidR="00EB6393" w:rsidRPr="001D1D8C" w:rsidRDefault="00EB6393" w:rsidP="00EB6393">
      <w:pPr>
        <w:numPr>
          <w:ilvl w:val="0"/>
          <w:numId w:val="8"/>
        </w:numPr>
        <w:shd w:val="clear" w:color="auto" w:fill="FFFFFF"/>
        <w:ind w:left="0" w:firstLine="426"/>
        <w:jc w:val="both"/>
        <w:rPr>
          <w:color w:val="000000"/>
        </w:rPr>
      </w:pPr>
      <w:r w:rsidRPr="001D1D8C">
        <w:rPr>
          <w:color w:val="000000"/>
        </w:rPr>
        <w:t xml:space="preserve">ГОСТ Р 53598-2009. Продукты пищевые. Рекомендации по </w:t>
      </w:r>
      <w:proofErr w:type="spellStart"/>
      <w:r w:rsidRPr="001D1D8C">
        <w:rPr>
          <w:color w:val="000000"/>
        </w:rPr>
        <w:t>этикетированию</w:t>
      </w:r>
      <w:proofErr w:type="spellEnd"/>
      <w:r w:rsidRPr="001D1D8C">
        <w:rPr>
          <w:color w:val="000000"/>
        </w:rPr>
        <w:t>.</w:t>
      </w:r>
    </w:p>
    <w:p w:rsidR="00EB6393" w:rsidRDefault="00EB6393" w:rsidP="00B923F8">
      <w:pPr>
        <w:widowControl w:val="0"/>
        <w:tabs>
          <w:tab w:val="num" w:pos="993"/>
        </w:tabs>
        <w:ind w:left="284" w:firstLine="567"/>
        <w:jc w:val="both"/>
        <w:rPr>
          <w:b/>
        </w:rPr>
      </w:pPr>
    </w:p>
    <w:p w:rsidR="00EB6393" w:rsidRPr="004A52A8" w:rsidRDefault="00EB6393" w:rsidP="00B923F8">
      <w:pPr>
        <w:widowControl w:val="0"/>
        <w:tabs>
          <w:tab w:val="num" w:pos="993"/>
        </w:tabs>
        <w:jc w:val="center"/>
        <w:rPr>
          <w:b/>
          <w:szCs w:val="28"/>
        </w:rPr>
      </w:pPr>
      <w:r w:rsidRPr="004A52A8">
        <w:rPr>
          <w:b/>
          <w:szCs w:val="28"/>
        </w:rPr>
        <w:lastRenderedPageBreak/>
        <w:t xml:space="preserve">4. КОНТРОЛЬ И ОЦЕНКА РЕЗУЛЬТАТОВ ОСВОЕНИЯ </w:t>
      </w:r>
      <w:r>
        <w:rPr>
          <w:b/>
          <w:caps/>
          <w:szCs w:val="28"/>
        </w:rPr>
        <w:t>ПРОИЗВОДСТВЕННОЙ</w:t>
      </w:r>
      <w:r w:rsidRPr="004A52A8">
        <w:rPr>
          <w:b/>
          <w:szCs w:val="28"/>
        </w:rPr>
        <w:t xml:space="preserve"> ПРАКТИКИ</w:t>
      </w:r>
    </w:p>
    <w:p w:rsidR="00EB6393"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color w:val="FF0000"/>
          <w:sz w:val="28"/>
          <w:szCs w:val="28"/>
        </w:rPr>
      </w:pPr>
    </w:p>
    <w:tbl>
      <w:tblPr>
        <w:tblW w:w="524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4468"/>
        <w:gridCol w:w="2350"/>
      </w:tblGrid>
      <w:tr w:rsidR="00EB6393" w:rsidRPr="005759AF" w:rsidTr="00B3756E">
        <w:tc>
          <w:tcPr>
            <w:tcW w:w="1624" w:type="pct"/>
          </w:tcPr>
          <w:p w:rsidR="00EB6393" w:rsidRPr="00B3756E" w:rsidRDefault="00EB6393" w:rsidP="00E669E0">
            <w:pPr>
              <w:widowControl w:val="0"/>
              <w:jc w:val="center"/>
              <w:rPr>
                <w:b/>
                <w:bCs/>
                <w:sz w:val="22"/>
                <w:szCs w:val="22"/>
              </w:rPr>
            </w:pPr>
            <w:r w:rsidRPr="00B3756E">
              <w:rPr>
                <w:b/>
                <w:bCs/>
                <w:sz w:val="22"/>
                <w:szCs w:val="22"/>
              </w:rPr>
              <w:t>Результаты обучения</w:t>
            </w:r>
          </w:p>
        </w:tc>
        <w:tc>
          <w:tcPr>
            <w:tcW w:w="2214" w:type="pct"/>
          </w:tcPr>
          <w:p w:rsidR="00EB6393" w:rsidRPr="00B3756E" w:rsidRDefault="00EB6393" w:rsidP="00E669E0">
            <w:pPr>
              <w:widowControl w:val="0"/>
              <w:jc w:val="center"/>
              <w:rPr>
                <w:b/>
                <w:bCs/>
                <w:sz w:val="22"/>
                <w:szCs w:val="22"/>
              </w:rPr>
            </w:pPr>
            <w:r w:rsidRPr="00B3756E">
              <w:rPr>
                <w:b/>
                <w:bCs/>
                <w:sz w:val="22"/>
                <w:szCs w:val="22"/>
              </w:rPr>
              <w:t>Критерии оценки</w:t>
            </w:r>
          </w:p>
        </w:tc>
        <w:tc>
          <w:tcPr>
            <w:tcW w:w="1162" w:type="pct"/>
          </w:tcPr>
          <w:p w:rsidR="00EB6393" w:rsidRPr="00B3756E" w:rsidRDefault="00EB6393" w:rsidP="00E669E0">
            <w:pPr>
              <w:widowControl w:val="0"/>
              <w:jc w:val="center"/>
              <w:rPr>
                <w:b/>
                <w:bCs/>
                <w:sz w:val="22"/>
                <w:szCs w:val="22"/>
              </w:rPr>
            </w:pPr>
            <w:r w:rsidRPr="00B3756E">
              <w:rPr>
                <w:b/>
                <w:bCs/>
                <w:sz w:val="22"/>
                <w:szCs w:val="22"/>
              </w:rPr>
              <w:t>Формы и методы оценки</w:t>
            </w:r>
          </w:p>
        </w:tc>
      </w:tr>
      <w:tr w:rsidR="00EB6393" w:rsidRPr="005D4904" w:rsidTr="00B3756E">
        <w:tc>
          <w:tcPr>
            <w:tcW w:w="1624" w:type="pct"/>
          </w:tcPr>
          <w:p w:rsidR="00EB6393" w:rsidRPr="001D1D8C" w:rsidRDefault="00EB6393" w:rsidP="001D1D8C">
            <w:pPr>
              <w:spacing w:line="100" w:lineRule="atLeast"/>
              <w:rPr>
                <w:sz w:val="22"/>
              </w:rPr>
            </w:pPr>
            <w:r w:rsidRPr="001D1D8C">
              <w:rPr>
                <w:b/>
                <w:sz w:val="22"/>
              </w:rPr>
              <w:t>Умения:</w:t>
            </w:r>
          </w:p>
          <w:p w:rsidR="00EB6393" w:rsidRPr="001D1D8C" w:rsidRDefault="00EB6393" w:rsidP="001D1D8C">
            <w:pPr>
              <w:tabs>
                <w:tab w:val="left" w:pos="266"/>
              </w:tabs>
              <w:spacing w:line="100" w:lineRule="atLeast"/>
              <w:jc w:val="both"/>
              <w:rPr>
                <w:sz w:val="22"/>
              </w:rPr>
            </w:pPr>
            <w:r w:rsidRPr="001D1D8C">
              <w:rPr>
                <w:sz w:val="22"/>
              </w:rPr>
              <w:t>- выбирать материалы и программное обеспечение с учетом их наглядных и формообразующих свойств;</w:t>
            </w:r>
          </w:p>
          <w:p w:rsidR="00EB6393" w:rsidRPr="001D1D8C" w:rsidRDefault="00EB6393" w:rsidP="001D1D8C">
            <w:pPr>
              <w:tabs>
                <w:tab w:val="left" w:pos="266"/>
              </w:tabs>
              <w:spacing w:line="100" w:lineRule="atLeast"/>
              <w:jc w:val="both"/>
              <w:rPr>
                <w:sz w:val="22"/>
              </w:rPr>
            </w:pPr>
            <w:r w:rsidRPr="001D1D8C">
              <w:rPr>
                <w:sz w:val="22"/>
              </w:rPr>
              <w:t>- выполнять эталонные образцы объекта дизайна в макете, материале и в интерактивной среде;</w:t>
            </w:r>
          </w:p>
          <w:p w:rsidR="00EB6393" w:rsidRPr="001D1D8C" w:rsidRDefault="00EB6393" w:rsidP="001D1D8C">
            <w:pPr>
              <w:tabs>
                <w:tab w:val="left" w:pos="266"/>
              </w:tabs>
              <w:spacing w:line="100" w:lineRule="atLeast"/>
              <w:jc w:val="both"/>
              <w:rPr>
                <w:sz w:val="22"/>
              </w:rPr>
            </w:pPr>
            <w:r w:rsidRPr="001D1D8C">
              <w:rPr>
                <w:sz w:val="22"/>
              </w:rPr>
              <w:t>- сочетать в дизайн-проекте собственный художественный вкус и требования заказчика;</w:t>
            </w:r>
          </w:p>
          <w:p w:rsidR="00EB6393" w:rsidRPr="001D1D8C" w:rsidRDefault="00EB6393" w:rsidP="001D1D8C">
            <w:pPr>
              <w:tabs>
                <w:tab w:val="left" w:pos="266"/>
              </w:tabs>
              <w:spacing w:line="100" w:lineRule="atLeast"/>
              <w:jc w:val="both"/>
              <w:rPr>
                <w:sz w:val="22"/>
              </w:rPr>
            </w:pPr>
            <w:r w:rsidRPr="001D1D8C">
              <w:rPr>
                <w:sz w:val="22"/>
              </w:rPr>
              <w:t>- выполнять технические чертежи или эскизы проекта для разработки конструкции изделия с учетом особенностей технологии и тематикой;</w:t>
            </w:r>
          </w:p>
          <w:p w:rsidR="00EB6393" w:rsidRPr="001D1D8C" w:rsidRDefault="00EB6393" w:rsidP="001D1D8C">
            <w:pPr>
              <w:tabs>
                <w:tab w:val="left" w:pos="266"/>
              </w:tabs>
              <w:spacing w:line="100" w:lineRule="atLeast"/>
              <w:jc w:val="both"/>
              <w:rPr>
                <w:sz w:val="22"/>
              </w:rPr>
            </w:pPr>
            <w:r w:rsidRPr="001D1D8C">
              <w:rPr>
                <w:sz w:val="22"/>
              </w:rPr>
              <w:t>- разрабатывать технологическую карту изготовления авторского проекта;</w:t>
            </w:r>
          </w:p>
          <w:p w:rsidR="00EB6393" w:rsidRPr="001D1D8C" w:rsidRDefault="00EB6393" w:rsidP="001D1D8C">
            <w:pPr>
              <w:tabs>
                <w:tab w:val="left" w:pos="266"/>
              </w:tabs>
              <w:spacing w:line="100" w:lineRule="atLeast"/>
              <w:jc w:val="both"/>
              <w:rPr>
                <w:sz w:val="22"/>
              </w:rPr>
            </w:pPr>
            <w:r w:rsidRPr="001D1D8C">
              <w:rPr>
                <w:sz w:val="22"/>
              </w:rPr>
              <w:t>- реализовывать творческие идеи в макете;</w:t>
            </w:r>
          </w:p>
          <w:p w:rsidR="00EB6393" w:rsidRPr="001D1D8C" w:rsidRDefault="00EB6393" w:rsidP="001D1D8C">
            <w:pPr>
              <w:tabs>
                <w:tab w:val="left" w:pos="266"/>
              </w:tabs>
              <w:spacing w:line="100" w:lineRule="atLeast"/>
              <w:jc w:val="both"/>
              <w:rPr>
                <w:sz w:val="22"/>
              </w:rPr>
            </w:pPr>
            <w:r w:rsidRPr="001D1D8C">
              <w:rPr>
                <w:sz w:val="22"/>
              </w:rPr>
              <w:t>- создавать целостную композицию на плоскости, в объеме и пространстве;</w:t>
            </w:r>
          </w:p>
          <w:p w:rsidR="00EB6393" w:rsidRPr="001D1D8C" w:rsidRDefault="00EB6393" w:rsidP="001D1D8C">
            <w:pPr>
              <w:tabs>
                <w:tab w:val="left" w:pos="266"/>
              </w:tabs>
              <w:spacing w:line="100" w:lineRule="atLeast"/>
              <w:jc w:val="both"/>
              <w:rPr>
                <w:sz w:val="22"/>
              </w:rPr>
            </w:pPr>
            <w:r w:rsidRPr="001D1D8C">
              <w:rPr>
                <w:sz w:val="22"/>
              </w:rPr>
              <w:t>- использовать преобразующие методы стилизации и трансформации для создания новых форм;</w:t>
            </w:r>
          </w:p>
          <w:p w:rsidR="00EB6393" w:rsidRPr="001D1D8C" w:rsidRDefault="00EB6393" w:rsidP="001D1D8C">
            <w:pPr>
              <w:tabs>
                <w:tab w:val="left" w:pos="266"/>
              </w:tabs>
              <w:spacing w:line="100" w:lineRule="atLeast"/>
              <w:jc w:val="both"/>
              <w:rPr>
                <w:sz w:val="22"/>
              </w:rPr>
            </w:pPr>
            <w:r w:rsidRPr="001D1D8C">
              <w:rPr>
                <w:sz w:val="22"/>
              </w:rPr>
              <w:t>- создавать цветовое единство;</w:t>
            </w:r>
          </w:p>
          <w:p w:rsidR="00EB6393" w:rsidRPr="001D1D8C" w:rsidRDefault="00EB6393" w:rsidP="001D1D8C">
            <w:pPr>
              <w:tabs>
                <w:tab w:val="left" w:pos="266"/>
              </w:tabs>
              <w:spacing w:line="100" w:lineRule="atLeast"/>
              <w:jc w:val="both"/>
              <w:rPr>
                <w:sz w:val="22"/>
              </w:rPr>
            </w:pPr>
            <w:r w:rsidRPr="001D1D8C">
              <w:rPr>
                <w:sz w:val="22"/>
              </w:rPr>
              <w:t>- защищать разработанный дизайн-макет;</w:t>
            </w:r>
          </w:p>
          <w:p w:rsidR="00EB6393" w:rsidRPr="001D1D8C" w:rsidRDefault="00EB6393" w:rsidP="001D1D8C">
            <w:pPr>
              <w:spacing w:line="100" w:lineRule="atLeast"/>
              <w:jc w:val="both"/>
              <w:rPr>
                <w:b/>
                <w:iCs/>
                <w:sz w:val="22"/>
              </w:rPr>
            </w:pPr>
            <w:r w:rsidRPr="001D1D8C">
              <w:rPr>
                <w:sz w:val="22"/>
              </w:rPr>
              <w:t>- выполнять комплектацию необходимых составляющих дизайн-макета для формирования дизайн-продукта и формообразующих свойств.</w:t>
            </w:r>
          </w:p>
        </w:tc>
        <w:tc>
          <w:tcPr>
            <w:tcW w:w="2214" w:type="pct"/>
          </w:tcPr>
          <w:p w:rsidR="00EB6393" w:rsidRPr="001D1D8C" w:rsidRDefault="00EB6393" w:rsidP="001D1D8C">
            <w:pPr>
              <w:widowControl w:val="0"/>
              <w:spacing w:line="100" w:lineRule="atLeast"/>
              <w:jc w:val="both"/>
              <w:rPr>
                <w:iCs/>
                <w:sz w:val="22"/>
              </w:rPr>
            </w:pPr>
            <w:r w:rsidRPr="001D1D8C">
              <w:rPr>
                <w:b/>
                <w:iCs/>
                <w:sz w:val="22"/>
              </w:rPr>
              <w:t>Способность:</w:t>
            </w:r>
          </w:p>
          <w:p w:rsidR="00EB6393" w:rsidRPr="001D1D8C" w:rsidRDefault="00EB6393" w:rsidP="001D1D8C">
            <w:pPr>
              <w:widowControl w:val="0"/>
              <w:spacing w:line="100" w:lineRule="atLeast"/>
              <w:jc w:val="both"/>
              <w:rPr>
                <w:iCs/>
                <w:sz w:val="22"/>
              </w:rPr>
            </w:pPr>
            <w:r w:rsidRPr="001D1D8C">
              <w:rPr>
                <w:iCs/>
                <w:sz w:val="22"/>
              </w:rPr>
              <w:t>Правильно, полно выполнять задания в соответствии с требованиями, точно формулировать, точно производить расчеты.</w:t>
            </w:r>
          </w:p>
          <w:p w:rsidR="00EB6393" w:rsidRPr="001D1D8C" w:rsidRDefault="00EB6393" w:rsidP="001D1D8C">
            <w:pPr>
              <w:widowControl w:val="0"/>
              <w:spacing w:line="100" w:lineRule="atLeast"/>
              <w:jc w:val="both"/>
              <w:rPr>
                <w:iCs/>
                <w:sz w:val="22"/>
              </w:rPr>
            </w:pPr>
            <w:r w:rsidRPr="001D1D8C">
              <w:rPr>
                <w:iCs/>
                <w:sz w:val="22"/>
              </w:rPr>
              <w:t xml:space="preserve">Адекватно, оптимально выбирать способы действий, методы, последовательность действий и т.д. </w:t>
            </w:r>
          </w:p>
          <w:p w:rsidR="00EB6393" w:rsidRPr="001D1D8C" w:rsidRDefault="00EB6393" w:rsidP="001D1D8C">
            <w:pPr>
              <w:widowControl w:val="0"/>
              <w:spacing w:line="100" w:lineRule="atLeast"/>
              <w:jc w:val="both"/>
              <w:rPr>
                <w:iCs/>
                <w:sz w:val="22"/>
              </w:rPr>
            </w:pPr>
            <w:r w:rsidRPr="001D1D8C">
              <w:rPr>
                <w:iCs/>
                <w:sz w:val="22"/>
              </w:rPr>
              <w:t>Выполнять задания в соответствии с требованиями инструкций, регламентов.</w:t>
            </w:r>
          </w:p>
          <w:p w:rsidR="00EB6393" w:rsidRPr="001D1D8C" w:rsidRDefault="00EB6393" w:rsidP="001D1D8C">
            <w:pPr>
              <w:widowControl w:val="0"/>
              <w:spacing w:line="100" w:lineRule="atLeast"/>
              <w:jc w:val="both"/>
              <w:rPr>
                <w:sz w:val="22"/>
              </w:rPr>
            </w:pPr>
            <w:r w:rsidRPr="001D1D8C">
              <w:rPr>
                <w:iCs/>
                <w:sz w:val="22"/>
              </w:rPr>
              <w:t>Рационально выполнять те или иные действия.</w:t>
            </w:r>
          </w:p>
          <w:p w:rsidR="00EB6393" w:rsidRPr="001D1D8C" w:rsidRDefault="00EB6393" w:rsidP="001D1D8C">
            <w:pPr>
              <w:spacing w:line="100" w:lineRule="atLeast"/>
              <w:jc w:val="both"/>
              <w:rPr>
                <w:sz w:val="22"/>
              </w:rPr>
            </w:pPr>
            <w:r w:rsidRPr="001D1D8C">
              <w:rPr>
                <w:sz w:val="22"/>
              </w:rPr>
              <w:t>Воплощать авторские продукты дизайна по основным направлениям графического дизайна: фирменный стиль и корпоративный дизайн, многостраничный дизайн, информационный дизайн, дизайн упаковки.</w:t>
            </w:r>
          </w:p>
        </w:tc>
        <w:tc>
          <w:tcPr>
            <w:tcW w:w="1162" w:type="pct"/>
          </w:tcPr>
          <w:p w:rsidR="00EB6393" w:rsidRPr="00B3756E" w:rsidRDefault="00EB6393" w:rsidP="001D1D8C">
            <w:pPr>
              <w:rPr>
                <w:bCs/>
                <w:sz w:val="22"/>
                <w:szCs w:val="22"/>
              </w:rPr>
            </w:pPr>
            <w:r w:rsidRPr="00B3756E">
              <w:rPr>
                <w:bCs/>
                <w:sz w:val="22"/>
                <w:szCs w:val="22"/>
              </w:rPr>
              <w:t>Наблюдение за выполнением работ на практике</w:t>
            </w:r>
          </w:p>
          <w:p w:rsidR="00EB6393" w:rsidRPr="00B3756E" w:rsidRDefault="00EB6393" w:rsidP="001D1D8C">
            <w:pPr>
              <w:rPr>
                <w:bCs/>
                <w:sz w:val="22"/>
                <w:szCs w:val="22"/>
              </w:rPr>
            </w:pPr>
            <w:r w:rsidRPr="00B3756E">
              <w:rPr>
                <w:bCs/>
                <w:sz w:val="22"/>
                <w:szCs w:val="22"/>
              </w:rPr>
              <w:t xml:space="preserve">Дифференцированный зачет </w:t>
            </w:r>
          </w:p>
          <w:p w:rsidR="00EB6393" w:rsidRPr="00B3756E" w:rsidRDefault="00EB6393" w:rsidP="001D1D8C">
            <w:pPr>
              <w:rPr>
                <w:bCs/>
                <w:sz w:val="22"/>
                <w:szCs w:val="22"/>
              </w:rPr>
            </w:pPr>
            <w:r w:rsidRPr="00B3756E">
              <w:rPr>
                <w:bCs/>
                <w:sz w:val="22"/>
                <w:szCs w:val="22"/>
              </w:rPr>
              <w:t>Документы по практике</w:t>
            </w:r>
          </w:p>
          <w:p w:rsidR="00EB6393" w:rsidRPr="00B3756E" w:rsidRDefault="00EB6393" w:rsidP="001D1D8C">
            <w:pPr>
              <w:rPr>
                <w:bCs/>
                <w:sz w:val="22"/>
                <w:szCs w:val="22"/>
              </w:rPr>
            </w:pPr>
            <w:r w:rsidRPr="00B3756E">
              <w:rPr>
                <w:bCs/>
                <w:sz w:val="22"/>
                <w:szCs w:val="22"/>
              </w:rPr>
              <w:t>Оценка портфолио</w:t>
            </w:r>
          </w:p>
          <w:p w:rsidR="00EB6393" w:rsidRPr="00B3756E" w:rsidRDefault="00EB6393" w:rsidP="001D1D8C">
            <w:pPr>
              <w:rPr>
                <w:bCs/>
                <w:sz w:val="22"/>
                <w:szCs w:val="22"/>
              </w:rPr>
            </w:pPr>
            <w:r w:rsidRPr="00B3756E">
              <w:rPr>
                <w:bCs/>
                <w:sz w:val="22"/>
                <w:szCs w:val="22"/>
              </w:rPr>
              <w:t>Экспертная оценка продукта</w:t>
            </w:r>
          </w:p>
          <w:p w:rsidR="00EB6393" w:rsidRPr="00B3756E" w:rsidRDefault="00EB6393" w:rsidP="001D1D8C">
            <w:pPr>
              <w:rPr>
                <w:bCs/>
                <w:color w:val="FF0000"/>
                <w:sz w:val="22"/>
                <w:szCs w:val="22"/>
              </w:rPr>
            </w:pPr>
          </w:p>
        </w:tc>
      </w:tr>
      <w:tr w:rsidR="00EB6393" w:rsidRPr="005D4904" w:rsidTr="00B3756E">
        <w:tc>
          <w:tcPr>
            <w:tcW w:w="1624" w:type="pct"/>
          </w:tcPr>
          <w:p w:rsidR="00EB6393" w:rsidRPr="001D1D8C" w:rsidRDefault="00EB6393" w:rsidP="001D1D8C">
            <w:pPr>
              <w:spacing w:line="100" w:lineRule="atLeast"/>
              <w:jc w:val="both"/>
              <w:rPr>
                <w:b/>
                <w:sz w:val="22"/>
              </w:rPr>
            </w:pPr>
            <w:r w:rsidRPr="001D1D8C">
              <w:rPr>
                <w:sz w:val="22"/>
              </w:rPr>
              <w:t>ПК 2.1. Планировать выполнение работ по разработке дизайн-макета на основе технического задания</w:t>
            </w:r>
          </w:p>
        </w:tc>
        <w:tc>
          <w:tcPr>
            <w:tcW w:w="2214" w:type="pct"/>
          </w:tcPr>
          <w:p w:rsidR="00EB6393" w:rsidRPr="001D1D8C" w:rsidRDefault="00EB6393" w:rsidP="001D1D8C">
            <w:pPr>
              <w:tabs>
                <w:tab w:val="left" w:pos="266"/>
              </w:tabs>
              <w:spacing w:line="100" w:lineRule="atLeast"/>
              <w:jc w:val="both"/>
              <w:rPr>
                <w:sz w:val="22"/>
              </w:rPr>
            </w:pPr>
            <w:r w:rsidRPr="001D1D8C">
              <w:rPr>
                <w:b/>
                <w:sz w:val="22"/>
              </w:rPr>
              <w:t>Способность:</w:t>
            </w:r>
          </w:p>
          <w:p w:rsidR="00EB6393" w:rsidRPr="001D1D8C" w:rsidRDefault="00EB6393" w:rsidP="001D1D8C">
            <w:pPr>
              <w:tabs>
                <w:tab w:val="left" w:pos="266"/>
              </w:tabs>
              <w:spacing w:line="100" w:lineRule="atLeast"/>
              <w:jc w:val="both"/>
              <w:rPr>
                <w:sz w:val="22"/>
              </w:rPr>
            </w:pPr>
            <w:r w:rsidRPr="001D1D8C">
              <w:rPr>
                <w:sz w:val="22"/>
              </w:rPr>
              <w:t>разрабатывать планы выполнения работ; распределять время на выполнение поставленных задач; определять место хранения и обработки разрабатываемых макетов; разрабатывать технологическую карту изготовления авторского проекта</w:t>
            </w:r>
          </w:p>
        </w:tc>
        <w:tc>
          <w:tcPr>
            <w:tcW w:w="1162" w:type="pct"/>
            <w:vMerge w:val="restart"/>
          </w:tcPr>
          <w:p w:rsidR="00EB6393" w:rsidRPr="00B3756E" w:rsidRDefault="00EB6393" w:rsidP="001D1D8C">
            <w:pPr>
              <w:widowControl w:val="0"/>
              <w:jc w:val="both"/>
              <w:rPr>
                <w:bCs/>
                <w:sz w:val="22"/>
                <w:szCs w:val="20"/>
              </w:rPr>
            </w:pPr>
            <w:r w:rsidRPr="00B3756E">
              <w:rPr>
                <w:bCs/>
                <w:sz w:val="22"/>
                <w:szCs w:val="20"/>
              </w:rPr>
              <w:t>Экспертная оценка процесса и продукта</w:t>
            </w:r>
          </w:p>
          <w:p w:rsidR="00EB6393" w:rsidRPr="00B3756E" w:rsidRDefault="00EB6393" w:rsidP="001D1D8C">
            <w:pPr>
              <w:widowControl w:val="0"/>
              <w:jc w:val="both"/>
              <w:rPr>
                <w:bCs/>
                <w:sz w:val="22"/>
                <w:szCs w:val="20"/>
              </w:rPr>
            </w:pPr>
            <w:r w:rsidRPr="00B3756E">
              <w:rPr>
                <w:bCs/>
                <w:sz w:val="22"/>
                <w:szCs w:val="20"/>
              </w:rPr>
              <w:t>Наблюдения за выполнением работ на практике</w:t>
            </w:r>
          </w:p>
          <w:p w:rsidR="00EB6393" w:rsidRPr="00B3756E" w:rsidRDefault="00EB6393" w:rsidP="001D1D8C">
            <w:pPr>
              <w:widowControl w:val="0"/>
              <w:jc w:val="both"/>
              <w:rPr>
                <w:bCs/>
                <w:sz w:val="22"/>
                <w:szCs w:val="20"/>
              </w:rPr>
            </w:pPr>
            <w:r w:rsidRPr="00B3756E">
              <w:rPr>
                <w:bCs/>
                <w:sz w:val="22"/>
                <w:szCs w:val="20"/>
              </w:rPr>
              <w:t>Документы по практике</w:t>
            </w:r>
          </w:p>
          <w:p w:rsidR="00EB6393" w:rsidRPr="00B3756E" w:rsidRDefault="00EB6393" w:rsidP="001D1D8C">
            <w:pPr>
              <w:widowControl w:val="0"/>
              <w:jc w:val="both"/>
              <w:rPr>
                <w:bCs/>
                <w:sz w:val="22"/>
                <w:szCs w:val="20"/>
              </w:rPr>
            </w:pPr>
            <w:r w:rsidRPr="00B3756E">
              <w:rPr>
                <w:bCs/>
                <w:sz w:val="22"/>
                <w:szCs w:val="20"/>
              </w:rPr>
              <w:t>Дифференцированный зачет</w:t>
            </w:r>
          </w:p>
          <w:p w:rsidR="00EB6393" w:rsidRPr="00B3756E" w:rsidRDefault="00EB6393" w:rsidP="001D1D8C">
            <w:pPr>
              <w:widowControl w:val="0"/>
              <w:jc w:val="both"/>
              <w:rPr>
                <w:bCs/>
                <w:sz w:val="22"/>
                <w:szCs w:val="20"/>
              </w:rPr>
            </w:pPr>
            <w:r w:rsidRPr="00B3756E">
              <w:rPr>
                <w:bCs/>
                <w:sz w:val="22"/>
                <w:szCs w:val="20"/>
              </w:rPr>
              <w:t>Оценка портфолио</w:t>
            </w:r>
          </w:p>
          <w:p w:rsidR="00EB6393" w:rsidRPr="00B3756E" w:rsidRDefault="00EB6393" w:rsidP="001D1D8C">
            <w:pPr>
              <w:widowControl w:val="0"/>
              <w:jc w:val="both"/>
              <w:rPr>
                <w:bCs/>
                <w:sz w:val="22"/>
                <w:szCs w:val="20"/>
              </w:rPr>
            </w:pPr>
            <w:r w:rsidRPr="00B3756E">
              <w:rPr>
                <w:bCs/>
                <w:sz w:val="22"/>
                <w:szCs w:val="20"/>
              </w:rPr>
              <w:t>Квалификационный экзамен</w:t>
            </w:r>
          </w:p>
        </w:tc>
      </w:tr>
      <w:tr w:rsidR="00EB6393" w:rsidRPr="005D4904" w:rsidTr="00B3756E">
        <w:tc>
          <w:tcPr>
            <w:tcW w:w="1624" w:type="pct"/>
          </w:tcPr>
          <w:p w:rsidR="00EB6393" w:rsidRPr="001D1D8C" w:rsidRDefault="00EB6393" w:rsidP="001D1D8C">
            <w:pPr>
              <w:spacing w:line="100" w:lineRule="atLeast"/>
              <w:jc w:val="both"/>
              <w:rPr>
                <w:b/>
                <w:sz w:val="22"/>
              </w:rPr>
            </w:pPr>
            <w:r w:rsidRPr="001D1D8C">
              <w:rPr>
                <w:sz w:val="22"/>
              </w:rPr>
              <w:t>ПК 2.2. Определять потребности в программных продуктах, материалах и оборудовании при разработке дизайн-макета на основе технического задания</w:t>
            </w:r>
          </w:p>
        </w:tc>
        <w:tc>
          <w:tcPr>
            <w:tcW w:w="2214" w:type="pct"/>
          </w:tcPr>
          <w:p w:rsidR="00EB6393" w:rsidRPr="001D1D8C" w:rsidRDefault="00EB6393" w:rsidP="001D1D8C">
            <w:pPr>
              <w:tabs>
                <w:tab w:val="left" w:pos="266"/>
              </w:tabs>
              <w:spacing w:line="100" w:lineRule="atLeast"/>
              <w:jc w:val="both"/>
              <w:rPr>
                <w:sz w:val="22"/>
              </w:rPr>
            </w:pPr>
            <w:r w:rsidRPr="001D1D8C">
              <w:rPr>
                <w:b/>
                <w:sz w:val="22"/>
              </w:rPr>
              <w:t>Способность:</w:t>
            </w:r>
          </w:p>
          <w:p w:rsidR="00EB6393" w:rsidRPr="001D1D8C" w:rsidRDefault="00EB6393" w:rsidP="001D1D8C">
            <w:pPr>
              <w:spacing w:line="100" w:lineRule="atLeast"/>
              <w:jc w:val="both"/>
              <w:rPr>
                <w:sz w:val="22"/>
              </w:rPr>
            </w:pPr>
            <w:r w:rsidRPr="001D1D8C">
              <w:rPr>
                <w:sz w:val="22"/>
              </w:rPr>
              <w:t>выбирать материалы и программное обеспечение с учетом их наглядных и формообразующих свойств; понимать сочетание в дизайн-проекте собственного художественного вкуса и требований заказчика</w:t>
            </w:r>
          </w:p>
        </w:tc>
        <w:tc>
          <w:tcPr>
            <w:tcW w:w="1162" w:type="pct"/>
            <w:vMerge/>
          </w:tcPr>
          <w:p w:rsidR="00EB6393" w:rsidRPr="00B3756E" w:rsidRDefault="00EB6393" w:rsidP="001D1D8C">
            <w:pPr>
              <w:rPr>
                <w:sz w:val="22"/>
                <w:szCs w:val="20"/>
              </w:rPr>
            </w:pPr>
          </w:p>
        </w:tc>
      </w:tr>
      <w:tr w:rsidR="00EB6393" w:rsidRPr="005D4904" w:rsidTr="00B3756E">
        <w:tc>
          <w:tcPr>
            <w:tcW w:w="1624" w:type="pct"/>
          </w:tcPr>
          <w:p w:rsidR="00EB6393" w:rsidRPr="001D1D8C" w:rsidRDefault="00EB6393" w:rsidP="001D1D8C">
            <w:pPr>
              <w:spacing w:line="100" w:lineRule="atLeast"/>
              <w:jc w:val="both"/>
              <w:rPr>
                <w:b/>
                <w:sz w:val="22"/>
              </w:rPr>
            </w:pPr>
            <w:r w:rsidRPr="001D1D8C">
              <w:rPr>
                <w:sz w:val="22"/>
              </w:rPr>
              <w:lastRenderedPageBreak/>
              <w:t>ПК 2.3. Разрабатывать дизайн-макет на основе технического задания</w:t>
            </w:r>
          </w:p>
        </w:tc>
        <w:tc>
          <w:tcPr>
            <w:tcW w:w="2214" w:type="pct"/>
          </w:tcPr>
          <w:p w:rsidR="00EB6393" w:rsidRPr="001D1D8C" w:rsidRDefault="00EB6393" w:rsidP="001D1D8C">
            <w:pPr>
              <w:tabs>
                <w:tab w:val="left" w:pos="266"/>
              </w:tabs>
              <w:spacing w:line="100" w:lineRule="atLeast"/>
              <w:jc w:val="both"/>
              <w:rPr>
                <w:sz w:val="22"/>
              </w:rPr>
            </w:pPr>
            <w:r w:rsidRPr="001D1D8C">
              <w:rPr>
                <w:b/>
                <w:sz w:val="22"/>
              </w:rPr>
              <w:t>Способность:</w:t>
            </w:r>
          </w:p>
          <w:p w:rsidR="00EB6393" w:rsidRPr="001D1D8C" w:rsidRDefault="00EB6393" w:rsidP="001D1D8C">
            <w:pPr>
              <w:spacing w:line="100" w:lineRule="atLeast"/>
              <w:jc w:val="both"/>
              <w:rPr>
                <w:sz w:val="22"/>
              </w:rPr>
            </w:pPr>
            <w:r w:rsidRPr="001D1D8C">
              <w:rPr>
                <w:sz w:val="22"/>
              </w:rPr>
              <w:t>выполнять эталонные образцы объекта дизайна в макете, материале и в интерактивной среде; выполнять технические чертежи или эскизы проекта для разработки конструкции изделия с учетом особенностей технологии и тематики; реализовывать творческие идеи в макете; создавать целостную композицию на плоскости, в объеме и пространстве; использовать преобразующие методы стилизации и трансформации для создания новых форм; создавать цветовое единство</w:t>
            </w:r>
          </w:p>
        </w:tc>
        <w:tc>
          <w:tcPr>
            <w:tcW w:w="1162" w:type="pct"/>
            <w:vMerge/>
          </w:tcPr>
          <w:p w:rsidR="00EB6393" w:rsidRPr="00444276" w:rsidRDefault="00EB6393" w:rsidP="001D1D8C">
            <w:pPr>
              <w:rPr>
                <w:bCs/>
                <w:sz w:val="20"/>
                <w:szCs w:val="20"/>
              </w:rPr>
            </w:pPr>
          </w:p>
        </w:tc>
      </w:tr>
      <w:tr w:rsidR="00EB6393" w:rsidRPr="005D4904" w:rsidTr="00B3756E">
        <w:tc>
          <w:tcPr>
            <w:tcW w:w="1624" w:type="pct"/>
          </w:tcPr>
          <w:p w:rsidR="00EB6393" w:rsidRPr="001D1D8C" w:rsidRDefault="00EB6393" w:rsidP="001D1D8C">
            <w:pPr>
              <w:spacing w:line="100" w:lineRule="atLeast"/>
              <w:jc w:val="both"/>
              <w:rPr>
                <w:b/>
                <w:sz w:val="22"/>
              </w:rPr>
            </w:pPr>
            <w:r w:rsidRPr="001D1D8C">
              <w:rPr>
                <w:sz w:val="22"/>
              </w:rPr>
              <w:t>ПК 2.4. Осуществлять представление и защиту разработанного дизайн-макета</w:t>
            </w:r>
          </w:p>
        </w:tc>
        <w:tc>
          <w:tcPr>
            <w:tcW w:w="2214" w:type="pct"/>
          </w:tcPr>
          <w:p w:rsidR="00EB6393" w:rsidRPr="001D1D8C" w:rsidRDefault="00EB6393" w:rsidP="001D1D8C">
            <w:pPr>
              <w:tabs>
                <w:tab w:val="left" w:pos="266"/>
              </w:tabs>
              <w:spacing w:line="100" w:lineRule="atLeast"/>
              <w:jc w:val="both"/>
              <w:rPr>
                <w:sz w:val="22"/>
              </w:rPr>
            </w:pPr>
            <w:r w:rsidRPr="001D1D8C">
              <w:rPr>
                <w:b/>
                <w:sz w:val="22"/>
              </w:rPr>
              <w:t>Способность:</w:t>
            </w:r>
          </w:p>
          <w:p w:rsidR="00EB6393" w:rsidRPr="001D1D8C" w:rsidRDefault="00EB6393" w:rsidP="001D1D8C">
            <w:pPr>
              <w:tabs>
                <w:tab w:val="left" w:pos="266"/>
              </w:tabs>
              <w:spacing w:line="100" w:lineRule="atLeast"/>
              <w:jc w:val="both"/>
              <w:rPr>
                <w:sz w:val="22"/>
              </w:rPr>
            </w:pPr>
            <w:r w:rsidRPr="001D1D8C">
              <w:rPr>
                <w:sz w:val="22"/>
              </w:rPr>
              <w:t>осуществлять и организовывать представление разработанных макетов; подготавливать презентации разработанных макетов; защищать разработанные дизайн-макеты</w:t>
            </w:r>
          </w:p>
        </w:tc>
        <w:tc>
          <w:tcPr>
            <w:tcW w:w="1162" w:type="pct"/>
            <w:vMerge/>
          </w:tcPr>
          <w:p w:rsidR="00EB6393" w:rsidRPr="00444276" w:rsidRDefault="00EB6393" w:rsidP="001D1D8C">
            <w:pPr>
              <w:rPr>
                <w:bCs/>
                <w:sz w:val="20"/>
                <w:szCs w:val="20"/>
              </w:rPr>
            </w:pPr>
          </w:p>
        </w:tc>
      </w:tr>
      <w:tr w:rsidR="00EB6393" w:rsidRPr="005D4904" w:rsidTr="00B3756E">
        <w:tc>
          <w:tcPr>
            <w:tcW w:w="1624" w:type="pct"/>
          </w:tcPr>
          <w:p w:rsidR="00EB6393" w:rsidRPr="001D1D8C" w:rsidRDefault="00EB6393" w:rsidP="001D1D8C">
            <w:pPr>
              <w:spacing w:line="100" w:lineRule="atLeast"/>
              <w:jc w:val="both"/>
              <w:rPr>
                <w:b/>
                <w:sz w:val="22"/>
              </w:rPr>
            </w:pPr>
            <w:r w:rsidRPr="001D1D8C">
              <w:rPr>
                <w:sz w:val="22"/>
              </w:rPr>
              <w:t>ПК 2.5. Осуществлять комплектацию и контроль готовности необходимых составляющих дизайн-макета для формирования дизайн-продукта</w:t>
            </w:r>
          </w:p>
        </w:tc>
        <w:tc>
          <w:tcPr>
            <w:tcW w:w="2214" w:type="pct"/>
          </w:tcPr>
          <w:p w:rsidR="00EB6393" w:rsidRPr="001D1D8C" w:rsidRDefault="00EB6393" w:rsidP="001D1D8C">
            <w:pPr>
              <w:tabs>
                <w:tab w:val="left" w:pos="266"/>
              </w:tabs>
              <w:spacing w:line="100" w:lineRule="atLeast"/>
              <w:jc w:val="both"/>
              <w:rPr>
                <w:sz w:val="22"/>
              </w:rPr>
            </w:pPr>
            <w:r w:rsidRPr="001D1D8C">
              <w:rPr>
                <w:b/>
                <w:sz w:val="22"/>
              </w:rPr>
              <w:t>Способность:</w:t>
            </w:r>
          </w:p>
          <w:p w:rsidR="00EB6393" w:rsidRPr="001D1D8C" w:rsidRDefault="00EB6393" w:rsidP="001D1D8C">
            <w:pPr>
              <w:spacing w:line="100" w:lineRule="atLeast"/>
              <w:jc w:val="both"/>
              <w:rPr>
                <w:sz w:val="22"/>
              </w:rPr>
            </w:pPr>
            <w:r w:rsidRPr="001D1D8C">
              <w:rPr>
                <w:sz w:val="22"/>
              </w:rPr>
              <w:t>выполнять комплектацию необходимых составляющих дизайн-макета для формирования дизайн-продукта</w:t>
            </w:r>
          </w:p>
        </w:tc>
        <w:tc>
          <w:tcPr>
            <w:tcW w:w="1162" w:type="pct"/>
          </w:tcPr>
          <w:p w:rsidR="00EB6393" w:rsidRPr="00444276" w:rsidRDefault="00EB6393" w:rsidP="001D1D8C">
            <w:pPr>
              <w:rPr>
                <w:bCs/>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01. Выбирать способы решения задач профессиональной деятельности, применительно к различным контекстам</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b/>
                <w:iCs/>
                <w:sz w:val="22"/>
              </w:rPr>
            </w:pPr>
            <w:r w:rsidRPr="00B3756E">
              <w:rPr>
                <w:iCs/>
                <w:sz w:val="22"/>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B3756E">
              <w:rPr>
                <w:bCs/>
                <w:iCs/>
                <w:sz w:val="22"/>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1162" w:type="pc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rPr>
                <w:bCs/>
                <w:color w:val="FF0000"/>
                <w:sz w:val="22"/>
                <w:szCs w:val="20"/>
              </w:rPr>
            </w:pPr>
          </w:p>
          <w:p w:rsidR="00EB6393" w:rsidRPr="00B3756E" w:rsidRDefault="00EB6393" w:rsidP="00B3756E">
            <w:pPr>
              <w:pStyle w:val="aa"/>
              <w:rPr>
                <w:bCs/>
                <w:color w:val="FF0000"/>
                <w:sz w:val="22"/>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iCs/>
                <w:sz w:val="22"/>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1162" w:type="pct"/>
            <w:vMerge w:val="restar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rPr>
                <w:bCs/>
                <w:color w:val="FF0000"/>
                <w:sz w:val="22"/>
                <w:szCs w:val="20"/>
              </w:rPr>
            </w:pPr>
          </w:p>
          <w:p w:rsidR="00EB6393" w:rsidRPr="00B3756E" w:rsidRDefault="00EB6393" w:rsidP="00B3756E">
            <w:pPr>
              <w:pStyle w:val="aa"/>
              <w:rPr>
                <w:bCs/>
                <w:color w:val="FF0000"/>
                <w:sz w:val="22"/>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 xml:space="preserve">ОК 03. Планировать и реализовывать собственное профессиональное и личностное развитие, предпринимательскую </w:t>
            </w:r>
            <w:r w:rsidRPr="00B3756E">
              <w:rPr>
                <w:sz w:val="22"/>
              </w:rPr>
              <w:lastRenderedPageBreak/>
              <w:t>деятельность в профессиональной сфере, использовать знания по правовой и финансовой грамотности в различных жизненных ситуациях</w:t>
            </w:r>
          </w:p>
        </w:tc>
        <w:tc>
          <w:tcPr>
            <w:tcW w:w="2214" w:type="pct"/>
          </w:tcPr>
          <w:p w:rsidR="00EB6393" w:rsidRPr="00B3756E" w:rsidRDefault="00EB6393" w:rsidP="00B3756E">
            <w:pPr>
              <w:jc w:val="both"/>
              <w:rPr>
                <w:b/>
                <w:iCs/>
                <w:sz w:val="22"/>
              </w:rPr>
            </w:pPr>
            <w:r w:rsidRPr="00B3756E">
              <w:rPr>
                <w:b/>
                <w:iCs/>
                <w:sz w:val="22"/>
              </w:rPr>
              <w:lastRenderedPageBreak/>
              <w:t>Способность:</w:t>
            </w:r>
          </w:p>
          <w:p w:rsidR="00EB6393" w:rsidRPr="00B3756E" w:rsidRDefault="00EB6393" w:rsidP="00B3756E">
            <w:pPr>
              <w:jc w:val="both"/>
              <w:rPr>
                <w:iCs/>
                <w:sz w:val="22"/>
              </w:rPr>
            </w:pPr>
            <w:r w:rsidRPr="00B3756E">
              <w:rPr>
                <w:bCs/>
                <w:iCs/>
                <w:sz w:val="22"/>
              </w:rPr>
              <w:t>определять актуальность нормативно-правовой документации в профессиональной деятельности; п</w:t>
            </w:r>
            <w:r w:rsidRPr="00B3756E">
              <w:rPr>
                <w:sz w:val="22"/>
              </w:rPr>
              <w:t xml:space="preserve">рименять современную научную профессиональную терминологию; </w:t>
            </w:r>
            <w:r w:rsidRPr="00B3756E">
              <w:rPr>
                <w:sz w:val="22"/>
              </w:rPr>
              <w:lastRenderedPageBreak/>
              <w:t xml:space="preserve">определять и выстраивать траектории профессионального развития и самообразования; </w:t>
            </w:r>
            <w:r w:rsidRPr="00B3756E">
              <w:rPr>
                <w:bCs/>
                <w:sz w:val="22"/>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B3756E">
              <w:rPr>
                <w:iCs/>
                <w:sz w:val="22"/>
              </w:rPr>
              <w:t xml:space="preserve">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 </w:t>
            </w:r>
            <w:r w:rsidRPr="00B3756E">
              <w:rPr>
                <w:sz w:val="22"/>
              </w:rPr>
              <w:t>использовать знания по финансовой грамотности в профессиональной деятельности и повседневной жизни</w:t>
            </w:r>
          </w:p>
        </w:tc>
        <w:tc>
          <w:tcPr>
            <w:tcW w:w="1162" w:type="pct"/>
            <w:vMerge/>
          </w:tcPr>
          <w:p w:rsidR="00EB6393" w:rsidRPr="005D4904" w:rsidRDefault="00EB6393" w:rsidP="00B3756E">
            <w:pPr>
              <w:rPr>
                <w:bCs/>
                <w:color w:val="FF0000"/>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04. Эффективно взаимодействовать и работать в коллективе и команде</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b/>
                <w:iCs/>
                <w:sz w:val="22"/>
              </w:rPr>
            </w:pPr>
            <w:r w:rsidRPr="00B3756E">
              <w:rPr>
                <w:bCs/>
                <w:sz w:val="22"/>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162" w:type="pct"/>
            <w:vMerge w:val="restar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spacing w:line="240" w:lineRule="atLeast"/>
              <w:rPr>
                <w:sz w:val="22"/>
                <w:szCs w:val="20"/>
              </w:rPr>
            </w:pPr>
            <w:r w:rsidRPr="00B3756E">
              <w:rPr>
                <w:sz w:val="22"/>
                <w:szCs w:val="20"/>
              </w:rPr>
              <w:t>Экспертное наблюдение за участием в дискуссии</w:t>
            </w:r>
          </w:p>
          <w:p w:rsidR="00EB6393" w:rsidRPr="00B3756E" w:rsidRDefault="00EB6393" w:rsidP="00B3756E">
            <w:pPr>
              <w:spacing w:line="240" w:lineRule="atLeast"/>
              <w:rPr>
                <w:sz w:val="22"/>
                <w:szCs w:val="20"/>
              </w:rPr>
            </w:pPr>
            <w:r w:rsidRPr="00B3756E">
              <w:rPr>
                <w:sz w:val="22"/>
                <w:szCs w:val="20"/>
              </w:rPr>
              <w:t>Экспертная оценка документов</w:t>
            </w:r>
          </w:p>
          <w:p w:rsidR="00EB6393" w:rsidRPr="00B3756E" w:rsidRDefault="00EB6393" w:rsidP="00B3756E">
            <w:pPr>
              <w:rPr>
                <w:bCs/>
                <w:color w:val="FF0000"/>
                <w:sz w:val="22"/>
                <w:szCs w:val="20"/>
              </w:rPr>
            </w:pPr>
            <w:r w:rsidRPr="00B3756E">
              <w:rPr>
                <w:bCs/>
                <w:sz w:val="22"/>
                <w:szCs w:val="20"/>
              </w:rPr>
              <w:t>Оценка продукта коммуникации</w:t>
            </w:r>
          </w:p>
        </w:tc>
      </w:tr>
      <w:tr w:rsidR="00EB6393" w:rsidRPr="005D4904" w:rsidTr="00B3756E">
        <w:tc>
          <w:tcPr>
            <w:tcW w:w="1624" w:type="pct"/>
          </w:tcPr>
          <w:p w:rsidR="00EB6393" w:rsidRPr="00B3756E" w:rsidRDefault="00EB6393" w:rsidP="00B3756E">
            <w:pPr>
              <w:jc w:val="both"/>
              <w:rPr>
                <w:sz w:val="22"/>
              </w:rPr>
            </w:pPr>
            <w:r w:rsidRPr="00B3756E">
              <w:rPr>
                <w:sz w:val="22"/>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14" w:type="pct"/>
          </w:tcPr>
          <w:p w:rsidR="00EB6393" w:rsidRPr="00B3756E" w:rsidRDefault="00EB6393" w:rsidP="00B3756E">
            <w:pPr>
              <w:rPr>
                <w:b/>
                <w:iCs/>
                <w:sz w:val="22"/>
              </w:rPr>
            </w:pPr>
            <w:r w:rsidRPr="00B3756E">
              <w:rPr>
                <w:b/>
                <w:iCs/>
                <w:sz w:val="22"/>
              </w:rPr>
              <w:t>Способность:</w:t>
            </w:r>
          </w:p>
          <w:p w:rsidR="00EB6393" w:rsidRPr="00B3756E" w:rsidRDefault="00EB6393" w:rsidP="00B3756E">
            <w:pPr>
              <w:jc w:val="both"/>
              <w:rPr>
                <w:b/>
                <w:iCs/>
                <w:sz w:val="22"/>
              </w:rPr>
            </w:pPr>
            <w:r w:rsidRPr="00B3756E">
              <w:rPr>
                <w:iCs/>
                <w:sz w:val="22"/>
              </w:rPr>
              <w:t xml:space="preserve">грамотно </w:t>
            </w:r>
            <w:r w:rsidRPr="00B3756E">
              <w:rPr>
                <w:bCs/>
                <w:sz w:val="22"/>
              </w:rPr>
              <w:t xml:space="preserve">излагать свои мысли и оформлять документы по профессиональной тематике на государственном языке, </w:t>
            </w:r>
            <w:r w:rsidRPr="00B3756E">
              <w:rPr>
                <w:iCs/>
                <w:sz w:val="22"/>
              </w:rPr>
              <w:t>проявлять толерантность в рабочем коллективе</w:t>
            </w:r>
          </w:p>
        </w:tc>
        <w:tc>
          <w:tcPr>
            <w:tcW w:w="1162" w:type="pct"/>
            <w:vMerge/>
          </w:tcPr>
          <w:p w:rsidR="00EB6393" w:rsidRPr="005D4904" w:rsidRDefault="00EB6393" w:rsidP="00B3756E">
            <w:pPr>
              <w:rPr>
                <w:b/>
                <w:bCs/>
                <w:i/>
                <w:color w:val="FF0000"/>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bCs/>
                <w:iCs/>
                <w:sz w:val="22"/>
              </w:rPr>
              <w:t xml:space="preserve">описывать значимость своей профессии; </w:t>
            </w:r>
            <w:r w:rsidRPr="00B3756E">
              <w:rPr>
                <w:sz w:val="22"/>
              </w:rPr>
              <w:t>применять стандарты антикоррупционного поведения в профессиональной деятельности и повседневной жизни</w:t>
            </w:r>
            <w:r w:rsidRPr="00B3756E">
              <w:rPr>
                <w:bCs/>
                <w:iCs/>
                <w:sz w:val="22"/>
              </w:rPr>
              <w:t xml:space="preserve"> </w:t>
            </w:r>
          </w:p>
        </w:tc>
        <w:tc>
          <w:tcPr>
            <w:tcW w:w="1162" w:type="pct"/>
            <w:vMerge/>
          </w:tcPr>
          <w:p w:rsidR="00EB6393" w:rsidRPr="00135C4D" w:rsidRDefault="00EB6393" w:rsidP="00B3756E">
            <w:pPr>
              <w:rPr>
                <w:bCs/>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bCs/>
                <w:iCs/>
                <w:sz w:val="22"/>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c>
          <w:tcPr>
            <w:tcW w:w="1162" w:type="pct"/>
            <w:vMerge w:val="restar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rPr>
                <w:bCs/>
                <w:color w:val="FF0000"/>
                <w:sz w:val="22"/>
                <w:szCs w:val="20"/>
              </w:rPr>
            </w:pPr>
          </w:p>
          <w:p w:rsidR="00EB6393" w:rsidRPr="00B3756E" w:rsidRDefault="00EB6393" w:rsidP="00B3756E">
            <w:pPr>
              <w:pStyle w:val="aa"/>
              <w:rPr>
                <w:bCs/>
                <w:color w:val="FF0000"/>
                <w:sz w:val="22"/>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b/>
                <w:iCs/>
                <w:sz w:val="22"/>
              </w:rPr>
            </w:pPr>
            <w:r w:rsidRPr="00B3756E">
              <w:rPr>
                <w:iCs/>
                <w:sz w:val="22"/>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w:t>
            </w:r>
          </w:p>
        </w:tc>
        <w:tc>
          <w:tcPr>
            <w:tcW w:w="1162" w:type="pct"/>
            <w:vMerge/>
          </w:tcPr>
          <w:p w:rsidR="00EB6393" w:rsidRPr="005D4904" w:rsidRDefault="00EB6393" w:rsidP="00B3756E">
            <w:pPr>
              <w:widowControl w:val="0"/>
              <w:jc w:val="both"/>
              <w:rPr>
                <w:color w:val="FF0000"/>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lastRenderedPageBreak/>
              <w:t>ОК 09. Пользоваться профессиональной документацией на государственном и иностранном языках</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iCs/>
                <w:sz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1162" w:type="pct"/>
            <w:vMerge/>
          </w:tcPr>
          <w:p w:rsidR="00EB6393" w:rsidRPr="005D4904" w:rsidRDefault="00EB6393" w:rsidP="00B3756E">
            <w:pPr>
              <w:widowControl w:val="0"/>
              <w:jc w:val="both"/>
              <w:rPr>
                <w:color w:val="FF0000"/>
                <w:sz w:val="20"/>
                <w:szCs w:val="20"/>
              </w:rPr>
            </w:pPr>
          </w:p>
        </w:tc>
      </w:tr>
    </w:tbl>
    <w:p w:rsidR="00EB6393" w:rsidRPr="005D4904" w:rsidRDefault="00EB6393" w:rsidP="005B2F21">
      <w:pPr>
        <w:jc w:val="center"/>
        <w:rPr>
          <w:color w:val="FF0000"/>
        </w:rPr>
      </w:pPr>
    </w:p>
    <w:p w:rsidR="00EB6393" w:rsidRDefault="00EB6393"/>
    <w:p w:rsidR="00EB6393" w:rsidRDefault="00EB6393" w:rsidP="00620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Cs w:val="28"/>
        </w:rPr>
      </w:pPr>
    </w:p>
    <w:p w:rsidR="00EB6393" w:rsidRDefault="00EB6393" w:rsidP="00620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Cs w:val="28"/>
        </w:rPr>
      </w:pPr>
    </w:p>
    <w:p w:rsidR="00EB6393" w:rsidRPr="00CF18F5" w:rsidRDefault="00EB6393" w:rsidP="00620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Cs w:val="28"/>
        </w:rPr>
      </w:pPr>
      <w:r w:rsidRPr="00CF18F5">
        <w:rPr>
          <w:b/>
          <w:caps/>
          <w:szCs w:val="28"/>
        </w:rPr>
        <w:t xml:space="preserve">РАБОЧАЯ ПРОГРАММа </w:t>
      </w:r>
      <w:r>
        <w:rPr>
          <w:b/>
          <w:caps/>
          <w:szCs w:val="28"/>
        </w:rPr>
        <w:t>ПРОИЗВОДСТВЕННОЙ</w:t>
      </w:r>
      <w:r w:rsidRPr="00CF18F5">
        <w:rPr>
          <w:b/>
          <w:caps/>
          <w:szCs w:val="28"/>
        </w:rPr>
        <w:t xml:space="preserve"> практики по ПРОФЕССИОНАЛЬНОму МОДУЛю</w:t>
      </w:r>
    </w:p>
    <w:p w:rsidR="00EB6393" w:rsidRPr="0025395B" w:rsidRDefault="00EB6393" w:rsidP="005A4FB7">
      <w:pPr>
        <w:jc w:val="center"/>
        <w:rPr>
          <w:szCs w:val="28"/>
        </w:rPr>
      </w:pPr>
      <w:r w:rsidRPr="0025395B">
        <w:rPr>
          <w:b/>
          <w:szCs w:val="28"/>
        </w:rPr>
        <w:t>ПМ.03 Подготовка дизайн-макета к печати (публикации)</w:t>
      </w:r>
    </w:p>
    <w:p w:rsidR="00EB6393" w:rsidRPr="00CF18F5" w:rsidRDefault="00EB6393" w:rsidP="00C01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40"/>
          <w:szCs w:val="44"/>
        </w:rPr>
      </w:pPr>
    </w:p>
    <w:p w:rsidR="00EB6393" w:rsidRPr="003F6AE3" w:rsidRDefault="00EB6393" w:rsidP="0078274F">
      <w:pPr>
        <w:ind w:firstLine="567"/>
        <w:jc w:val="both"/>
      </w:pPr>
      <w:r>
        <w:rPr>
          <w:sz w:val="28"/>
          <w:szCs w:val="28"/>
        </w:rPr>
        <w:tab/>
      </w:r>
      <w:r w:rsidRPr="00333D95">
        <w:rPr>
          <w:bCs/>
        </w:rPr>
        <w:t>Рабоч</w:t>
      </w:r>
      <w:r w:rsidRPr="00333D95">
        <w:t xml:space="preserve">ая программа </w:t>
      </w:r>
      <w:r>
        <w:t>производственной практики</w:t>
      </w:r>
      <w:r w:rsidRPr="00333D95">
        <w:t xml:space="preserve"> </w:t>
      </w:r>
      <w:r w:rsidRPr="00441F26">
        <w:t xml:space="preserve">разработана </w:t>
      </w:r>
      <w:r>
        <w:t>в соответствии с</w:t>
      </w:r>
      <w:r w:rsidRPr="00441F26">
        <w:t xml:space="preserve"> </w:t>
      </w:r>
      <w:r w:rsidRPr="00866DB8">
        <w:t>программ</w:t>
      </w:r>
      <w:r>
        <w:t>ой</w:t>
      </w:r>
      <w:r w:rsidRPr="00866DB8">
        <w:t xml:space="preserve"> профессионального модуля</w:t>
      </w:r>
      <w:r>
        <w:t>, разработанной на основе</w:t>
      </w:r>
      <w:r w:rsidRPr="00866DB8">
        <w:rPr>
          <w:caps/>
        </w:rPr>
        <w:t xml:space="preserve"> </w:t>
      </w:r>
      <w:r w:rsidRPr="00441F26">
        <w:t xml:space="preserve">Федерального государственного образовательного стандарта среднего профессионального образования </w:t>
      </w:r>
      <w:r w:rsidRPr="00603177">
        <w:t xml:space="preserve">по профессии </w:t>
      </w:r>
      <w:r w:rsidRPr="003F6AE3">
        <w:t>54.01.20 Графический дизайнер и с учетом примерной основной образовательной программы (р</w:t>
      </w:r>
      <w:r w:rsidRPr="003F6AE3">
        <w:rPr>
          <w:bCs/>
        </w:rPr>
        <w:t>ег. номер 9</w:t>
      </w:r>
      <w:r w:rsidRPr="003F6AE3">
        <w:t xml:space="preserve">, зарегистрирована </w:t>
      </w:r>
      <w:r w:rsidRPr="003F6AE3">
        <w:rPr>
          <w:bCs/>
        </w:rPr>
        <w:t xml:space="preserve">в реестре </w:t>
      </w:r>
      <w:r w:rsidRPr="003F6AE3">
        <w:t>приказом ФГБОУ ДПО ИРПО № П-24 от 02.02.2022, утв.</w:t>
      </w:r>
      <w:r w:rsidRPr="003F6AE3">
        <w:rPr>
          <w:bCs/>
        </w:rPr>
        <w:t> </w:t>
      </w:r>
      <w:r>
        <w:rPr>
          <w:bCs/>
        </w:rPr>
        <w:t>п</w:t>
      </w:r>
      <w:r w:rsidRPr="003F6AE3">
        <w:t>ротоколом ФУМО по УГПС 54.00.00  от 31 августа 2021</w:t>
      </w:r>
      <w:r>
        <w:t xml:space="preserve"> </w:t>
      </w:r>
      <w:r w:rsidRPr="003F6AE3">
        <w:t>№2).</w:t>
      </w:r>
    </w:p>
    <w:p w:rsidR="00EB6393" w:rsidRPr="00CF18F5" w:rsidRDefault="00EB6393" w:rsidP="00324D43">
      <w:pPr>
        <w:pStyle w:val="aa"/>
        <w:jc w:val="both"/>
      </w:pPr>
    </w:p>
    <w:p w:rsidR="00EB6393" w:rsidRPr="007336A9" w:rsidRDefault="00EB6393" w:rsidP="00A14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rPr>
          <w:i/>
          <w:vertAlign w:val="superscript"/>
        </w:rPr>
      </w:pPr>
    </w:p>
    <w:p w:rsidR="00EB6393" w:rsidRPr="00D44751" w:rsidRDefault="00EB6393" w:rsidP="00CF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0A8B">
        <w:t xml:space="preserve">Организация-разработчик: </w:t>
      </w:r>
      <w:r>
        <w:t>СП</w:t>
      </w:r>
      <w:r w:rsidRPr="00D44751">
        <w:t xml:space="preserve"> ГБПОУ </w:t>
      </w:r>
      <w:r w:rsidRPr="00E06562">
        <w:t>«О</w:t>
      </w:r>
      <w:r>
        <w:t>МЛ</w:t>
      </w:r>
      <w:r w:rsidRPr="00E06562">
        <w:t>»</w:t>
      </w:r>
    </w:p>
    <w:p w:rsidR="00EB6393" w:rsidRPr="008A4843" w:rsidRDefault="00EB6393" w:rsidP="005A4F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Разработчик</w:t>
      </w:r>
      <w:r w:rsidRPr="000A0BC1">
        <w:t>:</w:t>
      </w:r>
      <w:r>
        <w:t xml:space="preserve"> </w:t>
      </w:r>
      <w:proofErr w:type="spellStart"/>
      <w:r>
        <w:t>Манукян</w:t>
      </w:r>
      <w:proofErr w:type="spellEnd"/>
      <w:r>
        <w:t xml:space="preserve"> К.А. - </w:t>
      </w:r>
      <w:r w:rsidRPr="008A4843">
        <w:t>преподаватель СП ГБПОУ «ОМЛ»</w:t>
      </w:r>
    </w:p>
    <w:p w:rsidR="00EB6393" w:rsidRDefault="00EB6393" w:rsidP="007827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EB6393" w:rsidRDefault="00EB6393" w:rsidP="00CF18F5">
      <w:pPr>
        <w:widowControl w:val="0"/>
        <w:tabs>
          <w:tab w:val="left" w:pos="6420"/>
        </w:tabs>
        <w:suppressAutoHyphens/>
      </w:pPr>
    </w:p>
    <w:p w:rsidR="00EB6393" w:rsidRDefault="00EB6393" w:rsidP="00CF18F5">
      <w:pPr>
        <w:widowControl w:val="0"/>
        <w:tabs>
          <w:tab w:val="left" w:pos="6420"/>
        </w:tabs>
        <w:suppressAutoHyphens/>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tabs>
          <w:tab w:val="left" w:pos="1845"/>
        </w:tabs>
      </w:pPr>
      <w:r w:rsidRPr="008A4843">
        <w:t>Протокол от “</w:t>
      </w:r>
      <w:r w:rsidRPr="008A4843">
        <w:rPr>
          <w:u w:val="single"/>
        </w:rPr>
        <w:t>22</w:t>
      </w:r>
      <w:r w:rsidRPr="008A4843">
        <w:t xml:space="preserve">” </w:t>
      </w:r>
      <w:r w:rsidRPr="008A4843">
        <w:rPr>
          <w:u w:val="single"/>
        </w:rPr>
        <w:t xml:space="preserve">февраля   </w:t>
      </w:r>
      <w:r w:rsidRPr="008A4843">
        <w:t xml:space="preserve">2024г.  № </w:t>
      </w:r>
      <w:r w:rsidRPr="008A4843">
        <w:rPr>
          <w:u w:val="single"/>
        </w:rPr>
        <w:t>7</w:t>
      </w:r>
    </w:p>
    <w:p w:rsidR="00EB6393" w:rsidRPr="008A4843" w:rsidRDefault="00EB6393" w:rsidP="0078274F">
      <w:pPr>
        <w:tabs>
          <w:tab w:val="left" w:pos="1845"/>
        </w:tabs>
        <w:rPr>
          <w:u w:val="single"/>
        </w:rPr>
      </w:pPr>
      <w:r w:rsidRPr="008A4843">
        <w:t xml:space="preserve">Председатель методической комиссии   </w:t>
      </w:r>
      <w:r w:rsidRPr="008A4843">
        <w:rPr>
          <w:u w:val="single"/>
        </w:rPr>
        <w:t>Е.В. Шустрова</w:t>
      </w:r>
    </w:p>
    <w:p w:rsidR="00EB6393" w:rsidRPr="008A4843" w:rsidRDefault="00EB6393" w:rsidP="0078274F">
      <w:pPr>
        <w:tabs>
          <w:tab w:val="left" w:pos="1832"/>
        </w:tabs>
      </w:pPr>
    </w:p>
    <w:p w:rsidR="00EB6393" w:rsidRPr="008A4843" w:rsidRDefault="00EB6393" w:rsidP="0078274F">
      <w:pPr>
        <w:tabs>
          <w:tab w:val="left" w:pos="1832"/>
        </w:tabs>
      </w:pPr>
      <w:r w:rsidRPr="008A4843">
        <w:t xml:space="preserve">Рекомендована педагогическим советом   от </w:t>
      </w:r>
      <w:r w:rsidRPr="008A4843">
        <w:rPr>
          <w:u w:val="single"/>
        </w:rPr>
        <w:t>06.03.2024г.</w:t>
      </w:r>
      <w:r w:rsidRPr="008A4843">
        <w:t xml:space="preserve">, протокол № </w:t>
      </w:r>
      <w:r w:rsidRPr="008A4843">
        <w:rPr>
          <w:u w:val="single"/>
        </w:rPr>
        <w:t>3</w:t>
      </w:r>
    </w:p>
    <w:p w:rsidR="00EB6393" w:rsidRPr="008A4843" w:rsidRDefault="00EB6393" w:rsidP="0078274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EB6393" w:rsidRDefault="00EB6393" w:rsidP="0078274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rPr>
          <w:sz w:val="12"/>
          <w:szCs w:val="12"/>
        </w:rPr>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widowControl w:val="0"/>
        <w:tabs>
          <w:tab w:val="left" w:pos="6420"/>
        </w:tabs>
      </w:pPr>
      <w:r w:rsidRPr="008A4843">
        <w:t>Протокол №</w:t>
      </w:r>
      <w:r w:rsidRPr="008A4843">
        <w:rPr>
          <w:u w:val="single"/>
        </w:rPr>
        <w:t>__</w:t>
      </w:r>
      <w:r w:rsidRPr="008A4843">
        <w:t xml:space="preserve"> от «____» _________202____г.</w:t>
      </w:r>
    </w:p>
    <w:p w:rsidR="00EB6393" w:rsidRPr="008A4843" w:rsidRDefault="00EB6393" w:rsidP="0078274F">
      <w:pPr>
        <w:tabs>
          <w:tab w:val="left" w:pos="1845"/>
        </w:tabs>
      </w:pPr>
      <w:r w:rsidRPr="008A4843">
        <w:t xml:space="preserve">Председатель методической комиссии   </w:t>
      </w:r>
      <w:r w:rsidRPr="008A4843">
        <w:rPr>
          <w:u w:val="single"/>
        </w:rPr>
        <w:t>___________________________________</w:t>
      </w: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843">
        <w:t>Рекомендована педагогическим советом от ________________, протокол № ____</w:t>
      </w:r>
    </w:p>
    <w:p w:rsidR="00EB6393" w:rsidRPr="008A4843" w:rsidRDefault="00EB6393" w:rsidP="0078274F">
      <w:pPr>
        <w:jc w:val="both"/>
      </w:pPr>
    </w:p>
    <w:p w:rsidR="00EB6393" w:rsidRDefault="00EB6393" w:rsidP="0078274F">
      <w:pPr>
        <w:jc w:val="both"/>
      </w:pPr>
    </w:p>
    <w:p w:rsidR="00EB6393" w:rsidRPr="008A4843" w:rsidRDefault="00EB6393" w:rsidP="0078274F">
      <w:pPr>
        <w:jc w:val="both"/>
        <w:rPr>
          <w:sz w:val="12"/>
          <w:szCs w:val="12"/>
        </w:rPr>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widowControl w:val="0"/>
        <w:tabs>
          <w:tab w:val="left" w:pos="6420"/>
        </w:tabs>
      </w:pPr>
      <w:r w:rsidRPr="008A4843">
        <w:t>Протокол №</w:t>
      </w:r>
      <w:r w:rsidRPr="008A4843">
        <w:rPr>
          <w:u w:val="single"/>
        </w:rPr>
        <w:t>__</w:t>
      </w:r>
      <w:r w:rsidRPr="008A4843">
        <w:t xml:space="preserve"> от «____» _________202____г.</w:t>
      </w:r>
    </w:p>
    <w:p w:rsidR="00EB6393" w:rsidRPr="008A4843" w:rsidRDefault="00EB6393" w:rsidP="0078274F">
      <w:pPr>
        <w:tabs>
          <w:tab w:val="left" w:pos="1845"/>
        </w:tabs>
      </w:pPr>
      <w:r w:rsidRPr="008A4843">
        <w:lastRenderedPageBreak/>
        <w:t xml:space="preserve">Председатель методической комиссии   </w:t>
      </w:r>
      <w:r w:rsidRPr="008A4843">
        <w:rPr>
          <w:u w:val="single"/>
        </w:rPr>
        <w:t>___________________________________</w:t>
      </w: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843">
        <w:t>Рекомендована педагогическим советом от ________________, протокол № ____</w:t>
      </w:r>
    </w:p>
    <w:p w:rsidR="00EB6393" w:rsidRPr="008A4843" w:rsidRDefault="00EB6393" w:rsidP="0078274F">
      <w:pPr>
        <w:jc w:val="both"/>
      </w:pPr>
    </w:p>
    <w:p w:rsidR="00EB6393" w:rsidRDefault="00EB6393" w:rsidP="0078274F">
      <w:pPr>
        <w:jc w:val="both"/>
      </w:pPr>
    </w:p>
    <w:p w:rsidR="00EB6393" w:rsidRPr="008A4843" w:rsidRDefault="00EB6393" w:rsidP="0078274F">
      <w:pPr>
        <w:jc w:val="both"/>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widowControl w:val="0"/>
        <w:tabs>
          <w:tab w:val="left" w:pos="6420"/>
        </w:tabs>
      </w:pPr>
      <w:r w:rsidRPr="008A4843">
        <w:t>Протокол №</w:t>
      </w:r>
      <w:r w:rsidRPr="008A4843">
        <w:rPr>
          <w:u w:val="single"/>
        </w:rPr>
        <w:t>__</w:t>
      </w:r>
      <w:r w:rsidRPr="008A4843">
        <w:t xml:space="preserve"> от «____» _________202____г.</w:t>
      </w:r>
    </w:p>
    <w:p w:rsidR="00EB6393" w:rsidRPr="008A4843" w:rsidRDefault="00EB6393" w:rsidP="0078274F">
      <w:pPr>
        <w:tabs>
          <w:tab w:val="left" w:pos="1845"/>
        </w:tabs>
      </w:pPr>
      <w:r w:rsidRPr="008A4843">
        <w:t xml:space="preserve">Председатель методической комиссии   </w:t>
      </w:r>
      <w:r w:rsidRPr="008A4843">
        <w:rPr>
          <w:u w:val="single"/>
        </w:rPr>
        <w:t>___________________________________</w:t>
      </w:r>
    </w:p>
    <w:p w:rsidR="00EB6393" w:rsidRPr="004C1587"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843">
        <w:t>Рекомендована педагогическим советом от ________________, протокол № ____</w:t>
      </w:r>
    </w:p>
    <w:p w:rsidR="00EB6393" w:rsidRDefault="00EB6393" w:rsidP="004A1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rsidR="00EB6393" w:rsidRDefault="00EB6393" w:rsidP="004A1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rsidR="00EB6393" w:rsidRPr="004A11B9" w:rsidRDefault="00EB6393" w:rsidP="004A1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Cs w:val="28"/>
        </w:rPr>
      </w:pPr>
      <w:r w:rsidRPr="004A11B9">
        <w:rPr>
          <w:b/>
          <w:caps/>
          <w:szCs w:val="28"/>
        </w:rPr>
        <w:t xml:space="preserve">1. общая характеристика рабочей ПРОГРАММЫ </w:t>
      </w:r>
      <w:r>
        <w:rPr>
          <w:b/>
          <w:caps/>
          <w:szCs w:val="28"/>
        </w:rPr>
        <w:t>ПРОИЗВОДСТВЕННОЙ</w:t>
      </w:r>
      <w:r w:rsidRPr="004A11B9">
        <w:rPr>
          <w:b/>
          <w:caps/>
          <w:szCs w:val="28"/>
        </w:rPr>
        <w:t xml:space="preserve"> практики</w:t>
      </w:r>
    </w:p>
    <w:p w:rsidR="00EB6393" w:rsidRDefault="00EB6393" w:rsidP="001C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jc w:val="both"/>
        <w:rPr>
          <w:b/>
          <w:sz w:val="28"/>
          <w:szCs w:val="28"/>
        </w:rPr>
      </w:pPr>
    </w:p>
    <w:p w:rsidR="00EB6393" w:rsidRPr="0062016A" w:rsidRDefault="00EB6393" w:rsidP="00EB6393">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62016A">
        <w:rPr>
          <w:b/>
        </w:rPr>
        <w:t>Область применения программы</w:t>
      </w:r>
    </w:p>
    <w:p w:rsidR="00EB6393" w:rsidRDefault="00EB6393" w:rsidP="00A1401C">
      <w:pPr>
        <w:spacing w:line="240" w:lineRule="atLeast"/>
        <w:ind w:firstLine="567"/>
        <w:jc w:val="both"/>
      </w:pPr>
      <w:r w:rsidRPr="0062016A">
        <w:t xml:space="preserve">Рабочая программа </w:t>
      </w:r>
      <w:r>
        <w:t>производственной</w:t>
      </w:r>
      <w:r w:rsidRPr="0062016A">
        <w:t xml:space="preserve"> практики по ПМ.0</w:t>
      </w:r>
      <w:r>
        <w:t>3</w:t>
      </w:r>
      <w:r w:rsidRPr="0062016A">
        <w:t xml:space="preserve"> </w:t>
      </w:r>
      <w:r>
        <w:t xml:space="preserve">является частью основной профессиональной образовательной программы в соответствии с ФГОС СПО по профессии </w:t>
      </w:r>
      <w:r w:rsidRPr="00477B50">
        <w:t>54.01.20 Графический дизайнер</w:t>
      </w:r>
      <w:r>
        <w:t xml:space="preserve"> (на базе среднего общего образования).</w:t>
      </w:r>
    </w:p>
    <w:p w:rsidR="00EB6393" w:rsidRDefault="00EB6393" w:rsidP="00A1401C">
      <w:pPr>
        <w:spacing w:line="240" w:lineRule="atLeast"/>
        <w:ind w:firstLine="567"/>
        <w:jc w:val="both"/>
      </w:pPr>
    </w:p>
    <w:p w:rsidR="00EB6393" w:rsidRPr="00550C45" w:rsidRDefault="00EB6393" w:rsidP="0062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50C45">
        <w:rPr>
          <w:b/>
        </w:rPr>
        <w:t xml:space="preserve">1.2. Цели и планируемые результаты освоения </w:t>
      </w:r>
      <w:r w:rsidRPr="00AC14F9">
        <w:rPr>
          <w:b/>
        </w:rPr>
        <w:t>производственной</w:t>
      </w:r>
      <w:r>
        <w:rPr>
          <w:b/>
        </w:rPr>
        <w:t xml:space="preserve"> практики</w:t>
      </w:r>
    </w:p>
    <w:p w:rsidR="00EB6393" w:rsidRPr="00C94737" w:rsidRDefault="00EB6393" w:rsidP="00C0137D">
      <w:pPr>
        <w:pStyle w:val="ConsPlusNormal"/>
        <w:ind w:firstLine="567"/>
        <w:jc w:val="both"/>
        <w:rPr>
          <w:rFonts w:ascii="Times New Roman" w:hAnsi="Times New Roman" w:cs="Times New Roman"/>
          <w:sz w:val="24"/>
          <w:szCs w:val="24"/>
        </w:rPr>
      </w:pPr>
      <w:r w:rsidRPr="00C94737">
        <w:rPr>
          <w:rFonts w:ascii="Times New Roman" w:hAnsi="Times New Roman" w:cs="Times New Roman"/>
          <w:sz w:val="24"/>
          <w:szCs w:val="24"/>
        </w:rPr>
        <w:t xml:space="preserve">В результате освоения программы </w:t>
      </w:r>
      <w:r w:rsidRPr="00AC14F9">
        <w:rPr>
          <w:rFonts w:ascii="Times New Roman" w:hAnsi="Times New Roman" w:cs="Times New Roman"/>
          <w:sz w:val="24"/>
        </w:rPr>
        <w:t>производственной</w:t>
      </w:r>
      <w:r w:rsidRPr="00C94737">
        <w:rPr>
          <w:rFonts w:ascii="Times New Roman" w:hAnsi="Times New Roman" w:cs="Times New Roman"/>
          <w:sz w:val="24"/>
          <w:szCs w:val="24"/>
        </w:rPr>
        <w:t xml:space="preserve"> практики студент должен освоить вид профессиональной деятельности </w:t>
      </w:r>
      <w:r w:rsidRPr="005A4FB7">
        <w:rPr>
          <w:rFonts w:ascii="Times New Roman" w:hAnsi="Times New Roman" w:cs="Times New Roman"/>
          <w:i/>
          <w:sz w:val="24"/>
          <w:szCs w:val="24"/>
        </w:rPr>
        <w:t>подготовка дизайн-макета к печати (публикации)</w:t>
      </w:r>
      <w:r w:rsidRPr="00A1401C">
        <w:rPr>
          <w:rFonts w:ascii="Times New Roman" w:hAnsi="Times New Roman" w:cs="Times New Roman"/>
          <w:sz w:val="24"/>
          <w:szCs w:val="24"/>
        </w:rPr>
        <w:t xml:space="preserve"> и соответствующие ему общие и профессиональные компетенции.</w:t>
      </w:r>
    </w:p>
    <w:p w:rsidR="00EB6393" w:rsidRPr="00550C45" w:rsidRDefault="00EB6393" w:rsidP="0062016A">
      <w:pPr>
        <w:ind w:firstLine="567"/>
        <w:jc w:val="both"/>
      </w:pPr>
    </w:p>
    <w:p w:rsidR="00EB6393" w:rsidRPr="00457F2C" w:rsidRDefault="00EB6393" w:rsidP="0062016A">
      <w:pPr>
        <w:widowControl w:val="0"/>
        <w:ind w:firstLine="567"/>
        <w:jc w:val="both"/>
      </w:pPr>
      <w:r w:rsidRPr="00457F2C">
        <w:t>1.2.1. Перечень общих компетенций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072"/>
      </w:tblGrid>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Код</w:t>
            </w:r>
          </w:p>
        </w:tc>
        <w:tc>
          <w:tcPr>
            <w:tcW w:w="9072"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Наименование общих компетенций</w:t>
            </w:r>
          </w:p>
        </w:tc>
      </w:tr>
      <w:tr w:rsidR="00EB6393" w:rsidRPr="00477B50" w:rsidTr="00906F3E">
        <w:trPr>
          <w:trHeight w:val="327"/>
        </w:trPr>
        <w:tc>
          <w:tcPr>
            <w:tcW w:w="988" w:type="dxa"/>
          </w:tcPr>
          <w:p w:rsidR="00EB6393" w:rsidRPr="0078274F" w:rsidRDefault="00EB6393" w:rsidP="00906F3E">
            <w:pPr>
              <w:pStyle w:val="2"/>
              <w:spacing w:before="0" w:line="240" w:lineRule="auto"/>
              <w:jc w:val="center"/>
              <w:rPr>
                <w:rStyle w:val="ab"/>
                <w:rFonts w:ascii="Times New Roman" w:hAnsi="Times New Roman"/>
                <w:i w:val="0"/>
                <w:color w:val="auto"/>
                <w:sz w:val="24"/>
                <w:szCs w:val="24"/>
              </w:rPr>
            </w:pPr>
            <w:r w:rsidRPr="0078274F">
              <w:rPr>
                <w:rStyle w:val="ab"/>
                <w:rFonts w:ascii="Times New Roman" w:hAnsi="Times New Roman"/>
                <w:i w:val="0"/>
                <w:color w:val="auto"/>
                <w:sz w:val="24"/>
                <w:szCs w:val="24"/>
              </w:rPr>
              <w:t>ОК 01</w:t>
            </w:r>
          </w:p>
        </w:tc>
        <w:tc>
          <w:tcPr>
            <w:tcW w:w="9072" w:type="dxa"/>
          </w:tcPr>
          <w:p w:rsidR="00EB6393" w:rsidRPr="0078274F" w:rsidRDefault="00EB6393" w:rsidP="00906F3E">
            <w:pPr>
              <w:jc w:val="both"/>
            </w:pPr>
            <w:r w:rsidRPr="0078274F">
              <w:t>Выбирать способы решения задач профессиональной деятельности, применительно к различным контекстам.</w:t>
            </w:r>
          </w:p>
        </w:tc>
      </w:tr>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i w:val="0"/>
                <w:color w:val="auto"/>
                <w:sz w:val="24"/>
                <w:szCs w:val="24"/>
              </w:rPr>
            </w:pPr>
            <w:r w:rsidRPr="0078274F">
              <w:rPr>
                <w:rStyle w:val="ab"/>
                <w:rFonts w:ascii="Times New Roman" w:hAnsi="Times New Roman"/>
                <w:i w:val="0"/>
                <w:color w:val="auto"/>
                <w:sz w:val="24"/>
                <w:szCs w:val="24"/>
              </w:rPr>
              <w:t>ОК 02</w:t>
            </w:r>
          </w:p>
        </w:tc>
        <w:tc>
          <w:tcPr>
            <w:tcW w:w="9072" w:type="dxa"/>
          </w:tcPr>
          <w:p w:rsidR="00EB6393" w:rsidRPr="0078274F" w:rsidRDefault="00EB6393" w:rsidP="00906F3E">
            <w:pPr>
              <w:jc w:val="both"/>
            </w:pPr>
            <w:r w:rsidRPr="0078274F">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B6393" w:rsidRPr="00477B50" w:rsidTr="00906F3E">
        <w:trPr>
          <w:trHeight w:val="306"/>
        </w:trPr>
        <w:tc>
          <w:tcPr>
            <w:tcW w:w="988" w:type="dxa"/>
          </w:tcPr>
          <w:p w:rsidR="00EB6393" w:rsidRPr="0078274F" w:rsidRDefault="00EB6393" w:rsidP="00906F3E">
            <w:pPr>
              <w:jc w:val="center"/>
            </w:pPr>
            <w:r w:rsidRPr="0078274F">
              <w:rPr>
                <w:rStyle w:val="ab"/>
                <w:i w:val="0"/>
              </w:rPr>
              <w:t>ОК 03</w:t>
            </w:r>
          </w:p>
        </w:tc>
        <w:tc>
          <w:tcPr>
            <w:tcW w:w="9072" w:type="dxa"/>
          </w:tcPr>
          <w:p w:rsidR="00EB6393" w:rsidRPr="0078274F" w:rsidRDefault="00EB6393" w:rsidP="00906F3E">
            <w:pPr>
              <w:jc w:val="both"/>
            </w:pPr>
            <w:r w:rsidRPr="0078274F">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EB6393" w:rsidRPr="00477B50" w:rsidTr="00906F3E">
        <w:tc>
          <w:tcPr>
            <w:tcW w:w="988" w:type="dxa"/>
          </w:tcPr>
          <w:p w:rsidR="00EB6393" w:rsidRPr="0078274F" w:rsidRDefault="00EB6393" w:rsidP="00906F3E">
            <w:pPr>
              <w:jc w:val="center"/>
            </w:pPr>
            <w:r w:rsidRPr="0078274F">
              <w:rPr>
                <w:rStyle w:val="ab"/>
                <w:i w:val="0"/>
              </w:rPr>
              <w:t>ОК 04</w:t>
            </w:r>
          </w:p>
        </w:tc>
        <w:tc>
          <w:tcPr>
            <w:tcW w:w="9072" w:type="dxa"/>
          </w:tcPr>
          <w:p w:rsidR="00EB6393" w:rsidRPr="0078274F" w:rsidRDefault="00EB6393" w:rsidP="00906F3E">
            <w:pPr>
              <w:jc w:val="both"/>
            </w:pPr>
            <w:r w:rsidRPr="0078274F">
              <w:t>Эффективно взаимодействовать и работать в коллективе и команде.</w:t>
            </w:r>
          </w:p>
        </w:tc>
      </w:tr>
      <w:tr w:rsidR="00EB6393" w:rsidRPr="00477B50" w:rsidTr="00906F3E">
        <w:tc>
          <w:tcPr>
            <w:tcW w:w="988" w:type="dxa"/>
          </w:tcPr>
          <w:p w:rsidR="00EB6393" w:rsidRPr="0078274F" w:rsidRDefault="00EB6393" w:rsidP="00906F3E">
            <w:pPr>
              <w:jc w:val="center"/>
            </w:pPr>
            <w:r w:rsidRPr="0078274F">
              <w:rPr>
                <w:rStyle w:val="ab"/>
                <w:i w:val="0"/>
              </w:rPr>
              <w:t>ОК 05</w:t>
            </w:r>
          </w:p>
        </w:tc>
        <w:tc>
          <w:tcPr>
            <w:tcW w:w="9072" w:type="dxa"/>
          </w:tcPr>
          <w:p w:rsidR="00EB6393" w:rsidRPr="0078274F" w:rsidRDefault="00EB6393" w:rsidP="00906F3E">
            <w:pPr>
              <w:autoSpaceDE w:val="0"/>
              <w:autoSpaceDN w:val="0"/>
              <w:adjustRightInd w:val="0"/>
              <w:jc w:val="both"/>
            </w:pPr>
            <w:r w:rsidRPr="0078274F">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B6393" w:rsidRPr="00477B50" w:rsidTr="00906F3E">
        <w:tc>
          <w:tcPr>
            <w:tcW w:w="988" w:type="dxa"/>
          </w:tcPr>
          <w:p w:rsidR="00EB6393" w:rsidRPr="0078274F" w:rsidRDefault="00EB6393" w:rsidP="00906F3E">
            <w:pPr>
              <w:jc w:val="center"/>
            </w:pPr>
            <w:r w:rsidRPr="0078274F">
              <w:rPr>
                <w:rStyle w:val="ab"/>
                <w:i w:val="0"/>
              </w:rPr>
              <w:t>ОК 06</w:t>
            </w:r>
          </w:p>
        </w:tc>
        <w:tc>
          <w:tcPr>
            <w:tcW w:w="9072" w:type="dxa"/>
          </w:tcPr>
          <w:p w:rsidR="00EB6393" w:rsidRPr="0078274F" w:rsidRDefault="00EB6393" w:rsidP="00906F3E">
            <w:pPr>
              <w:jc w:val="both"/>
            </w:pPr>
            <w:r w:rsidRPr="0078274F">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EB6393" w:rsidRPr="00477B50" w:rsidTr="00906F3E">
        <w:tc>
          <w:tcPr>
            <w:tcW w:w="988" w:type="dxa"/>
          </w:tcPr>
          <w:p w:rsidR="00EB6393" w:rsidRPr="0078274F" w:rsidRDefault="00EB6393" w:rsidP="00906F3E">
            <w:pPr>
              <w:jc w:val="center"/>
            </w:pPr>
            <w:r w:rsidRPr="0078274F">
              <w:rPr>
                <w:rStyle w:val="ab"/>
                <w:i w:val="0"/>
              </w:rPr>
              <w:t>ОК 07</w:t>
            </w:r>
          </w:p>
        </w:tc>
        <w:tc>
          <w:tcPr>
            <w:tcW w:w="9072" w:type="dxa"/>
          </w:tcPr>
          <w:p w:rsidR="00EB6393" w:rsidRPr="0078274F" w:rsidRDefault="00EB6393" w:rsidP="00906F3E">
            <w:pPr>
              <w:jc w:val="both"/>
            </w:pPr>
            <w:r w:rsidRPr="0078274F">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B6393" w:rsidRPr="00477B50" w:rsidTr="00906F3E">
        <w:tc>
          <w:tcPr>
            <w:tcW w:w="988" w:type="dxa"/>
          </w:tcPr>
          <w:p w:rsidR="00EB6393" w:rsidRPr="0078274F" w:rsidRDefault="00EB6393" w:rsidP="00906F3E">
            <w:pPr>
              <w:jc w:val="center"/>
            </w:pPr>
            <w:r w:rsidRPr="0078274F">
              <w:rPr>
                <w:rStyle w:val="ab"/>
                <w:i w:val="0"/>
              </w:rPr>
              <w:t>ОК 08</w:t>
            </w:r>
          </w:p>
        </w:tc>
        <w:tc>
          <w:tcPr>
            <w:tcW w:w="9072" w:type="dxa"/>
          </w:tcPr>
          <w:p w:rsidR="00EB6393" w:rsidRPr="0078274F" w:rsidRDefault="00EB6393" w:rsidP="00906F3E">
            <w:pPr>
              <w:jc w:val="both"/>
            </w:pPr>
            <w:r w:rsidRPr="0078274F">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B6393" w:rsidRPr="00477B50" w:rsidTr="00906F3E">
        <w:tc>
          <w:tcPr>
            <w:tcW w:w="988" w:type="dxa"/>
          </w:tcPr>
          <w:p w:rsidR="00EB6393" w:rsidRPr="0078274F" w:rsidRDefault="00EB6393" w:rsidP="00906F3E">
            <w:pPr>
              <w:jc w:val="center"/>
            </w:pPr>
            <w:r w:rsidRPr="0078274F">
              <w:rPr>
                <w:rStyle w:val="ab"/>
                <w:i w:val="0"/>
              </w:rPr>
              <w:t>ОК 09</w:t>
            </w:r>
          </w:p>
        </w:tc>
        <w:tc>
          <w:tcPr>
            <w:tcW w:w="9072" w:type="dxa"/>
          </w:tcPr>
          <w:p w:rsidR="00EB6393" w:rsidRPr="0078274F" w:rsidRDefault="00EB6393" w:rsidP="00906F3E">
            <w:pPr>
              <w:jc w:val="both"/>
            </w:pPr>
            <w:r w:rsidRPr="0078274F">
              <w:t>Пользоваться профессиональной документацией на государственном и иностранном языках.</w:t>
            </w:r>
          </w:p>
        </w:tc>
      </w:tr>
    </w:tbl>
    <w:p w:rsidR="00EB6393" w:rsidRPr="00457F2C" w:rsidRDefault="00EB6393" w:rsidP="0062016A">
      <w:pPr>
        <w:widowControl w:val="0"/>
        <w:jc w:val="both"/>
        <w:rPr>
          <w:b/>
        </w:rPr>
      </w:pPr>
    </w:p>
    <w:p w:rsidR="00EB6393" w:rsidRPr="00FD6CB8" w:rsidRDefault="00EB6393" w:rsidP="00EB6393">
      <w:pPr>
        <w:pStyle w:val="a8"/>
        <w:widowControl w:val="0"/>
        <w:numPr>
          <w:ilvl w:val="2"/>
          <w:numId w:val="2"/>
        </w:numPr>
        <w:spacing w:after="0" w:line="240" w:lineRule="auto"/>
        <w:jc w:val="both"/>
        <w:rPr>
          <w:rFonts w:ascii="Times New Roman" w:hAnsi="Times New Roman"/>
          <w:sz w:val="24"/>
          <w:szCs w:val="24"/>
        </w:rPr>
      </w:pPr>
      <w:r w:rsidRPr="00FD6CB8">
        <w:rPr>
          <w:rFonts w:ascii="Times New Roman" w:hAnsi="Times New Roman"/>
          <w:sz w:val="24"/>
          <w:szCs w:val="24"/>
        </w:rPr>
        <w:t>Перечень профессиональных компетенций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072"/>
      </w:tblGrid>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lastRenderedPageBreak/>
              <w:t>Код</w:t>
            </w:r>
          </w:p>
        </w:tc>
        <w:tc>
          <w:tcPr>
            <w:tcW w:w="9072"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Наименование вида деятельности и профессиональных компетенций</w:t>
            </w:r>
          </w:p>
        </w:tc>
      </w:tr>
      <w:tr w:rsidR="00EB6393" w:rsidRPr="00477B50" w:rsidTr="00906F3E">
        <w:tc>
          <w:tcPr>
            <w:tcW w:w="988" w:type="dxa"/>
          </w:tcPr>
          <w:p w:rsidR="00EB6393" w:rsidRPr="005A4FB7" w:rsidRDefault="00EB6393" w:rsidP="005A4FB7">
            <w:pPr>
              <w:pStyle w:val="2"/>
              <w:spacing w:before="0" w:line="240" w:lineRule="auto"/>
              <w:jc w:val="center"/>
              <w:rPr>
                <w:rStyle w:val="ab"/>
                <w:rFonts w:ascii="Times New Roman" w:hAnsi="Times New Roman"/>
                <w:i w:val="0"/>
                <w:color w:val="auto"/>
                <w:sz w:val="24"/>
                <w:szCs w:val="24"/>
              </w:rPr>
            </w:pPr>
            <w:r w:rsidRPr="005A4FB7">
              <w:rPr>
                <w:rStyle w:val="ab"/>
                <w:rFonts w:ascii="Times New Roman" w:hAnsi="Times New Roman"/>
                <w:i w:val="0"/>
                <w:iCs/>
                <w:color w:val="auto"/>
                <w:sz w:val="24"/>
                <w:szCs w:val="24"/>
              </w:rPr>
              <w:t>ВД 3</w:t>
            </w:r>
          </w:p>
        </w:tc>
        <w:tc>
          <w:tcPr>
            <w:tcW w:w="9072" w:type="dxa"/>
          </w:tcPr>
          <w:p w:rsidR="00EB6393" w:rsidRPr="005A4FB7" w:rsidRDefault="00EB6393" w:rsidP="005A4FB7">
            <w:pPr>
              <w:pStyle w:val="2"/>
              <w:spacing w:before="0" w:line="240" w:lineRule="auto"/>
              <w:jc w:val="both"/>
              <w:rPr>
                <w:rStyle w:val="ab"/>
                <w:rFonts w:ascii="Times New Roman" w:hAnsi="Times New Roman"/>
                <w:i w:val="0"/>
                <w:color w:val="auto"/>
                <w:sz w:val="24"/>
                <w:szCs w:val="24"/>
              </w:rPr>
            </w:pPr>
            <w:r w:rsidRPr="005A4FB7">
              <w:rPr>
                <w:rFonts w:ascii="Times New Roman" w:hAnsi="Times New Roman"/>
                <w:color w:val="auto"/>
                <w:sz w:val="24"/>
                <w:szCs w:val="24"/>
              </w:rPr>
              <w:t>Подготовка дизайн-макета к печати (публикации)</w:t>
            </w:r>
          </w:p>
        </w:tc>
      </w:tr>
      <w:tr w:rsidR="00EB6393" w:rsidRPr="00477B50" w:rsidTr="00906F3E">
        <w:tc>
          <w:tcPr>
            <w:tcW w:w="988" w:type="dxa"/>
          </w:tcPr>
          <w:p w:rsidR="00EB6393" w:rsidRPr="005A4FB7" w:rsidRDefault="00EB6393" w:rsidP="005A4FB7">
            <w:pPr>
              <w:pStyle w:val="2"/>
              <w:spacing w:before="0" w:line="240" w:lineRule="auto"/>
              <w:jc w:val="center"/>
              <w:rPr>
                <w:rStyle w:val="ab"/>
                <w:rFonts w:ascii="Times New Roman" w:hAnsi="Times New Roman"/>
                <w:i w:val="0"/>
                <w:color w:val="auto"/>
                <w:sz w:val="24"/>
                <w:szCs w:val="24"/>
              </w:rPr>
            </w:pPr>
            <w:r w:rsidRPr="005A4FB7">
              <w:rPr>
                <w:rStyle w:val="ab"/>
                <w:rFonts w:ascii="Times New Roman" w:hAnsi="Times New Roman"/>
                <w:i w:val="0"/>
                <w:iCs/>
                <w:color w:val="auto"/>
                <w:sz w:val="24"/>
                <w:szCs w:val="24"/>
              </w:rPr>
              <w:t>ПК 3.1</w:t>
            </w:r>
          </w:p>
        </w:tc>
        <w:tc>
          <w:tcPr>
            <w:tcW w:w="9072" w:type="dxa"/>
          </w:tcPr>
          <w:p w:rsidR="00EB6393" w:rsidRPr="005A4FB7" w:rsidRDefault="00EB6393" w:rsidP="005A4FB7">
            <w:pPr>
              <w:pStyle w:val="2"/>
              <w:spacing w:before="0" w:line="240" w:lineRule="auto"/>
              <w:jc w:val="both"/>
              <w:rPr>
                <w:rStyle w:val="ab"/>
                <w:rFonts w:ascii="Times New Roman" w:hAnsi="Times New Roman"/>
                <w:i w:val="0"/>
                <w:color w:val="auto"/>
                <w:sz w:val="24"/>
                <w:szCs w:val="24"/>
              </w:rPr>
            </w:pPr>
            <w:r w:rsidRPr="005A4FB7">
              <w:rPr>
                <w:rFonts w:ascii="Times New Roman" w:hAnsi="Times New Roman"/>
                <w:color w:val="auto"/>
                <w:sz w:val="24"/>
                <w:szCs w:val="24"/>
              </w:rPr>
              <w:t>Выполнять настройку технических параметров печати (публикации) дизайн-макета.</w:t>
            </w:r>
          </w:p>
        </w:tc>
      </w:tr>
      <w:tr w:rsidR="00EB6393" w:rsidRPr="00477B50" w:rsidTr="00906F3E">
        <w:trPr>
          <w:trHeight w:val="190"/>
        </w:trPr>
        <w:tc>
          <w:tcPr>
            <w:tcW w:w="988" w:type="dxa"/>
          </w:tcPr>
          <w:p w:rsidR="00EB6393" w:rsidRPr="005A4FB7" w:rsidRDefault="00EB6393" w:rsidP="005A4FB7">
            <w:pPr>
              <w:pStyle w:val="2"/>
              <w:spacing w:before="0" w:line="240" w:lineRule="auto"/>
              <w:jc w:val="center"/>
              <w:rPr>
                <w:rStyle w:val="ab"/>
                <w:rFonts w:ascii="Times New Roman" w:hAnsi="Times New Roman"/>
                <w:i w:val="0"/>
                <w:color w:val="auto"/>
                <w:sz w:val="24"/>
                <w:szCs w:val="24"/>
              </w:rPr>
            </w:pPr>
            <w:r w:rsidRPr="005A4FB7">
              <w:rPr>
                <w:rStyle w:val="ab"/>
                <w:rFonts w:ascii="Times New Roman" w:hAnsi="Times New Roman"/>
                <w:i w:val="0"/>
                <w:iCs/>
                <w:color w:val="auto"/>
                <w:sz w:val="24"/>
                <w:szCs w:val="24"/>
              </w:rPr>
              <w:t>ПК 3.2</w:t>
            </w:r>
          </w:p>
        </w:tc>
        <w:tc>
          <w:tcPr>
            <w:tcW w:w="9072" w:type="dxa"/>
          </w:tcPr>
          <w:p w:rsidR="00EB6393" w:rsidRPr="005A4FB7" w:rsidRDefault="00EB6393" w:rsidP="005A4FB7">
            <w:pPr>
              <w:pStyle w:val="2"/>
              <w:spacing w:before="0" w:line="240" w:lineRule="auto"/>
              <w:jc w:val="both"/>
              <w:rPr>
                <w:rStyle w:val="ab"/>
                <w:rFonts w:ascii="Times New Roman" w:hAnsi="Times New Roman"/>
                <w:i w:val="0"/>
                <w:color w:val="auto"/>
                <w:sz w:val="24"/>
                <w:szCs w:val="24"/>
              </w:rPr>
            </w:pPr>
            <w:r w:rsidRPr="005A4FB7">
              <w:rPr>
                <w:rFonts w:ascii="Times New Roman" w:hAnsi="Times New Roman"/>
                <w:color w:val="auto"/>
                <w:sz w:val="24"/>
                <w:szCs w:val="24"/>
              </w:rPr>
              <w:t>Оценивать соответствие готового дизайн-продукта требованиям качества печати (публикации).</w:t>
            </w:r>
          </w:p>
        </w:tc>
      </w:tr>
      <w:tr w:rsidR="00EB6393" w:rsidRPr="00477B50" w:rsidTr="00906F3E">
        <w:tc>
          <w:tcPr>
            <w:tcW w:w="988" w:type="dxa"/>
          </w:tcPr>
          <w:p w:rsidR="00EB6393" w:rsidRPr="005A4FB7" w:rsidRDefault="00EB6393" w:rsidP="005A4FB7">
            <w:pPr>
              <w:pStyle w:val="2"/>
              <w:spacing w:before="0" w:line="240" w:lineRule="auto"/>
              <w:jc w:val="center"/>
              <w:rPr>
                <w:rStyle w:val="ab"/>
                <w:rFonts w:ascii="Times New Roman" w:hAnsi="Times New Roman"/>
                <w:i w:val="0"/>
                <w:iCs/>
                <w:color w:val="auto"/>
                <w:sz w:val="24"/>
                <w:szCs w:val="24"/>
              </w:rPr>
            </w:pPr>
            <w:r w:rsidRPr="005A4FB7">
              <w:rPr>
                <w:rStyle w:val="ab"/>
                <w:rFonts w:ascii="Times New Roman" w:hAnsi="Times New Roman"/>
                <w:i w:val="0"/>
                <w:iCs/>
                <w:color w:val="auto"/>
                <w:sz w:val="24"/>
                <w:szCs w:val="24"/>
              </w:rPr>
              <w:t>ПК 3.3</w:t>
            </w:r>
          </w:p>
        </w:tc>
        <w:tc>
          <w:tcPr>
            <w:tcW w:w="9072" w:type="dxa"/>
          </w:tcPr>
          <w:p w:rsidR="00EB6393" w:rsidRPr="005A4FB7" w:rsidRDefault="00EB6393" w:rsidP="005A4FB7">
            <w:pPr>
              <w:pStyle w:val="2"/>
              <w:spacing w:before="0" w:line="240" w:lineRule="auto"/>
              <w:jc w:val="both"/>
              <w:rPr>
                <w:rStyle w:val="ab"/>
                <w:rFonts w:ascii="Times New Roman" w:hAnsi="Times New Roman"/>
                <w:i w:val="0"/>
                <w:iCs/>
                <w:color w:val="auto"/>
                <w:sz w:val="24"/>
                <w:szCs w:val="24"/>
              </w:rPr>
            </w:pPr>
            <w:r w:rsidRPr="005A4FB7">
              <w:rPr>
                <w:rFonts w:ascii="Times New Roman" w:hAnsi="Times New Roman"/>
                <w:color w:val="auto"/>
                <w:sz w:val="24"/>
                <w:szCs w:val="24"/>
              </w:rPr>
              <w:t>Осуществлять сопровождение печати (публикации).</w:t>
            </w:r>
          </w:p>
        </w:tc>
      </w:tr>
    </w:tbl>
    <w:p w:rsidR="00EB6393" w:rsidRPr="00457F2C" w:rsidRDefault="00EB6393" w:rsidP="0062016A">
      <w:pPr>
        <w:widowControl w:val="0"/>
        <w:ind w:firstLine="567"/>
        <w:jc w:val="both"/>
      </w:pPr>
    </w:p>
    <w:p w:rsidR="00EB6393" w:rsidRPr="00FD6CB8" w:rsidRDefault="00EB6393" w:rsidP="00EB6393">
      <w:pPr>
        <w:pStyle w:val="a8"/>
        <w:widowControl w:val="0"/>
        <w:numPr>
          <w:ilvl w:val="2"/>
          <w:numId w:val="2"/>
        </w:numPr>
        <w:spacing w:after="0" w:line="240" w:lineRule="auto"/>
        <w:jc w:val="both"/>
        <w:rPr>
          <w:rFonts w:ascii="Times New Roman" w:hAnsi="Times New Roman"/>
          <w:sz w:val="24"/>
          <w:szCs w:val="24"/>
        </w:rPr>
      </w:pPr>
      <w:r w:rsidRPr="00FD6CB8">
        <w:rPr>
          <w:rFonts w:ascii="Times New Roman" w:hAnsi="Times New Roman"/>
          <w:sz w:val="24"/>
          <w:szCs w:val="24"/>
        </w:rPr>
        <w:t xml:space="preserve">В результате освоения </w:t>
      </w:r>
      <w:r w:rsidRPr="00AC14F9">
        <w:rPr>
          <w:rFonts w:ascii="Times New Roman" w:hAnsi="Times New Roman"/>
          <w:sz w:val="24"/>
        </w:rPr>
        <w:t>производственной</w:t>
      </w:r>
      <w:r>
        <w:rPr>
          <w:rFonts w:ascii="Times New Roman" w:hAnsi="Times New Roman"/>
          <w:sz w:val="24"/>
          <w:szCs w:val="24"/>
        </w:rPr>
        <w:t xml:space="preserve"> практики</w:t>
      </w:r>
      <w:r w:rsidRPr="00FD6CB8">
        <w:rPr>
          <w:rFonts w:ascii="Times New Roman" w:hAnsi="Times New Roman"/>
          <w:sz w:val="24"/>
          <w:szCs w:val="24"/>
        </w:rPr>
        <w:t xml:space="preserve"> студент должен иметь</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8363"/>
      </w:tblGrid>
      <w:tr w:rsidR="00EB6393" w:rsidRPr="00457F2C" w:rsidTr="00B3756E">
        <w:tc>
          <w:tcPr>
            <w:tcW w:w="1844" w:type="dxa"/>
            <w:shd w:val="clear" w:color="auto" w:fill="auto"/>
          </w:tcPr>
          <w:p w:rsidR="00EB6393" w:rsidRPr="00477B50" w:rsidRDefault="00EB6393" w:rsidP="005A4FB7">
            <w:pPr>
              <w:widowControl w:val="0"/>
            </w:pPr>
            <w:r w:rsidRPr="00477B50">
              <w:rPr>
                <w:b/>
              </w:rPr>
              <w:t>Практический опыт</w:t>
            </w:r>
          </w:p>
        </w:tc>
        <w:tc>
          <w:tcPr>
            <w:tcW w:w="8363" w:type="dxa"/>
            <w:shd w:val="clear" w:color="auto" w:fill="auto"/>
          </w:tcPr>
          <w:p w:rsidR="00EB6393" w:rsidRDefault="00EB6393" w:rsidP="005A4FB7">
            <w:pPr>
              <w:jc w:val="both"/>
              <w:rPr>
                <w:color w:val="000000"/>
              </w:rPr>
            </w:pPr>
            <w:r>
              <w:rPr>
                <w:color w:val="000000"/>
              </w:rPr>
              <w:t xml:space="preserve">- </w:t>
            </w:r>
            <w:r w:rsidRPr="001E1324">
              <w:rPr>
                <w:color w:val="000000"/>
              </w:rPr>
              <w:t>осуществление подготовки разработанных продуктов дизайна к печати или публикации;</w:t>
            </w:r>
            <w:r>
              <w:rPr>
                <w:color w:val="000000"/>
              </w:rPr>
              <w:t xml:space="preserve"> </w:t>
            </w:r>
          </w:p>
          <w:p w:rsidR="00EB6393" w:rsidRPr="00501EFE" w:rsidRDefault="00EB6393" w:rsidP="005A4FB7">
            <w:pPr>
              <w:jc w:val="both"/>
              <w:rPr>
                <w:b/>
                <w:color w:val="000000"/>
              </w:rPr>
            </w:pPr>
            <w:r w:rsidRPr="00501EFE">
              <w:rPr>
                <w:b/>
                <w:color w:val="000000"/>
              </w:rPr>
              <w:t>Вариативная часть</w:t>
            </w:r>
          </w:p>
          <w:p w:rsidR="00EB6393" w:rsidRDefault="00EB6393" w:rsidP="005A4FB7">
            <w:pPr>
              <w:jc w:val="both"/>
              <w:rPr>
                <w:color w:val="000000"/>
              </w:rPr>
            </w:pPr>
            <w:r>
              <w:rPr>
                <w:color w:val="000000"/>
              </w:rPr>
              <w:t xml:space="preserve">- </w:t>
            </w:r>
            <w:r w:rsidRPr="001E1324">
              <w:rPr>
                <w:color w:val="000000"/>
              </w:rPr>
              <w:t>учет стандартов производства при подготовке дизайн-продуктов</w:t>
            </w:r>
            <w:r>
              <w:rPr>
                <w:color w:val="000000"/>
              </w:rPr>
              <w:t>;</w:t>
            </w:r>
          </w:p>
          <w:p w:rsidR="00EB6393" w:rsidRPr="001E1324" w:rsidRDefault="00EB6393" w:rsidP="005A4FB7">
            <w:pPr>
              <w:contextualSpacing/>
              <w:jc w:val="both"/>
            </w:pPr>
            <w:r>
              <w:t xml:space="preserve">- </w:t>
            </w:r>
            <w:r w:rsidRPr="001E1324">
              <w:t>проверка и контроль качества готовых дизайн-продуктов;</w:t>
            </w:r>
          </w:p>
          <w:p w:rsidR="00EB6393" w:rsidRDefault="00EB6393" w:rsidP="005A4FB7">
            <w:pPr>
              <w:jc w:val="both"/>
            </w:pPr>
            <w:r>
              <w:t xml:space="preserve">- </w:t>
            </w:r>
            <w:r w:rsidRPr="001E1324">
              <w:t>подготовка договоров и актов о выполненных работах</w:t>
            </w:r>
            <w:r>
              <w:t>;</w:t>
            </w:r>
          </w:p>
          <w:p w:rsidR="00EB6393" w:rsidRPr="00477B50" w:rsidRDefault="00EB6393" w:rsidP="005A4FB7">
            <w:pPr>
              <w:jc w:val="both"/>
              <w:rPr>
                <w:bCs/>
                <w:lang w:eastAsia="en-US"/>
              </w:rPr>
            </w:pPr>
            <w:r>
              <w:t xml:space="preserve">- </w:t>
            </w:r>
            <w:r w:rsidRPr="001E1324">
              <w:t>консультирование и сопровождение печати и послепечатного процесса готовых продуктов дизайна</w:t>
            </w:r>
            <w:r>
              <w:t>.</w:t>
            </w:r>
          </w:p>
        </w:tc>
      </w:tr>
      <w:tr w:rsidR="00EB6393" w:rsidRPr="00457F2C" w:rsidTr="00B3756E">
        <w:tc>
          <w:tcPr>
            <w:tcW w:w="1844" w:type="dxa"/>
            <w:shd w:val="clear" w:color="auto" w:fill="auto"/>
          </w:tcPr>
          <w:p w:rsidR="00EB6393" w:rsidRPr="00477B50" w:rsidRDefault="00EB6393" w:rsidP="005A4FB7">
            <w:pPr>
              <w:widowControl w:val="0"/>
            </w:pPr>
            <w:r w:rsidRPr="00477B50">
              <w:rPr>
                <w:b/>
              </w:rPr>
              <w:t>Умения</w:t>
            </w:r>
          </w:p>
        </w:tc>
        <w:tc>
          <w:tcPr>
            <w:tcW w:w="8363" w:type="dxa"/>
            <w:shd w:val="clear" w:color="auto" w:fill="auto"/>
          </w:tcPr>
          <w:p w:rsidR="00EB6393" w:rsidRPr="001E1324" w:rsidRDefault="00EB6393" w:rsidP="005A4FB7">
            <w:pPr>
              <w:contextualSpacing/>
              <w:jc w:val="both"/>
              <w:rPr>
                <w:color w:val="000000"/>
              </w:rPr>
            </w:pPr>
            <w:r>
              <w:rPr>
                <w:color w:val="000000"/>
              </w:rPr>
              <w:t xml:space="preserve">- </w:t>
            </w:r>
            <w:r w:rsidRPr="001E1324">
              <w:rPr>
                <w:color w:val="000000"/>
              </w:rPr>
              <w:t>выбирать и применять настройки технических параметров печати или публикации;</w:t>
            </w:r>
          </w:p>
          <w:p w:rsidR="00EB6393" w:rsidRDefault="00EB6393" w:rsidP="005A4FB7">
            <w:pPr>
              <w:tabs>
                <w:tab w:val="left" w:pos="266"/>
              </w:tabs>
              <w:jc w:val="both"/>
              <w:rPr>
                <w:color w:val="000000"/>
              </w:rPr>
            </w:pPr>
            <w:r>
              <w:rPr>
                <w:color w:val="000000"/>
              </w:rPr>
              <w:t>- подготавливать</w:t>
            </w:r>
            <w:r w:rsidRPr="001E1324">
              <w:rPr>
                <w:color w:val="000000"/>
              </w:rPr>
              <w:t xml:space="preserve"> документы для проведения подтверждения соответствия качества печати или публикации</w:t>
            </w:r>
            <w:r>
              <w:rPr>
                <w:color w:val="000000"/>
              </w:rPr>
              <w:t>;</w:t>
            </w:r>
          </w:p>
          <w:p w:rsidR="00EB6393" w:rsidRDefault="00EB6393" w:rsidP="005A4FB7">
            <w:pPr>
              <w:tabs>
                <w:tab w:val="left" w:pos="266"/>
              </w:tabs>
              <w:jc w:val="both"/>
              <w:rPr>
                <w:color w:val="000000"/>
              </w:rPr>
            </w:pPr>
            <w:r>
              <w:rPr>
                <w:color w:val="000000"/>
              </w:rPr>
              <w:t xml:space="preserve">- </w:t>
            </w:r>
            <w:r w:rsidRPr="001E1324">
              <w:rPr>
                <w:color w:val="000000"/>
              </w:rPr>
              <w:t>осуществлять консультационное или прямое сопровождение печати или публикации</w:t>
            </w:r>
            <w:r>
              <w:rPr>
                <w:color w:val="000000"/>
              </w:rPr>
              <w:t>;</w:t>
            </w:r>
          </w:p>
          <w:p w:rsidR="00EB6393" w:rsidRPr="00501EFE" w:rsidRDefault="00EB6393" w:rsidP="005A4FB7">
            <w:pPr>
              <w:jc w:val="both"/>
              <w:rPr>
                <w:b/>
                <w:color w:val="000000"/>
              </w:rPr>
            </w:pPr>
            <w:r w:rsidRPr="00501EFE">
              <w:rPr>
                <w:b/>
                <w:color w:val="000000"/>
              </w:rPr>
              <w:t>Вариативная часть</w:t>
            </w:r>
          </w:p>
          <w:p w:rsidR="00EB6393" w:rsidRPr="00477B50" w:rsidRDefault="00EB6393" w:rsidP="005A4FB7">
            <w:pPr>
              <w:tabs>
                <w:tab w:val="left" w:pos="266"/>
              </w:tabs>
              <w:jc w:val="both"/>
              <w:rPr>
                <w:bCs/>
                <w:lang w:eastAsia="en-US"/>
              </w:rPr>
            </w:pPr>
            <w:r>
              <w:rPr>
                <w:color w:val="000000"/>
              </w:rPr>
              <w:t xml:space="preserve">- </w:t>
            </w:r>
            <w:r w:rsidRPr="001E1324">
              <w:rPr>
                <w:color w:val="000000"/>
              </w:rPr>
              <w:t>учитывать стандарты производства при подготовке дизайн-продуктов к печати или публикации</w:t>
            </w:r>
          </w:p>
        </w:tc>
      </w:tr>
    </w:tbl>
    <w:p w:rsidR="00EB6393" w:rsidRPr="005A4FB7" w:rsidRDefault="00EB6393" w:rsidP="005A4FB7"/>
    <w:p w:rsidR="00EB6393" w:rsidRPr="005A4FB7" w:rsidRDefault="00EB6393" w:rsidP="005A4FB7">
      <w:pPr>
        <w:pStyle w:val="a5"/>
        <w:tabs>
          <w:tab w:val="left" w:pos="1822"/>
          <w:tab w:val="left" w:pos="2326"/>
          <w:tab w:val="left" w:pos="3919"/>
          <w:tab w:val="left" w:pos="6058"/>
          <w:tab w:val="left" w:pos="7831"/>
          <w:tab w:val="left" w:pos="8271"/>
          <w:tab w:val="left" w:pos="10227"/>
        </w:tabs>
        <w:spacing w:after="0"/>
        <w:jc w:val="both"/>
        <w:rPr>
          <w:b/>
          <w:spacing w:val="-5"/>
        </w:rPr>
      </w:pPr>
      <w:r w:rsidRPr="005A4FB7">
        <w:rPr>
          <w:b/>
          <w:spacing w:val="-5"/>
        </w:rPr>
        <w:t>А также личностные результаты (Рабочая программа воспитания):</w:t>
      </w:r>
    </w:p>
    <w:p w:rsidR="00EB6393" w:rsidRPr="005A4FB7" w:rsidRDefault="00EB6393" w:rsidP="005A4F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A4FB7">
        <w:t>Л1 Демонстрирующий понимание значимости выбранной профессии для развития России, Санкт-Петербурга и своего региона, проявляющий уважение к своей профессии и профессиональному сообществу</w:t>
      </w:r>
    </w:p>
    <w:p w:rsidR="00EB6393" w:rsidRPr="005A4FB7" w:rsidRDefault="00EB6393" w:rsidP="005A4F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5A4FB7">
        <w:t>Л3 Разделяющий традиционные российские ценности, проявляющий гражданско-патриотическую позицию, готовый к защите Родины.</w:t>
      </w:r>
    </w:p>
    <w:p w:rsidR="00EB6393" w:rsidRPr="005A4FB7" w:rsidRDefault="00EB6393" w:rsidP="005A4F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A4FB7">
        <w:t>Л4 Знающий государственные устои и символику России, Санкт-Петербурга, района и муниципальных образований.</w:t>
      </w:r>
    </w:p>
    <w:p w:rsidR="00EB6393" w:rsidRPr="005A4FB7" w:rsidRDefault="00EB6393" w:rsidP="005A4F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A4FB7">
        <w:t>Л12 Соблюдающий здоровый образ жизни и требования к охране труда.</w:t>
      </w:r>
    </w:p>
    <w:p w:rsidR="00EB6393" w:rsidRPr="005A4FB7" w:rsidRDefault="00EB6393" w:rsidP="005A4FB7">
      <w:pPr>
        <w:pStyle w:val="a8"/>
        <w:widowControl w:val="0"/>
        <w:autoSpaceDE w:val="0"/>
        <w:autoSpaceDN w:val="0"/>
        <w:spacing w:after="0" w:line="240" w:lineRule="auto"/>
        <w:ind w:left="0" w:firstLine="567"/>
        <w:jc w:val="both"/>
        <w:rPr>
          <w:rFonts w:ascii="Times New Roman" w:hAnsi="Times New Roman"/>
          <w:sz w:val="24"/>
          <w:szCs w:val="24"/>
        </w:rPr>
      </w:pPr>
      <w:r w:rsidRPr="005A4FB7">
        <w:rPr>
          <w:rFonts w:ascii="Times New Roman" w:hAnsi="Times New Roman"/>
          <w:sz w:val="24"/>
          <w:szCs w:val="24"/>
        </w:rPr>
        <w:t>Л15 Ориентирующийся в условиях постоянного внесения дополнений и поправок нормативно-правовой базы трудовой деятельности.</w:t>
      </w:r>
    </w:p>
    <w:p w:rsidR="00EB6393" w:rsidRPr="005A4FB7" w:rsidRDefault="00EB6393" w:rsidP="005A4FB7">
      <w:pPr>
        <w:pStyle w:val="a8"/>
        <w:widowControl w:val="0"/>
        <w:autoSpaceDE w:val="0"/>
        <w:autoSpaceDN w:val="0"/>
        <w:spacing w:after="0" w:line="240" w:lineRule="auto"/>
        <w:ind w:left="0" w:firstLine="567"/>
        <w:jc w:val="both"/>
        <w:rPr>
          <w:rFonts w:ascii="Times New Roman" w:hAnsi="Times New Roman"/>
          <w:sz w:val="24"/>
          <w:szCs w:val="24"/>
        </w:rPr>
      </w:pPr>
      <w:r w:rsidRPr="005A4FB7">
        <w:rPr>
          <w:rFonts w:ascii="Times New Roman" w:hAnsi="Times New Roman"/>
          <w:sz w:val="24"/>
          <w:szCs w:val="24"/>
        </w:rPr>
        <w:t>Л16 Знающий и выполняющий основы трудовой дисциплины.</w:t>
      </w:r>
    </w:p>
    <w:p w:rsidR="00EB6393" w:rsidRPr="005A4FB7" w:rsidRDefault="00EB6393" w:rsidP="005A4FB7">
      <w:pPr>
        <w:pStyle w:val="a8"/>
        <w:widowControl w:val="0"/>
        <w:autoSpaceDE w:val="0"/>
        <w:autoSpaceDN w:val="0"/>
        <w:spacing w:after="0" w:line="240" w:lineRule="auto"/>
        <w:ind w:left="0" w:firstLine="567"/>
        <w:jc w:val="both"/>
        <w:rPr>
          <w:rFonts w:ascii="Times New Roman" w:hAnsi="Times New Roman"/>
          <w:sz w:val="24"/>
          <w:szCs w:val="24"/>
        </w:rPr>
      </w:pPr>
      <w:r w:rsidRPr="005A4FB7">
        <w:rPr>
          <w:rFonts w:ascii="Times New Roman" w:hAnsi="Times New Roman"/>
          <w:sz w:val="24"/>
          <w:szCs w:val="24"/>
        </w:rPr>
        <w:t>Л17 Знающий и умеющий работать в коллективе.</w:t>
      </w:r>
    </w:p>
    <w:p w:rsidR="00EB6393" w:rsidRPr="005A4FB7" w:rsidRDefault="00EB6393" w:rsidP="005A4FB7">
      <w:pPr>
        <w:pStyle w:val="a8"/>
        <w:widowControl w:val="0"/>
        <w:autoSpaceDE w:val="0"/>
        <w:autoSpaceDN w:val="0"/>
        <w:spacing w:after="0" w:line="240" w:lineRule="auto"/>
        <w:ind w:left="0" w:firstLine="567"/>
        <w:jc w:val="both"/>
        <w:rPr>
          <w:rFonts w:ascii="Times New Roman" w:hAnsi="Times New Roman"/>
          <w:sz w:val="24"/>
          <w:szCs w:val="24"/>
        </w:rPr>
      </w:pPr>
      <w:r w:rsidRPr="005A4FB7">
        <w:rPr>
          <w:rFonts w:ascii="Times New Roman" w:hAnsi="Times New Roman"/>
          <w:sz w:val="24"/>
          <w:szCs w:val="24"/>
        </w:rPr>
        <w:t>Л18 Эффективно взаимодействующий с руководителем и потребителем.</w:t>
      </w:r>
    </w:p>
    <w:p w:rsidR="00EB6393" w:rsidRPr="005A4FB7" w:rsidRDefault="00EB6393" w:rsidP="005A4FB7">
      <w:pPr>
        <w:pStyle w:val="a8"/>
        <w:widowControl w:val="0"/>
        <w:autoSpaceDE w:val="0"/>
        <w:autoSpaceDN w:val="0"/>
        <w:spacing w:after="0" w:line="240" w:lineRule="auto"/>
        <w:ind w:left="0" w:firstLine="567"/>
        <w:jc w:val="both"/>
        <w:rPr>
          <w:rFonts w:ascii="Times New Roman" w:hAnsi="Times New Roman"/>
          <w:sz w:val="24"/>
          <w:szCs w:val="24"/>
        </w:rPr>
      </w:pPr>
      <w:r w:rsidRPr="005A4FB7">
        <w:rPr>
          <w:rFonts w:ascii="Times New Roman" w:hAnsi="Times New Roman"/>
          <w:sz w:val="24"/>
          <w:szCs w:val="24"/>
        </w:rPr>
        <w:t>Л19 Выражающий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p>
    <w:p w:rsidR="00EB6393" w:rsidRPr="005A4FB7" w:rsidRDefault="00EB6393" w:rsidP="005A4FB7">
      <w:pPr>
        <w:pStyle w:val="a8"/>
        <w:widowControl w:val="0"/>
        <w:autoSpaceDE w:val="0"/>
        <w:autoSpaceDN w:val="0"/>
        <w:spacing w:after="0" w:line="240" w:lineRule="auto"/>
        <w:ind w:left="0" w:firstLine="567"/>
        <w:jc w:val="both"/>
        <w:rPr>
          <w:rFonts w:ascii="Times New Roman" w:hAnsi="Times New Roman"/>
          <w:sz w:val="24"/>
          <w:szCs w:val="24"/>
        </w:rPr>
      </w:pPr>
      <w:r w:rsidRPr="005A4FB7">
        <w:rPr>
          <w:rFonts w:ascii="Times New Roman" w:hAnsi="Times New Roman"/>
          <w:sz w:val="24"/>
          <w:szCs w:val="24"/>
        </w:rPr>
        <w:t>Л23 Ориентированный на ценность непрерывного образования, в том числе на самообразование.</w:t>
      </w:r>
    </w:p>
    <w:p w:rsidR="00EB6393" w:rsidRPr="005A4FB7" w:rsidRDefault="00EB6393" w:rsidP="005A4FB7">
      <w:pPr>
        <w:pStyle w:val="a8"/>
        <w:widowControl w:val="0"/>
        <w:autoSpaceDE w:val="0"/>
        <w:autoSpaceDN w:val="0"/>
        <w:spacing w:after="0" w:line="240" w:lineRule="auto"/>
        <w:ind w:left="0" w:firstLine="567"/>
        <w:jc w:val="both"/>
        <w:rPr>
          <w:rFonts w:ascii="Times New Roman" w:hAnsi="Times New Roman"/>
          <w:sz w:val="24"/>
          <w:szCs w:val="24"/>
        </w:rPr>
      </w:pPr>
      <w:r w:rsidRPr="005A4FB7">
        <w:rPr>
          <w:rFonts w:ascii="Times New Roman" w:hAnsi="Times New Roman"/>
          <w:sz w:val="24"/>
          <w:szCs w:val="24"/>
        </w:rPr>
        <w:t>Л24 Успешно защитивший индивидуальные проекты.</w:t>
      </w:r>
    </w:p>
    <w:p w:rsidR="00EB6393" w:rsidRPr="005A4FB7" w:rsidRDefault="00EB6393" w:rsidP="005A4FB7">
      <w:pPr>
        <w:pStyle w:val="a3"/>
        <w:spacing w:before="0" w:beforeAutospacing="0" w:after="0" w:afterAutospacing="0"/>
        <w:ind w:firstLine="567"/>
        <w:jc w:val="both"/>
      </w:pPr>
      <w:r w:rsidRPr="005A4FB7">
        <w:t xml:space="preserve">Л25 Демонстрирующий мотивацию участия в проектах различного уровня (федеральных, региональных, районных, </w:t>
      </w:r>
      <w:r w:rsidRPr="005A4FB7">
        <w:rPr>
          <w:bCs/>
        </w:rPr>
        <w:t>СП ГБПОУ «Оптико-механический лицей»</w:t>
      </w:r>
      <w:r w:rsidRPr="005A4FB7">
        <w:t xml:space="preserve">). </w:t>
      </w:r>
    </w:p>
    <w:p w:rsidR="00EB6393" w:rsidRPr="005A4FB7" w:rsidRDefault="00EB6393" w:rsidP="005A4FB7">
      <w:pPr>
        <w:pStyle w:val="a8"/>
        <w:widowControl w:val="0"/>
        <w:autoSpaceDE w:val="0"/>
        <w:autoSpaceDN w:val="0"/>
        <w:spacing w:after="0" w:line="240" w:lineRule="auto"/>
        <w:ind w:left="0" w:firstLine="567"/>
        <w:jc w:val="both"/>
        <w:rPr>
          <w:rFonts w:ascii="Times New Roman" w:hAnsi="Times New Roman"/>
          <w:sz w:val="24"/>
          <w:szCs w:val="24"/>
        </w:rPr>
      </w:pPr>
      <w:r w:rsidRPr="005A4FB7">
        <w:rPr>
          <w:rFonts w:ascii="Times New Roman" w:hAnsi="Times New Roman"/>
          <w:sz w:val="24"/>
          <w:szCs w:val="24"/>
        </w:rPr>
        <w:t>Л26 Демонстрирующий умение собирать портфолио личных и профессиональных достижений.</w:t>
      </w:r>
    </w:p>
    <w:p w:rsidR="00EB6393" w:rsidRPr="005A4FB7" w:rsidRDefault="00EB6393" w:rsidP="005A4FB7">
      <w:pPr>
        <w:pStyle w:val="a8"/>
        <w:widowControl w:val="0"/>
        <w:autoSpaceDE w:val="0"/>
        <w:autoSpaceDN w:val="0"/>
        <w:spacing w:after="0" w:line="240" w:lineRule="auto"/>
        <w:ind w:left="0" w:firstLine="567"/>
        <w:jc w:val="both"/>
        <w:rPr>
          <w:rFonts w:ascii="Times New Roman" w:hAnsi="Times New Roman"/>
          <w:sz w:val="24"/>
          <w:szCs w:val="24"/>
        </w:rPr>
      </w:pPr>
      <w:r w:rsidRPr="005A4FB7">
        <w:rPr>
          <w:rFonts w:ascii="Times New Roman" w:hAnsi="Times New Roman"/>
          <w:sz w:val="24"/>
          <w:szCs w:val="24"/>
        </w:rPr>
        <w:t>Л27 Умеющий определять задачи профессионального и личностного развития и осознанно планирующий свое повышение квалификации.</w:t>
      </w:r>
    </w:p>
    <w:p w:rsidR="00EB6393" w:rsidRDefault="00EB6393" w:rsidP="005A4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EB6393" w:rsidRPr="005A4FB7" w:rsidRDefault="00EB6393" w:rsidP="005A4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EB6393" w:rsidRPr="008A681B" w:rsidRDefault="00EB6393" w:rsidP="0062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A681B">
        <w:rPr>
          <w:b/>
        </w:rPr>
        <w:t xml:space="preserve">1.3. Количество часов на освоение программы </w:t>
      </w:r>
      <w:r w:rsidRPr="00AC14F9">
        <w:rPr>
          <w:b/>
        </w:rPr>
        <w:t>производственной</w:t>
      </w:r>
      <w:r>
        <w:rPr>
          <w:b/>
        </w:rPr>
        <w:t xml:space="preserve"> практики</w:t>
      </w:r>
      <w:r w:rsidRPr="008A681B">
        <w:rPr>
          <w:b/>
        </w:rPr>
        <w:t>:</w:t>
      </w:r>
    </w:p>
    <w:p w:rsidR="00EB6393" w:rsidRPr="0031443F" w:rsidRDefault="00EB6393" w:rsidP="0062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867DA">
        <w:rPr>
          <w:color w:val="000000"/>
        </w:rPr>
        <w:t xml:space="preserve">всего </w:t>
      </w:r>
      <w:r>
        <w:rPr>
          <w:b/>
          <w:color w:val="000000"/>
        </w:rPr>
        <w:t>216</w:t>
      </w:r>
      <w:r w:rsidRPr="00C867DA">
        <w:rPr>
          <w:b/>
          <w:color w:val="000000"/>
        </w:rPr>
        <w:t xml:space="preserve"> </w:t>
      </w:r>
      <w:r w:rsidRPr="00C867DA">
        <w:rPr>
          <w:color w:val="000000"/>
        </w:rPr>
        <w:t>часов.</w:t>
      </w:r>
    </w:p>
    <w:p w:rsidR="00EB6393" w:rsidRPr="001B6178" w:rsidRDefault="00EB6393" w:rsidP="0062016A">
      <w:pPr>
        <w:ind w:firstLine="567"/>
        <w:jc w:val="both"/>
      </w:pPr>
    </w:p>
    <w:p w:rsidR="00EB6393" w:rsidRDefault="00EB6393" w:rsidP="0078274F">
      <w:pPr>
        <w:widowControl w:val="0"/>
        <w:ind w:firstLine="567"/>
        <w:jc w:val="both"/>
      </w:pPr>
      <w:r>
        <w:t>О</w:t>
      </w:r>
      <w:r w:rsidRPr="00785E71">
        <w:t xml:space="preserve">бъем </w:t>
      </w:r>
      <w:r w:rsidRPr="00AC14F9">
        <w:t>производственной</w:t>
      </w:r>
      <w:r w:rsidRPr="0078274F">
        <w:t xml:space="preserve"> практики</w:t>
      </w:r>
      <w:r w:rsidRPr="00785E71">
        <w:t xml:space="preserve"> увеличен на </w:t>
      </w:r>
      <w:r>
        <w:t>36</w:t>
      </w:r>
      <w:r w:rsidRPr="00785E71">
        <w:t xml:space="preserve"> час</w:t>
      </w:r>
      <w:r>
        <w:t>ов з</w:t>
      </w:r>
      <w:r w:rsidRPr="00785E71">
        <w:t xml:space="preserve">а счет вариативной составляющей </w:t>
      </w:r>
      <w:r w:rsidRPr="00543795">
        <w:t>для углубления подготовки по виду профессиональной деятельности, соответствующему ПМ.0</w:t>
      </w:r>
      <w:r>
        <w:t xml:space="preserve">3. </w:t>
      </w:r>
    </w:p>
    <w:p w:rsidR="00EB6393" w:rsidRDefault="00EB6393" w:rsidP="0062016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p>
    <w:p w:rsidR="00EB6393" w:rsidRDefault="00EB6393" w:rsidP="0062016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p>
    <w:p w:rsidR="00EB6393" w:rsidRPr="00150086" w:rsidRDefault="00EB6393" w:rsidP="0062016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r w:rsidRPr="00150086">
        <w:rPr>
          <w:b/>
          <w:caps/>
          <w:szCs w:val="28"/>
        </w:rPr>
        <w:t xml:space="preserve">2. содержание </w:t>
      </w:r>
      <w:r>
        <w:rPr>
          <w:b/>
          <w:caps/>
          <w:szCs w:val="28"/>
        </w:rPr>
        <w:t>ПРОИЗВОДСТВЕННОЙ</w:t>
      </w:r>
      <w:r w:rsidRPr="00150086">
        <w:rPr>
          <w:b/>
          <w:caps/>
          <w:szCs w:val="28"/>
        </w:rPr>
        <w:t xml:space="preserve"> практики </w:t>
      </w:r>
    </w:p>
    <w:p w:rsidR="00EB6393" w:rsidRDefault="00EB6393" w:rsidP="004A52A8">
      <w:pPr>
        <w:rPr>
          <w:lang w:val="x-none" w:eastAsia="x-none"/>
        </w:rPr>
      </w:pPr>
    </w:p>
    <w:tbl>
      <w:tblPr>
        <w:tblpPr w:leftFromText="180" w:rightFromText="180" w:vertAnchor="text" w:tblpX="-136" w:tblpY="1"/>
        <w:tblOverlap w:val="neve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gridCol w:w="900"/>
      </w:tblGrid>
      <w:tr w:rsidR="00EB6393" w:rsidRPr="005A4FB7" w:rsidTr="001B6178">
        <w:trPr>
          <w:trHeight w:val="287"/>
        </w:trPr>
        <w:tc>
          <w:tcPr>
            <w:tcW w:w="9322" w:type="dxa"/>
            <w:shd w:val="clear" w:color="auto" w:fill="auto"/>
            <w:vAlign w:val="center"/>
          </w:tcPr>
          <w:p w:rsidR="00EB6393" w:rsidRPr="005A4FB7" w:rsidRDefault="00EB6393" w:rsidP="00AC14F9">
            <w:pPr>
              <w:jc w:val="center"/>
              <w:rPr>
                <w:b/>
              </w:rPr>
            </w:pPr>
            <w:r w:rsidRPr="005A4FB7">
              <w:rPr>
                <w:b/>
                <w:bCs/>
              </w:rPr>
              <w:t>Содержание учебного материала</w:t>
            </w:r>
          </w:p>
        </w:tc>
        <w:tc>
          <w:tcPr>
            <w:tcW w:w="900" w:type="dxa"/>
            <w:tcBorders>
              <w:right w:val="single" w:sz="4" w:space="0" w:color="auto"/>
            </w:tcBorders>
            <w:shd w:val="clear" w:color="auto" w:fill="auto"/>
            <w:vAlign w:val="center"/>
          </w:tcPr>
          <w:p w:rsidR="00EB6393" w:rsidRPr="005A4FB7" w:rsidRDefault="00EB6393" w:rsidP="00AC14F9">
            <w:pPr>
              <w:pStyle w:val="a3"/>
              <w:widowControl w:val="0"/>
              <w:suppressAutoHyphens/>
              <w:jc w:val="center"/>
              <w:rPr>
                <w:b/>
              </w:rPr>
            </w:pPr>
            <w:r w:rsidRPr="005A4FB7">
              <w:rPr>
                <w:b/>
              </w:rPr>
              <w:t>Часы</w:t>
            </w:r>
          </w:p>
        </w:tc>
      </w:tr>
      <w:tr w:rsidR="00EB6393" w:rsidRPr="005A4FB7" w:rsidTr="001B6178">
        <w:trPr>
          <w:trHeight w:val="287"/>
        </w:trPr>
        <w:tc>
          <w:tcPr>
            <w:tcW w:w="9322" w:type="dxa"/>
            <w:shd w:val="clear" w:color="auto" w:fill="auto"/>
          </w:tcPr>
          <w:p w:rsidR="00EB6393" w:rsidRPr="005A4FB7" w:rsidRDefault="00EB6393" w:rsidP="005A4FB7">
            <w:pPr>
              <w:rPr>
                <w:lang w:val="x-none"/>
              </w:rPr>
            </w:pPr>
            <w:r w:rsidRPr="005A4FB7">
              <w:t>Подготовка разработанных макетов листовой продукции к печати или публикации</w:t>
            </w:r>
          </w:p>
        </w:tc>
        <w:tc>
          <w:tcPr>
            <w:tcW w:w="900" w:type="dxa"/>
            <w:tcBorders>
              <w:right w:val="single" w:sz="4" w:space="0" w:color="auto"/>
            </w:tcBorders>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98"/>
        </w:trPr>
        <w:tc>
          <w:tcPr>
            <w:tcW w:w="9322" w:type="dxa"/>
            <w:shd w:val="clear" w:color="auto" w:fill="auto"/>
          </w:tcPr>
          <w:p w:rsidR="00EB6393" w:rsidRPr="005A4FB7" w:rsidRDefault="00EB6393" w:rsidP="005A4FB7">
            <w:pPr>
              <w:rPr>
                <w:bCs/>
              </w:rPr>
            </w:pPr>
            <w:r w:rsidRPr="005A4FB7">
              <w:t>Подготовка разработанных макетов упаковки к печати или публикации</w:t>
            </w:r>
          </w:p>
        </w:tc>
        <w:tc>
          <w:tcPr>
            <w:tcW w:w="900" w:type="dxa"/>
            <w:tcBorders>
              <w:right w:val="single" w:sz="4" w:space="0" w:color="auto"/>
            </w:tcBorders>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70"/>
        </w:trPr>
        <w:tc>
          <w:tcPr>
            <w:tcW w:w="9322" w:type="dxa"/>
            <w:shd w:val="clear" w:color="auto" w:fill="auto"/>
          </w:tcPr>
          <w:p w:rsidR="00EB6393" w:rsidRPr="005A4FB7" w:rsidRDefault="00EB6393" w:rsidP="005A4FB7">
            <w:r w:rsidRPr="005A4FB7">
              <w:t>Подготовка разработанных макетов многостраничных изданий к печати или публикации</w:t>
            </w:r>
          </w:p>
        </w:tc>
        <w:tc>
          <w:tcPr>
            <w:tcW w:w="900" w:type="dxa"/>
            <w:tcBorders>
              <w:right w:val="single" w:sz="4" w:space="0" w:color="auto"/>
            </w:tcBorders>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98"/>
        </w:trPr>
        <w:tc>
          <w:tcPr>
            <w:tcW w:w="9322" w:type="dxa"/>
            <w:shd w:val="clear" w:color="auto" w:fill="auto"/>
          </w:tcPr>
          <w:p w:rsidR="00EB6393" w:rsidRPr="005A4FB7" w:rsidRDefault="00EB6393" w:rsidP="005A4FB7">
            <w:pPr>
              <w:pStyle w:val="a8"/>
              <w:spacing w:after="0" w:line="240" w:lineRule="auto"/>
              <w:ind w:left="0"/>
              <w:rPr>
                <w:rFonts w:ascii="Times New Roman" w:hAnsi="Times New Roman"/>
                <w:sz w:val="24"/>
                <w:szCs w:val="24"/>
              </w:rPr>
            </w:pPr>
            <w:r w:rsidRPr="005A4FB7">
              <w:rPr>
                <w:rFonts w:ascii="Times New Roman" w:hAnsi="Times New Roman"/>
                <w:sz w:val="24"/>
                <w:szCs w:val="24"/>
              </w:rPr>
              <w:t>Проверка и контроль качества готовых макетов многостраничных изданий</w:t>
            </w:r>
          </w:p>
        </w:tc>
        <w:tc>
          <w:tcPr>
            <w:tcW w:w="900" w:type="dxa"/>
            <w:tcBorders>
              <w:right w:val="single" w:sz="4" w:space="0" w:color="auto"/>
            </w:tcBorders>
            <w:shd w:val="clear" w:color="auto" w:fill="auto"/>
            <w:vAlign w:val="center"/>
          </w:tcPr>
          <w:p w:rsidR="00EB6393" w:rsidRPr="005A4FB7" w:rsidRDefault="00EB6393" w:rsidP="00AC14F9">
            <w:pPr>
              <w:pStyle w:val="a3"/>
              <w:widowControl w:val="0"/>
              <w:suppressAutoHyphens/>
              <w:jc w:val="center"/>
            </w:pPr>
            <w:r>
              <w:t>15</w:t>
            </w:r>
          </w:p>
        </w:tc>
      </w:tr>
      <w:tr w:rsidR="00EB6393" w:rsidRPr="005A4FB7" w:rsidTr="001B6178">
        <w:trPr>
          <w:trHeight w:val="70"/>
        </w:trPr>
        <w:tc>
          <w:tcPr>
            <w:tcW w:w="9322" w:type="dxa"/>
            <w:shd w:val="clear" w:color="auto" w:fill="auto"/>
          </w:tcPr>
          <w:p w:rsidR="00EB6393" w:rsidRPr="005A4FB7" w:rsidRDefault="00EB6393" w:rsidP="005A4FB7">
            <w:r w:rsidRPr="005A4FB7">
              <w:t>Печать разработанных макетов листовой продукции</w:t>
            </w:r>
          </w:p>
        </w:tc>
        <w:tc>
          <w:tcPr>
            <w:tcW w:w="900" w:type="dxa"/>
            <w:tcBorders>
              <w:right w:val="single" w:sz="4" w:space="0" w:color="auto"/>
            </w:tcBorders>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70"/>
        </w:trPr>
        <w:tc>
          <w:tcPr>
            <w:tcW w:w="9322" w:type="dxa"/>
            <w:shd w:val="clear" w:color="auto" w:fill="auto"/>
          </w:tcPr>
          <w:p w:rsidR="00EB6393" w:rsidRPr="005A4FB7" w:rsidRDefault="00EB6393" w:rsidP="005A4FB7">
            <w:r w:rsidRPr="005A4FB7">
              <w:t xml:space="preserve">Печать разработанных </w:t>
            </w:r>
            <w:r w:rsidRPr="005A4FB7">
              <w:rPr>
                <w:bCs/>
              </w:rPr>
              <w:t xml:space="preserve">дизайн-макетов упаковки </w:t>
            </w:r>
          </w:p>
        </w:tc>
        <w:tc>
          <w:tcPr>
            <w:tcW w:w="900" w:type="dxa"/>
            <w:tcBorders>
              <w:right w:val="single" w:sz="4" w:space="0" w:color="auto"/>
            </w:tcBorders>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70"/>
        </w:trPr>
        <w:tc>
          <w:tcPr>
            <w:tcW w:w="9322" w:type="dxa"/>
            <w:shd w:val="clear" w:color="auto" w:fill="auto"/>
          </w:tcPr>
          <w:p w:rsidR="00EB6393" w:rsidRPr="005A4FB7" w:rsidRDefault="00EB6393" w:rsidP="005A4FB7">
            <w:pPr>
              <w:contextualSpacing/>
            </w:pPr>
            <w:r w:rsidRPr="005A4FB7">
              <w:t xml:space="preserve">Проверка и контроль качества печати </w:t>
            </w:r>
          </w:p>
        </w:tc>
        <w:tc>
          <w:tcPr>
            <w:tcW w:w="900" w:type="dxa"/>
            <w:tcBorders>
              <w:right w:val="single" w:sz="4" w:space="0" w:color="auto"/>
            </w:tcBorders>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70"/>
        </w:trPr>
        <w:tc>
          <w:tcPr>
            <w:tcW w:w="9322" w:type="dxa"/>
            <w:shd w:val="clear" w:color="auto" w:fill="auto"/>
          </w:tcPr>
          <w:p w:rsidR="00EB6393" w:rsidRPr="005A4FB7" w:rsidRDefault="00EB6393" w:rsidP="005A4FB7">
            <w:r w:rsidRPr="005A4FB7">
              <w:t>Подготовка договоров и актов о выполненных работах</w:t>
            </w:r>
          </w:p>
        </w:tc>
        <w:tc>
          <w:tcPr>
            <w:tcW w:w="900" w:type="dxa"/>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70"/>
        </w:trPr>
        <w:tc>
          <w:tcPr>
            <w:tcW w:w="9322" w:type="dxa"/>
            <w:shd w:val="clear" w:color="auto" w:fill="auto"/>
          </w:tcPr>
          <w:p w:rsidR="00EB6393" w:rsidRPr="005A4FB7" w:rsidRDefault="00EB6393" w:rsidP="005A4FB7">
            <w:pPr>
              <w:pStyle w:val="a8"/>
              <w:spacing w:after="0" w:line="240" w:lineRule="auto"/>
              <w:ind w:left="0"/>
              <w:rPr>
                <w:rFonts w:ascii="Times New Roman" w:hAnsi="Times New Roman"/>
                <w:sz w:val="24"/>
                <w:szCs w:val="24"/>
              </w:rPr>
            </w:pPr>
            <w:r w:rsidRPr="005A4FB7">
              <w:rPr>
                <w:rFonts w:ascii="Times New Roman" w:hAnsi="Times New Roman"/>
                <w:sz w:val="24"/>
                <w:szCs w:val="24"/>
              </w:rPr>
              <w:t>Консультирование и сопровождение печати и послепечатного процесса готовых макетов упаковки и многостраничных изданий</w:t>
            </w:r>
          </w:p>
        </w:tc>
        <w:tc>
          <w:tcPr>
            <w:tcW w:w="900" w:type="dxa"/>
            <w:shd w:val="clear" w:color="auto" w:fill="auto"/>
            <w:vAlign w:val="center"/>
          </w:tcPr>
          <w:p w:rsidR="00EB6393" w:rsidRPr="005A4FB7" w:rsidRDefault="00EB6393" w:rsidP="00AC14F9">
            <w:pPr>
              <w:pStyle w:val="a3"/>
              <w:widowControl w:val="0"/>
              <w:suppressAutoHyphens/>
              <w:jc w:val="center"/>
            </w:pPr>
            <w:r>
              <w:t>8</w:t>
            </w:r>
          </w:p>
        </w:tc>
      </w:tr>
      <w:tr w:rsidR="00EB6393" w:rsidRPr="005A4FB7" w:rsidTr="001B6178">
        <w:trPr>
          <w:trHeight w:val="70"/>
        </w:trPr>
        <w:tc>
          <w:tcPr>
            <w:tcW w:w="9322" w:type="dxa"/>
            <w:shd w:val="clear" w:color="auto" w:fill="auto"/>
          </w:tcPr>
          <w:p w:rsidR="00EB6393" w:rsidRPr="005A4FB7" w:rsidRDefault="00EB6393" w:rsidP="005A4FB7">
            <w:pPr>
              <w:pStyle w:val="a8"/>
              <w:spacing w:after="0" w:line="240" w:lineRule="auto"/>
              <w:ind w:left="0"/>
              <w:rPr>
                <w:rFonts w:ascii="Times New Roman" w:hAnsi="Times New Roman"/>
                <w:sz w:val="24"/>
                <w:szCs w:val="24"/>
              </w:rPr>
            </w:pPr>
            <w:r w:rsidRPr="005A4FB7">
              <w:rPr>
                <w:rFonts w:ascii="Times New Roman" w:hAnsi="Times New Roman"/>
                <w:sz w:val="24"/>
                <w:szCs w:val="24"/>
              </w:rPr>
              <w:t>Печать</w:t>
            </w:r>
            <w:r w:rsidRPr="005A4FB7">
              <w:rPr>
                <w:rFonts w:ascii="Times New Roman" w:hAnsi="Times New Roman"/>
                <w:bCs/>
                <w:sz w:val="24"/>
                <w:szCs w:val="24"/>
              </w:rPr>
              <w:t xml:space="preserve"> дизайн макетов фирменного стиля с использованием тиснения и лака</w:t>
            </w:r>
          </w:p>
        </w:tc>
        <w:tc>
          <w:tcPr>
            <w:tcW w:w="900" w:type="dxa"/>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70"/>
        </w:trPr>
        <w:tc>
          <w:tcPr>
            <w:tcW w:w="9322" w:type="dxa"/>
            <w:shd w:val="clear" w:color="auto" w:fill="auto"/>
          </w:tcPr>
          <w:p w:rsidR="00EB6393" w:rsidRPr="005A4FB7" w:rsidRDefault="00EB6393" w:rsidP="005A4FB7">
            <w:pPr>
              <w:pStyle w:val="a8"/>
              <w:spacing w:after="0" w:line="240" w:lineRule="auto"/>
              <w:ind w:left="0"/>
              <w:rPr>
                <w:rFonts w:ascii="Times New Roman" w:hAnsi="Times New Roman"/>
                <w:b/>
                <w:bCs/>
                <w:sz w:val="24"/>
                <w:szCs w:val="24"/>
              </w:rPr>
            </w:pPr>
            <w:r w:rsidRPr="005A4FB7">
              <w:rPr>
                <w:rFonts w:ascii="Times New Roman" w:hAnsi="Times New Roman"/>
                <w:sz w:val="24"/>
                <w:szCs w:val="24"/>
              </w:rPr>
              <w:t>Печать</w:t>
            </w:r>
            <w:r w:rsidRPr="005A4FB7">
              <w:rPr>
                <w:rFonts w:ascii="Times New Roman" w:hAnsi="Times New Roman"/>
                <w:bCs/>
                <w:sz w:val="24"/>
                <w:szCs w:val="24"/>
              </w:rPr>
              <w:t xml:space="preserve"> информационных дизайн-макетов с использованием тиснения и лака</w:t>
            </w:r>
          </w:p>
        </w:tc>
        <w:tc>
          <w:tcPr>
            <w:tcW w:w="900" w:type="dxa"/>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70"/>
        </w:trPr>
        <w:tc>
          <w:tcPr>
            <w:tcW w:w="9322" w:type="dxa"/>
            <w:shd w:val="clear" w:color="auto" w:fill="auto"/>
          </w:tcPr>
          <w:p w:rsidR="00EB6393" w:rsidRPr="005A4FB7" w:rsidRDefault="00EB6393" w:rsidP="005A4FB7">
            <w:pPr>
              <w:pStyle w:val="a8"/>
              <w:spacing w:after="0" w:line="240" w:lineRule="auto"/>
              <w:ind w:left="0"/>
              <w:rPr>
                <w:rFonts w:ascii="Times New Roman" w:hAnsi="Times New Roman"/>
                <w:sz w:val="24"/>
                <w:szCs w:val="24"/>
              </w:rPr>
            </w:pPr>
            <w:r w:rsidRPr="005A4FB7">
              <w:rPr>
                <w:rFonts w:ascii="Times New Roman" w:hAnsi="Times New Roman"/>
                <w:sz w:val="24"/>
                <w:szCs w:val="24"/>
              </w:rPr>
              <w:t>Печать</w:t>
            </w:r>
            <w:r w:rsidRPr="005A4FB7">
              <w:rPr>
                <w:rFonts w:ascii="Times New Roman" w:hAnsi="Times New Roman"/>
                <w:bCs/>
                <w:sz w:val="24"/>
                <w:szCs w:val="24"/>
              </w:rPr>
              <w:t xml:space="preserve"> многостраничных дизайн-макетов с использованием тиснения и лака</w:t>
            </w:r>
          </w:p>
        </w:tc>
        <w:tc>
          <w:tcPr>
            <w:tcW w:w="900" w:type="dxa"/>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70"/>
        </w:trPr>
        <w:tc>
          <w:tcPr>
            <w:tcW w:w="9322" w:type="dxa"/>
            <w:shd w:val="clear" w:color="auto" w:fill="auto"/>
          </w:tcPr>
          <w:p w:rsidR="00EB6393" w:rsidRPr="005A4FB7" w:rsidRDefault="00EB6393" w:rsidP="005A4FB7">
            <w:pPr>
              <w:pStyle w:val="a8"/>
              <w:spacing w:after="0" w:line="240" w:lineRule="auto"/>
              <w:ind w:left="0"/>
              <w:rPr>
                <w:rFonts w:ascii="Times New Roman" w:hAnsi="Times New Roman"/>
                <w:sz w:val="24"/>
                <w:szCs w:val="24"/>
              </w:rPr>
            </w:pPr>
            <w:r w:rsidRPr="005A4FB7">
              <w:rPr>
                <w:rFonts w:ascii="Times New Roman" w:hAnsi="Times New Roman"/>
                <w:sz w:val="24"/>
                <w:szCs w:val="24"/>
              </w:rPr>
              <w:t>Печать</w:t>
            </w:r>
            <w:r w:rsidRPr="005A4FB7">
              <w:rPr>
                <w:rFonts w:ascii="Times New Roman" w:hAnsi="Times New Roman"/>
                <w:bCs/>
                <w:sz w:val="24"/>
                <w:szCs w:val="24"/>
              </w:rPr>
              <w:t xml:space="preserve"> дизайн-макетов упаковки с использованием тиснения и лака</w:t>
            </w:r>
          </w:p>
        </w:tc>
        <w:tc>
          <w:tcPr>
            <w:tcW w:w="900" w:type="dxa"/>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70"/>
        </w:trPr>
        <w:tc>
          <w:tcPr>
            <w:tcW w:w="9322" w:type="dxa"/>
            <w:shd w:val="clear" w:color="auto" w:fill="auto"/>
          </w:tcPr>
          <w:p w:rsidR="00EB6393" w:rsidRPr="005A4FB7" w:rsidRDefault="00EB6393" w:rsidP="005A4FB7">
            <w:pPr>
              <w:contextualSpacing/>
            </w:pPr>
            <w:r w:rsidRPr="005A4FB7">
              <w:t xml:space="preserve">Проверка и контроль качества печати </w:t>
            </w:r>
          </w:p>
        </w:tc>
        <w:tc>
          <w:tcPr>
            <w:tcW w:w="900" w:type="dxa"/>
            <w:shd w:val="clear" w:color="auto" w:fill="auto"/>
            <w:vAlign w:val="center"/>
          </w:tcPr>
          <w:p w:rsidR="00EB6393" w:rsidRPr="005A4FB7" w:rsidRDefault="00EB6393" w:rsidP="00AC14F9">
            <w:pPr>
              <w:pStyle w:val="a3"/>
              <w:widowControl w:val="0"/>
              <w:suppressAutoHyphens/>
              <w:jc w:val="center"/>
            </w:pPr>
            <w:r>
              <w:t>8</w:t>
            </w:r>
          </w:p>
        </w:tc>
      </w:tr>
      <w:tr w:rsidR="00EB6393" w:rsidRPr="005A4FB7" w:rsidTr="001B6178">
        <w:trPr>
          <w:trHeight w:val="70"/>
        </w:trPr>
        <w:tc>
          <w:tcPr>
            <w:tcW w:w="9322" w:type="dxa"/>
            <w:shd w:val="clear" w:color="auto" w:fill="auto"/>
          </w:tcPr>
          <w:p w:rsidR="00EB6393" w:rsidRPr="005A4FB7" w:rsidRDefault="00EB6393" w:rsidP="005A4FB7">
            <w:r w:rsidRPr="005A4FB7">
              <w:t>Подготовка договоров и актов о выполненных работах</w:t>
            </w:r>
          </w:p>
        </w:tc>
        <w:tc>
          <w:tcPr>
            <w:tcW w:w="900" w:type="dxa"/>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70"/>
        </w:trPr>
        <w:tc>
          <w:tcPr>
            <w:tcW w:w="9322" w:type="dxa"/>
            <w:shd w:val="clear" w:color="auto" w:fill="auto"/>
          </w:tcPr>
          <w:p w:rsidR="00EB6393" w:rsidRPr="005A4FB7" w:rsidRDefault="00EB6393" w:rsidP="005A4FB7">
            <w:pPr>
              <w:pStyle w:val="a8"/>
              <w:spacing w:after="0" w:line="240" w:lineRule="auto"/>
              <w:ind w:left="0"/>
              <w:rPr>
                <w:rFonts w:ascii="Times New Roman" w:hAnsi="Times New Roman"/>
                <w:sz w:val="24"/>
                <w:szCs w:val="24"/>
              </w:rPr>
            </w:pPr>
            <w:r w:rsidRPr="005A4FB7">
              <w:rPr>
                <w:rFonts w:ascii="Times New Roman" w:hAnsi="Times New Roman"/>
                <w:sz w:val="24"/>
                <w:szCs w:val="24"/>
              </w:rPr>
              <w:t>Консультирование и сопровождение печати и послепечатного процесса готовых макетов</w:t>
            </w:r>
          </w:p>
        </w:tc>
        <w:tc>
          <w:tcPr>
            <w:tcW w:w="900" w:type="dxa"/>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70"/>
        </w:trPr>
        <w:tc>
          <w:tcPr>
            <w:tcW w:w="9322" w:type="dxa"/>
            <w:shd w:val="clear" w:color="auto" w:fill="auto"/>
          </w:tcPr>
          <w:p w:rsidR="00EB6393" w:rsidRPr="005A4FB7" w:rsidRDefault="00EB6393" w:rsidP="005A4FB7">
            <w:pPr>
              <w:pStyle w:val="a8"/>
              <w:spacing w:after="0" w:line="240" w:lineRule="auto"/>
              <w:ind w:left="0"/>
              <w:rPr>
                <w:rFonts w:ascii="Times New Roman" w:hAnsi="Times New Roman"/>
                <w:sz w:val="24"/>
                <w:szCs w:val="24"/>
              </w:rPr>
            </w:pPr>
            <w:r w:rsidRPr="005A4FB7">
              <w:rPr>
                <w:rFonts w:ascii="Times New Roman" w:hAnsi="Times New Roman"/>
                <w:bCs/>
                <w:sz w:val="24"/>
                <w:szCs w:val="24"/>
              </w:rPr>
              <w:t xml:space="preserve">Публикация в интернет дизайн-макетов фирменного стиля  </w:t>
            </w:r>
          </w:p>
        </w:tc>
        <w:tc>
          <w:tcPr>
            <w:tcW w:w="900" w:type="dxa"/>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70"/>
        </w:trPr>
        <w:tc>
          <w:tcPr>
            <w:tcW w:w="9322" w:type="dxa"/>
            <w:shd w:val="clear" w:color="auto" w:fill="auto"/>
          </w:tcPr>
          <w:p w:rsidR="00EB6393" w:rsidRPr="005A4FB7" w:rsidRDefault="00EB6393" w:rsidP="005A4FB7">
            <w:pPr>
              <w:pStyle w:val="a8"/>
              <w:spacing w:after="0" w:line="240" w:lineRule="auto"/>
              <w:ind w:left="0"/>
              <w:rPr>
                <w:rFonts w:ascii="Times New Roman" w:hAnsi="Times New Roman"/>
                <w:sz w:val="24"/>
                <w:szCs w:val="24"/>
              </w:rPr>
            </w:pPr>
            <w:r w:rsidRPr="005A4FB7">
              <w:rPr>
                <w:rFonts w:ascii="Times New Roman" w:hAnsi="Times New Roman"/>
                <w:bCs/>
                <w:sz w:val="24"/>
                <w:szCs w:val="24"/>
              </w:rPr>
              <w:t xml:space="preserve">Публикация в интернет информационных дизайн-макетов </w:t>
            </w:r>
          </w:p>
        </w:tc>
        <w:tc>
          <w:tcPr>
            <w:tcW w:w="900" w:type="dxa"/>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70"/>
        </w:trPr>
        <w:tc>
          <w:tcPr>
            <w:tcW w:w="9322" w:type="dxa"/>
            <w:shd w:val="clear" w:color="auto" w:fill="auto"/>
          </w:tcPr>
          <w:p w:rsidR="00EB6393" w:rsidRPr="005A4FB7" w:rsidRDefault="00EB6393" w:rsidP="005A4FB7">
            <w:pPr>
              <w:pStyle w:val="a8"/>
              <w:spacing w:after="0" w:line="240" w:lineRule="auto"/>
              <w:ind w:left="0"/>
              <w:rPr>
                <w:rFonts w:ascii="Times New Roman" w:hAnsi="Times New Roman"/>
                <w:sz w:val="24"/>
                <w:szCs w:val="24"/>
              </w:rPr>
            </w:pPr>
            <w:r w:rsidRPr="005A4FB7">
              <w:rPr>
                <w:rFonts w:ascii="Times New Roman" w:hAnsi="Times New Roman"/>
                <w:bCs/>
                <w:sz w:val="24"/>
                <w:szCs w:val="24"/>
              </w:rPr>
              <w:t xml:space="preserve">Публикация в интернет многостраничных дизайн-макетов </w:t>
            </w:r>
          </w:p>
        </w:tc>
        <w:tc>
          <w:tcPr>
            <w:tcW w:w="900" w:type="dxa"/>
            <w:shd w:val="clear" w:color="auto" w:fill="auto"/>
            <w:vAlign w:val="center"/>
          </w:tcPr>
          <w:p w:rsidR="00EB6393" w:rsidRPr="005A4FB7" w:rsidRDefault="00EB6393" w:rsidP="00AC14F9">
            <w:pPr>
              <w:pStyle w:val="a3"/>
              <w:widowControl w:val="0"/>
              <w:suppressAutoHyphens/>
              <w:jc w:val="center"/>
            </w:pPr>
            <w:r>
              <w:t>8</w:t>
            </w:r>
          </w:p>
        </w:tc>
      </w:tr>
      <w:tr w:rsidR="00EB6393" w:rsidRPr="005A4FB7" w:rsidTr="001B6178">
        <w:trPr>
          <w:trHeight w:val="70"/>
        </w:trPr>
        <w:tc>
          <w:tcPr>
            <w:tcW w:w="9322" w:type="dxa"/>
            <w:shd w:val="clear" w:color="auto" w:fill="auto"/>
          </w:tcPr>
          <w:p w:rsidR="00EB6393" w:rsidRPr="005A4FB7" w:rsidRDefault="00EB6393" w:rsidP="005A4FB7">
            <w:r w:rsidRPr="005A4FB7">
              <w:rPr>
                <w:bCs/>
              </w:rPr>
              <w:t xml:space="preserve">Публикация в интернет дизайн-макетов упаковки </w:t>
            </w:r>
          </w:p>
        </w:tc>
        <w:tc>
          <w:tcPr>
            <w:tcW w:w="900" w:type="dxa"/>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70"/>
        </w:trPr>
        <w:tc>
          <w:tcPr>
            <w:tcW w:w="9322" w:type="dxa"/>
            <w:shd w:val="clear" w:color="auto" w:fill="auto"/>
          </w:tcPr>
          <w:p w:rsidR="00EB6393" w:rsidRPr="005A4FB7" w:rsidRDefault="00EB6393" w:rsidP="005A4FB7">
            <w:r w:rsidRPr="005A4FB7">
              <w:t>Подготовка договоров и актов о выполненных работах</w:t>
            </w:r>
          </w:p>
        </w:tc>
        <w:tc>
          <w:tcPr>
            <w:tcW w:w="900" w:type="dxa"/>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70"/>
        </w:trPr>
        <w:tc>
          <w:tcPr>
            <w:tcW w:w="9322" w:type="dxa"/>
            <w:shd w:val="clear" w:color="auto" w:fill="auto"/>
          </w:tcPr>
          <w:p w:rsidR="00EB6393" w:rsidRPr="005A4FB7" w:rsidRDefault="00EB6393" w:rsidP="005A4FB7">
            <w:pPr>
              <w:pStyle w:val="a8"/>
              <w:spacing w:after="0" w:line="240" w:lineRule="auto"/>
              <w:ind w:left="0"/>
              <w:rPr>
                <w:rFonts w:ascii="Times New Roman" w:hAnsi="Times New Roman"/>
                <w:sz w:val="24"/>
                <w:szCs w:val="24"/>
              </w:rPr>
            </w:pPr>
            <w:r w:rsidRPr="005A4FB7">
              <w:rPr>
                <w:rFonts w:ascii="Times New Roman" w:hAnsi="Times New Roman"/>
                <w:sz w:val="24"/>
                <w:szCs w:val="24"/>
              </w:rPr>
              <w:t>Консультирование и сопровождение печати и послепечатного процесса готовых макетов</w:t>
            </w:r>
          </w:p>
        </w:tc>
        <w:tc>
          <w:tcPr>
            <w:tcW w:w="900" w:type="dxa"/>
            <w:shd w:val="clear" w:color="auto" w:fill="auto"/>
            <w:vAlign w:val="center"/>
          </w:tcPr>
          <w:p w:rsidR="00EB6393" w:rsidRPr="005A4FB7" w:rsidRDefault="00EB6393" w:rsidP="00AC14F9">
            <w:pPr>
              <w:pStyle w:val="a3"/>
              <w:widowControl w:val="0"/>
              <w:suppressAutoHyphens/>
              <w:jc w:val="center"/>
            </w:pPr>
            <w:r>
              <w:t>14</w:t>
            </w:r>
          </w:p>
        </w:tc>
      </w:tr>
      <w:tr w:rsidR="00EB6393" w:rsidRPr="005A4FB7" w:rsidTr="001B6178">
        <w:trPr>
          <w:trHeight w:val="70"/>
        </w:trPr>
        <w:tc>
          <w:tcPr>
            <w:tcW w:w="9322" w:type="dxa"/>
            <w:shd w:val="clear" w:color="auto" w:fill="auto"/>
          </w:tcPr>
          <w:p w:rsidR="00EB6393" w:rsidRPr="005A4FB7" w:rsidRDefault="00EB6393" w:rsidP="005A4FB7">
            <w:pPr>
              <w:pStyle w:val="a8"/>
              <w:spacing w:after="0" w:line="240" w:lineRule="auto"/>
              <w:ind w:left="0"/>
              <w:rPr>
                <w:rFonts w:ascii="Times New Roman" w:hAnsi="Times New Roman"/>
                <w:sz w:val="24"/>
                <w:szCs w:val="24"/>
              </w:rPr>
            </w:pPr>
            <w:r w:rsidRPr="005A4FB7">
              <w:rPr>
                <w:rFonts w:ascii="Times New Roman" w:hAnsi="Times New Roman"/>
                <w:bCs/>
                <w:sz w:val="24"/>
                <w:szCs w:val="24"/>
              </w:rPr>
              <w:t xml:space="preserve">Публикация в электронном устройстве дизайн макетов фирменного стиля </w:t>
            </w:r>
          </w:p>
        </w:tc>
        <w:tc>
          <w:tcPr>
            <w:tcW w:w="900" w:type="dxa"/>
            <w:shd w:val="clear" w:color="auto" w:fill="auto"/>
            <w:vAlign w:val="center"/>
          </w:tcPr>
          <w:p w:rsidR="00EB6393" w:rsidRPr="005A4FB7" w:rsidRDefault="00EB6393" w:rsidP="00AC14F9">
            <w:pPr>
              <w:pStyle w:val="a3"/>
              <w:widowControl w:val="0"/>
              <w:suppressAutoHyphens/>
              <w:jc w:val="center"/>
            </w:pPr>
            <w:r>
              <w:t>8</w:t>
            </w:r>
          </w:p>
        </w:tc>
      </w:tr>
      <w:tr w:rsidR="00EB6393" w:rsidRPr="005A4FB7" w:rsidTr="001B6178">
        <w:trPr>
          <w:trHeight w:val="70"/>
        </w:trPr>
        <w:tc>
          <w:tcPr>
            <w:tcW w:w="9322" w:type="dxa"/>
            <w:shd w:val="clear" w:color="auto" w:fill="auto"/>
          </w:tcPr>
          <w:p w:rsidR="00EB6393" w:rsidRPr="005A4FB7" w:rsidRDefault="00EB6393" w:rsidP="005A4FB7">
            <w:pPr>
              <w:pStyle w:val="a8"/>
              <w:spacing w:after="0" w:line="240" w:lineRule="auto"/>
              <w:ind w:left="0"/>
              <w:rPr>
                <w:rFonts w:ascii="Times New Roman" w:hAnsi="Times New Roman"/>
                <w:sz w:val="24"/>
                <w:szCs w:val="24"/>
              </w:rPr>
            </w:pPr>
            <w:r w:rsidRPr="005A4FB7">
              <w:rPr>
                <w:rFonts w:ascii="Times New Roman" w:hAnsi="Times New Roman"/>
                <w:bCs/>
                <w:sz w:val="24"/>
                <w:szCs w:val="24"/>
              </w:rPr>
              <w:t xml:space="preserve">Публикация в электронном устройстве информационных дизайн-макетов </w:t>
            </w:r>
          </w:p>
        </w:tc>
        <w:tc>
          <w:tcPr>
            <w:tcW w:w="900" w:type="dxa"/>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70"/>
        </w:trPr>
        <w:tc>
          <w:tcPr>
            <w:tcW w:w="9322" w:type="dxa"/>
            <w:shd w:val="clear" w:color="auto" w:fill="auto"/>
          </w:tcPr>
          <w:p w:rsidR="00EB6393" w:rsidRPr="005A4FB7" w:rsidRDefault="00EB6393" w:rsidP="005A4FB7">
            <w:pPr>
              <w:pStyle w:val="a8"/>
              <w:spacing w:after="0" w:line="240" w:lineRule="auto"/>
              <w:ind w:left="0"/>
              <w:rPr>
                <w:rFonts w:ascii="Times New Roman" w:hAnsi="Times New Roman"/>
                <w:sz w:val="24"/>
                <w:szCs w:val="24"/>
              </w:rPr>
            </w:pPr>
            <w:r w:rsidRPr="005A4FB7">
              <w:rPr>
                <w:rFonts w:ascii="Times New Roman" w:hAnsi="Times New Roman"/>
                <w:bCs/>
                <w:sz w:val="24"/>
                <w:szCs w:val="24"/>
              </w:rPr>
              <w:t xml:space="preserve">Публикация в электронном устройстве многостраничных дизайн-макетов </w:t>
            </w:r>
          </w:p>
        </w:tc>
        <w:tc>
          <w:tcPr>
            <w:tcW w:w="900" w:type="dxa"/>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70"/>
        </w:trPr>
        <w:tc>
          <w:tcPr>
            <w:tcW w:w="9322" w:type="dxa"/>
            <w:shd w:val="clear" w:color="auto" w:fill="auto"/>
          </w:tcPr>
          <w:p w:rsidR="00EB6393" w:rsidRPr="005A4FB7" w:rsidRDefault="00EB6393" w:rsidP="005A4FB7">
            <w:r w:rsidRPr="005A4FB7">
              <w:rPr>
                <w:bCs/>
              </w:rPr>
              <w:t xml:space="preserve">Публикация в электронном устройстве дизайн-макетов упаковки </w:t>
            </w:r>
          </w:p>
        </w:tc>
        <w:tc>
          <w:tcPr>
            <w:tcW w:w="900" w:type="dxa"/>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70"/>
        </w:trPr>
        <w:tc>
          <w:tcPr>
            <w:tcW w:w="9322" w:type="dxa"/>
            <w:shd w:val="clear" w:color="auto" w:fill="auto"/>
          </w:tcPr>
          <w:p w:rsidR="00EB6393" w:rsidRPr="005A4FB7" w:rsidRDefault="00EB6393" w:rsidP="005A4FB7">
            <w:r w:rsidRPr="005A4FB7">
              <w:t>Подготовка договоров и актов о выполненных работах</w:t>
            </w:r>
          </w:p>
        </w:tc>
        <w:tc>
          <w:tcPr>
            <w:tcW w:w="900" w:type="dxa"/>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70"/>
        </w:trPr>
        <w:tc>
          <w:tcPr>
            <w:tcW w:w="9322" w:type="dxa"/>
            <w:shd w:val="clear" w:color="auto" w:fill="auto"/>
          </w:tcPr>
          <w:p w:rsidR="00EB6393" w:rsidRPr="005A4FB7" w:rsidRDefault="00EB6393" w:rsidP="00AC14F9">
            <w:r w:rsidRPr="005A4FB7">
              <w:rPr>
                <w:b/>
                <w:bCs/>
              </w:rPr>
              <w:t>Дифференцированный зачет</w:t>
            </w:r>
          </w:p>
        </w:tc>
        <w:tc>
          <w:tcPr>
            <w:tcW w:w="900" w:type="dxa"/>
            <w:shd w:val="clear" w:color="auto" w:fill="auto"/>
          </w:tcPr>
          <w:p w:rsidR="00EB6393" w:rsidRPr="005A4FB7" w:rsidRDefault="00EB6393" w:rsidP="00AC14F9">
            <w:pPr>
              <w:jc w:val="center"/>
            </w:pPr>
            <w:r w:rsidRPr="005A4FB7">
              <w:t>8</w:t>
            </w:r>
          </w:p>
        </w:tc>
      </w:tr>
      <w:tr w:rsidR="00EB6393" w:rsidRPr="005A4FB7" w:rsidTr="001B6178">
        <w:trPr>
          <w:trHeight w:val="70"/>
        </w:trPr>
        <w:tc>
          <w:tcPr>
            <w:tcW w:w="9322" w:type="dxa"/>
            <w:shd w:val="clear" w:color="auto" w:fill="auto"/>
          </w:tcPr>
          <w:p w:rsidR="00EB6393" w:rsidRPr="005A4FB7" w:rsidRDefault="00EB6393" w:rsidP="00AC14F9">
            <w:pPr>
              <w:jc w:val="right"/>
              <w:rPr>
                <w:b/>
              </w:rPr>
            </w:pPr>
            <w:r w:rsidRPr="005A4FB7">
              <w:rPr>
                <w:b/>
              </w:rPr>
              <w:t>Всего</w:t>
            </w:r>
          </w:p>
        </w:tc>
        <w:tc>
          <w:tcPr>
            <w:tcW w:w="900" w:type="dxa"/>
            <w:shd w:val="clear" w:color="auto" w:fill="auto"/>
            <w:vAlign w:val="center"/>
          </w:tcPr>
          <w:p w:rsidR="00EB6393" w:rsidRPr="005A4FB7" w:rsidRDefault="00EB6393" w:rsidP="00AC14F9">
            <w:pPr>
              <w:pStyle w:val="a3"/>
              <w:widowControl w:val="0"/>
              <w:suppressAutoHyphens/>
              <w:jc w:val="center"/>
              <w:rPr>
                <w:b/>
              </w:rPr>
            </w:pPr>
            <w:r w:rsidRPr="005A4FB7">
              <w:rPr>
                <w:b/>
              </w:rPr>
              <w:t>216</w:t>
            </w:r>
          </w:p>
        </w:tc>
      </w:tr>
    </w:tbl>
    <w:p w:rsidR="00EB6393"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Cs w:val="28"/>
        </w:rPr>
      </w:pPr>
    </w:p>
    <w:p w:rsidR="00EB6393"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Cs w:val="28"/>
        </w:rPr>
      </w:pPr>
    </w:p>
    <w:p w:rsidR="00EB6393" w:rsidRPr="009963A9"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Cs w:val="28"/>
        </w:rPr>
      </w:pPr>
      <w:r w:rsidRPr="009963A9">
        <w:rPr>
          <w:b/>
          <w:caps/>
          <w:szCs w:val="28"/>
        </w:rPr>
        <w:t xml:space="preserve">3. условия реализации </w:t>
      </w:r>
      <w:r>
        <w:rPr>
          <w:b/>
          <w:caps/>
          <w:szCs w:val="28"/>
        </w:rPr>
        <w:t>ПРОИЗВОДСТВЕННОЙ</w:t>
      </w:r>
      <w:r w:rsidRPr="009963A9">
        <w:rPr>
          <w:b/>
          <w:caps/>
          <w:szCs w:val="28"/>
        </w:rPr>
        <w:t xml:space="preserve"> практики </w:t>
      </w:r>
    </w:p>
    <w:p w:rsidR="00EB6393" w:rsidRPr="004415ED" w:rsidRDefault="00EB6393" w:rsidP="0077640B"/>
    <w:p w:rsidR="00EB6393" w:rsidRPr="00201C1D" w:rsidRDefault="00EB6393" w:rsidP="00B3756E">
      <w:pPr>
        <w:suppressAutoHyphens/>
        <w:ind w:firstLine="567"/>
        <w:jc w:val="both"/>
      </w:pPr>
      <w:r w:rsidRPr="00747042">
        <w:rPr>
          <w:b/>
          <w:bCs/>
        </w:rPr>
        <w:t xml:space="preserve">3.1. Для реализации программы </w:t>
      </w:r>
      <w:r w:rsidRPr="00AC14F9">
        <w:rPr>
          <w:b/>
        </w:rPr>
        <w:t>производственной</w:t>
      </w:r>
      <w:r w:rsidRPr="00747042">
        <w:rPr>
          <w:b/>
          <w:bCs/>
        </w:rPr>
        <w:t xml:space="preserve"> практики предусмотрен</w:t>
      </w:r>
      <w:r>
        <w:rPr>
          <w:b/>
          <w:bCs/>
        </w:rPr>
        <w:t>о</w:t>
      </w:r>
      <w:r w:rsidRPr="00747042">
        <w:rPr>
          <w:b/>
          <w:bCs/>
        </w:rPr>
        <w:t xml:space="preserve"> следующ</w:t>
      </w:r>
      <w:r>
        <w:rPr>
          <w:b/>
          <w:bCs/>
        </w:rPr>
        <w:t>е</w:t>
      </w:r>
      <w:r w:rsidRPr="00747042">
        <w:rPr>
          <w:b/>
          <w:bCs/>
        </w:rPr>
        <w:t xml:space="preserve">е </w:t>
      </w:r>
      <w:r>
        <w:rPr>
          <w:b/>
          <w:bCs/>
        </w:rPr>
        <w:t>оборудование</w:t>
      </w:r>
      <w:r w:rsidRPr="00747042">
        <w:rPr>
          <w:b/>
          <w:bCs/>
        </w:rPr>
        <w:t xml:space="preserve">: </w:t>
      </w:r>
    </w:p>
    <w:p w:rsidR="00EB6393" w:rsidRPr="00F03878" w:rsidRDefault="00EB6393" w:rsidP="001B6178">
      <w:pPr>
        <w:ind w:firstLine="567"/>
        <w:jc w:val="both"/>
      </w:pPr>
      <w:r>
        <w:t>К</w:t>
      </w:r>
      <w:r w:rsidRPr="00F03878">
        <w:t>омплект оборудования для подключения к сети «Интернет».</w:t>
      </w:r>
    </w:p>
    <w:p w:rsidR="00EB6393" w:rsidRPr="00F03878" w:rsidRDefault="00EB6393" w:rsidP="001B6178">
      <w:pPr>
        <w:ind w:firstLine="567"/>
        <w:jc w:val="both"/>
      </w:pPr>
      <w:r w:rsidRPr="00F03878">
        <w:lastRenderedPageBreak/>
        <w:t>Звуковая система.</w:t>
      </w:r>
    </w:p>
    <w:p w:rsidR="00EB6393" w:rsidRPr="00F03878" w:rsidRDefault="00EB6393" w:rsidP="001B6178">
      <w:pPr>
        <w:ind w:firstLine="567"/>
        <w:jc w:val="both"/>
      </w:pPr>
      <w:r w:rsidRPr="00F03878">
        <w:t>Звуковой ресивер.</w:t>
      </w:r>
    </w:p>
    <w:p w:rsidR="00EB6393" w:rsidRPr="00F03878" w:rsidRDefault="00EB6393" w:rsidP="001B6178">
      <w:pPr>
        <w:ind w:firstLine="567"/>
        <w:jc w:val="both"/>
      </w:pPr>
      <w:r w:rsidRPr="00F03878">
        <w:t>Плазменная панель.</w:t>
      </w:r>
    </w:p>
    <w:p w:rsidR="00EB6393" w:rsidRPr="00F03878" w:rsidRDefault="00EB6393" w:rsidP="001B6178">
      <w:pPr>
        <w:ind w:firstLine="567"/>
        <w:jc w:val="both"/>
      </w:pPr>
      <w:r w:rsidRPr="00F03878">
        <w:t>Сканер.</w:t>
      </w:r>
    </w:p>
    <w:p w:rsidR="00EB6393" w:rsidRPr="00F03878" w:rsidRDefault="00EB6393" w:rsidP="001B6178">
      <w:pPr>
        <w:ind w:firstLine="567"/>
        <w:jc w:val="both"/>
      </w:pPr>
      <w:r w:rsidRPr="00F03878">
        <w:t>DVD плеер, лазерный принтер.</w:t>
      </w:r>
    </w:p>
    <w:p w:rsidR="00EB6393" w:rsidRPr="00F03878" w:rsidRDefault="00EB6393" w:rsidP="001B6178">
      <w:pPr>
        <w:ind w:firstLine="567"/>
        <w:jc w:val="both"/>
      </w:pPr>
      <w:r w:rsidRPr="00F03878">
        <w:rPr>
          <w:spacing w:val="2"/>
        </w:rPr>
        <w:t>Специализированное ПО</w:t>
      </w:r>
      <w:r w:rsidRPr="00F03878">
        <w:t>.</w:t>
      </w:r>
    </w:p>
    <w:p w:rsidR="00EB6393" w:rsidRPr="00F03878" w:rsidRDefault="00EB6393" w:rsidP="001B6178">
      <w:pPr>
        <w:pStyle w:val="a3"/>
        <w:spacing w:before="0" w:beforeAutospacing="0" w:after="0" w:afterAutospacing="0"/>
        <w:ind w:firstLine="567"/>
        <w:jc w:val="both"/>
      </w:pPr>
      <w:r>
        <w:t>Г</w:t>
      </w:r>
      <w:r w:rsidRPr="00F03878">
        <w:t>рафический планшет, компьютерный стол, стул, сетевой удлинитель, корзина для мусора, коврик для резки.</w:t>
      </w:r>
    </w:p>
    <w:p w:rsidR="00EB6393" w:rsidRPr="00F03878" w:rsidRDefault="00EB6393" w:rsidP="001B6178">
      <w:pPr>
        <w:ind w:firstLine="567"/>
        <w:jc w:val="both"/>
      </w:pPr>
      <w:r w:rsidRPr="00F03878">
        <w:t>Мультимедийный проектор.</w:t>
      </w:r>
    </w:p>
    <w:p w:rsidR="00EB6393" w:rsidRPr="00F03878" w:rsidRDefault="00EB6393" w:rsidP="001B6178">
      <w:pPr>
        <w:ind w:firstLine="567"/>
        <w:jc w:val="both"/>
      </w:pPr>
      <w:r w:rsidRPr="00F03878">
        <w:t>Экран.</w:t>
      </w:r>
    </w:p>
    <w:p w:rsidR="00EB6393" w:rsidRPr="00F03878" w:rsidRDefault="00EB6393" w:rsidP="001B6178">
      <w:pPr>
        <w:ind w:firstLine="567"/>
        <w:jc w:val="both"/>
      </w:pPr>
      <w:r w:rsidRPr="00F03878">
        <w:t>Наборы заготовок и инструментов для изготовления макетов.</w:t>
      </w:r>
    </w:p>
    <w:p w:rsidR="00EB6393" w:rsidRPr="00444315" w:rsidRDefault="00EB6393" w:rsidP="001B6178">
      <w:pPr>
        <w:spacing w:line="100" w:lineRule="atLeast"/>
        <w:ind w:firstLine="567"/>
        <w:jc w:val="both"/>
      </w:pPr>
      <w:r w:rsidRPr="00444315">
        <w:t>3d принтер.</w:t>
      </w:r>
    </w:p>
    <w:p w:rsidR="00EB6393" w:rsidRPr="00444315" w:rsidRDefault="00EB6393" w:rsidP="001B6178">
      <w:pPr>
        <w:spacing w:line="100" w:lineRule="atLeast"/>
        <w:ind w:firstLine="567"/>
        <w:jc w:val="both"/>
      </w:pPr>
      <w:r w:rsidRPr="00444315">
        <w:t>3d сканеры.</w:t>
      </w:r>
    </w:p>
    <w:p w:rsidR="00EB6393" w:rsidRPr="00444315" w:rsidRDefault="00EB6393" w:rsidP="001B6178">
      <w:pPr>
        <w:spacing w:line="100" w:lineRule="atLeast"/>
        <w:ind w:firstLine="567"/>
        <w:jc w:val="both"/>
      </w:pPr>
      <w:r w:rsidRPr="00444315">
        <w:t>Станок для лазерной резки.</w:t>
      </w:r>
    </w:p>
    <w:p w:rsidR="00EB6393" w:rsidRPr="00444315" w:rsidRDefault="00EB6393" w:rsidP="001B6178">
      <w:pPr>
        <w:spacing w:line="100" w:lineRule="atLeast"/>
        <w:ind w:firstLine="567"/>
        <w:jc w:val="both"/>
      </w:pPr>
      <w:r w:rsidRPr="00444315">
        <w:t>Станок для фигурного резок пенопласта.</w:t>
      </w:r>
    </w:p>
    <w:p w:rsidR="00EB6393" w:rsidRPr="00444315" w:rsidRDefault="00EB6393" w:rsidP="001B6178">
      <w:pPr>
        <w:spacing w:line="100" w:lineRule="atLeast"/>
        <w:ind w:firstLine="567"/>
        <w:jc w:val="both"/>
      </w:pPr>
      <w:r w:rsidRPr="00444315">
        <w:t>ЧПУ станок для моделирования.</w:t>
      </w:r>
    </w:p>
    <w:p w:rsidR="00EB6393" w:rsidRPr="00444315" w:rsidRDefault="00EB6393" w:rsidP="001B6178">
      <w:pPr>
        <w:spacing w:line="100" w:lineRule="atLeast"/>
        <w:ind w:firstLine="567"/>
        <w:jc w:val="both"/>
      </w:pPr>
      <w:r w:rsidRPr="00444315">
        <w:t>Цифровое фотооборудование.</w:t>
      </w:r>
    </w:p>
    <w:p w:rsidR="00EB6393" w:rsidRPr="00F03878" w:rsidRDefault="00EB6393" w:rsidP="001B6178">
      <w:pPr>
        <w:ind w:firstLine="567"/>
        <w:jc w:val="both"/>
      </w:pPr>
      <w:r w:rsidRPr="00F03878">
        <w:t>Плоттер.</w:t>
      </w:r>
    </w:p>
    <w:p w:rsidR="00EB6393" w:rsidRPr="00F03878" w:rsidRDefault="00EB6393" w:rsidP="001B6178">
      <w:pPr>
        <w:ind w:firstLine="567"/>
        <w:jc w:val="both"/>
      </w:pPr>
      <w:r w:rsidRPr="00F03878">
        <w:t>МФУ.</w:t>
      </w:r>
    </w:p>
    <w:p w:rsidR="00EB6393" w:rsidRPr="00F03878" w:rsidRDefault="00EB6393" w:rsidP="001B6178">
      <w:pPr>
        <w:ind w:firstLine="567"/>
        <w:jc w:val="both"/>
      </w:pPr>
      <w:r w:rsidRPr="00F03878">
        <w:t>Технические справочники и инструкции.</w:t>
      </w:r>
    </w:p>
    <w:p w:rsidR="00EB6393" w:rsidRPr="00F03878" w:rsidRDefault="00EB6393" w:rsidP="001B6178">
      <w:pPr>
        <w:ind w:firstLine="567"/>
        <w:jc w:val="both"/>
      </w:pPr>
      <w:r w:rsidRPr="00F03878">
        <w:t>ГОСТы.</w:t>
      </w:r>
    </w:p>
    <w:p w:rsidR="00EB6393" w:rsidRPr="00F03878" w:rsidRDefault="00EB6393" w:rsidP="001B6178">
      <w:pPr>
        <w:ind w:firstLine="567"/>
        <w:jc w:val="both"/>
      </w:pPr>
      <w:r w:rsidRPr="00F03878">
        <w:t>Резак для бумаги.</w:t>
      </w:r>
    </w:p>
    <w:p w:rsidR="00EB6393" w:rsidRPr="00F03878" w:rsidRDefault="00EB6393" w:rsidP="001B6178">
      <w:pPr>
        <w:ind w:firstLine="567"/>
        <w:jc w:val="both"/>
      </w:pPr>
      <w:r w:rsidRPr="00F03878">
        <w:t>Рулонный ламинатор.</w:t>
      </w:r>
    </w:p>
    <w:p w:rsidR="00EB6393" w:rsidRPr="00F03878" w:rsidRDefault="00EB6393" w:rsidP="001B6178">
      <w:pPr>
        <w:ind w:firstLine="567"/>
        <w:jc w:val="both"/>
      </w:pPr>
      <w:proofErr w:type="spellStart"/>
      <w:r w:rsidRPr="00F03878">
        <w:t>Биговщик</w:t>
      </w:r>
      <w:proofErr w:type="spellEnd"/>
      <w:r w:rsidRPr="00F03878">
        <w:t>.</w:t>
      </w:r>
    </w:p>
    <w:p w:rsidR="00EB6393" w:rsidRPr="00F03878" w:rsidRDefault="00EB6393" w:rsidP="001B6178">
      <w:pPr>
        <w:ind w:firstLine="567"/>
        <w:jc w:val="both"/>
      </w:pPr>
      <w:r w:rsidRPr="00F03878">
        <w:t>Переплетчик на пластиковую пружину.</w:t>
      </w:r>
    </w:p>
    <w:p w:rsidR="00EB6393" w:rsidRPr="00F03878" w:rsidRDefault="00EB6393" w:rsidP="001B6178">
      <w:pPr>
        <w:ind w:firstLine="567"/>
        <w:jc w:val="both"/>
      </w:pPr>
      <w:r w:rsidRPr="00F03878">
        <w:t>Переплетчик на металлическую пружину.</w:t>
      </w:r>
    </w:p>
    <w:p w:rsidR="00EB6393" w:rsidRPr="00F03878" w:rsidRDefault="00EB6393" w:rsidP="001B6178">
      <w:pPr>
        <w:ind w:firstLine="567"/>
        <w:jc w:val="both"/>
      </w:pPr>
      <w:r w:rsidRPr="00F03878">
        <w:t>Степлер.</w:t>
      </w:r>
    </w:p>
    <w:p w:rsidR="00EB6393" w:rsidRPr="00F03878" w:rsidRDefault="00EB6393" w:rsidP="001B6178">
      <w:pPr>
        <w:ind w:firstLine="567"/>
        <w:jc w:val="both"/>
      </w:pPr>
      <w:r w:rsidRPr="00F03878">
        <w:t>Обрезчик углов.</w:t>
      </w:r>
    </w:p>
    <w:p w:rsidR="00EB6393" w:rsidRDefault="00EB6393" w:rsidP="007470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lang w:val="ru-RU"/>
        </w:rPr>
      </w:pPr>
    </w:p>
    <w:p w:rsidR="00EB6393" w:rsidRDefault="00EB6393" w:rsidP="007470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747042">
        <w:rPr>
          <w:b/>
          <w:bCs/>
        </w:rPr>
        <w:t>3.2. Информационное обеспечение обучения</w:t>
      </w:r>
    </w:p>
    <w:p w:rsidR="00EB6393" w:rsidRPr="00475F90" w:rsidRDefault="00EB6393" w:rsidP="001B6178">
      <w:pPr>
        <w:widowControl w:val="0"/>
        <w:ind w:firstLine="567"/>
        <w:jc w:val="both"/>
        <w:rPr>
          <w:bCs/>
          <w:u w:val="single"/>
        </w:rPr>
      </w:pPr>
      <w:r w:rsidRPr="00475F90">
        <w:rPr>
          <w:bCs/>
          <w:u w:val="single"/>
        </w:rPr>
        <w:t>3.2.1. Основные источники</w:t>
      </w:r>
    </w:p>
    <w:p w:rsidR="00EB6393" w:rsidRPr="00304A43" w:rsidRDefault="00EB6393" w:rsidP="001B6178">
      <w:pPr>
        <w:ind w:firstLine="567"/>
        <w:jc w:val="both"/>
      </w:pPr>
      <w:r w:rsidRPr="00304A43">
        <w:t xml:space="preserve">1. </w:t>
      </w:r>
      <w:r w:rsidRPr="00304A43">
        <w:rPr>
          <w:iCs/>
        </w:rPr>
        <w:t>Самарин, Ю. Н. </w:t>
      </w:r>
      <w:r w:rsidRPr="00304A43">
        <w:t xml:space="preserve">Основы полиграфического производства: технология допечатных процессов: учебное пособие для среднего профессионального образования / Ю. Н. Самарин. — Москва: Издательство </w:t>
      </w:r>
      <w:proofErr w:type="spellStart"/>
      <w:r w:rsidRPr="00304A43">
        <w:t>Юрайт</w:t>
      </w:r>
      <w:proofErr w:type="spellEnd"/>
      <w:r w:rsidRPr="00304A43">
        <w:t>, 2023. — 109 с. — (Профессиональное образование)</w:t>
      </w:r>
    </w:p>
    <w:p w:rsidR="00EB6393" w:rsidRPr="00304A43" w:rsidRDefault="00EB6393" w:rsidP="001B6178">
      <w:pPr>
        <w:ind w:firstLine="567"/>
        <w:jc w:val="both"/>
      </w:pPr>
      <w:r>
        <w:t xml:space="preserve">2. </w:t>
      </w:r>
      <w:r w:rsidRPr="00304A43">
        <w:t>Дерябина Л.В. Подготовка дизайн-макета к печати (публикации). - Электронная библиотека «Издательство «Академия», 2024</w:t>
      </w:r>
    </w:p>
    <w:p w:rsidR="00EB6393" w:rsidRPr="00304A43" w:rsidRDefault="00EB6393" w:rsidP="001B6178">
      <w:pPr>
        <w:ind w:firstLine="567"/>
        <w:jc w:val="both"/>
        <w:rPr>
          <w:u w:val="single"/>
        </w:rPr>
      </w:pPr>
      <w:r>
        <w:t xml:space="preserve">3. </w:t>
      </w:r>
      <w:r w:rsidRPr="00304A43">
        <w:t xml:space="preserve">Лаврентьев А. Н. Цифровые технологии в дизайне. История, теория, практика: учебник и практикум для среднего профессионального образования / под редакцией А. Н. Лаврентьева. — 2-е изд., </w:t>
      </w:r>
      <w:proofErr w:type="spellStart"/>
      <w:r w:rsidRPr="00304A43">
        <w:t>испр</w:t>
      </w:r>
      <w:proofErr w:type="spellEnd"/>
      <w:proofErr w:type="gramStart"/>
      <w:r w:rsidRPr="00304A43">
        <w:t>.</w:t>
      </w:r>
      <w:proofErr w:type="gramEnd"/>
      <w:r w:rsidRPr="00304A43">
        <w:t xml:space="preserve"> и доп. — Москва: Издательство </w:t>
      </w:r>
      <w:proofErr w:type="spellStart"/>
      <w:r w:rsidRPr="00304A43">
        <w:t>Юрайт</w:t>
      </w:r>
      <w:proofErr w:type="spellEnd"/>
      <w:r w:rsidRPr="00304A43">
        <w:t>, 2023. — 208 с. </w:t>
      </w:r>
      <w:r w:rsidRPr="00304A43">
        <w:rPr>
          <w:u w:val="single"/>
        </w:rPr>
        <w:t xml:space="preserve"> </w:t>
      </w:r>
    </w:p>
    <w:p w:rsidR="00EB6393" w:rsidRPr="00304A43" w:rsidRDefault="00EB6393" w:rsidP="001B6178">
      <w:pPr>
        <w:widowControl w:val="0"/>
        <w:ind w:firstLine="567"/>
        <w:jc w:val="both"/>
        <w:rPr>
          <w:bCs/>
          <w:u w:val="single"/>
        </w:rPr>
      </w:pPr>
      <w:r w:rsidRPr="00304A43">
        <w:rPr>
          <w:bCs/>
          <w:u w:val="single"/>
        </w:rPr>
        <w:t xml:space="preserve">3.2.2. Дополнительные источники </w:t>
      </w:r>
    </w:p>
    <w:p w:rsidR="00EB6393" w:rsidRPr="00304A43" w:rsidRDefault="00EB6393" w:rsidP="001B6178">
      <w:pPr>
        <w:pStyle w:val="Textbody"/>
        <w:spacing w:after="0"/>
        <w:ind w:firstLine="567"/>
        <w:jc w:val="both"/>
      </w:pPr>
      <w:r>
        <w:t xml:space="preserve">1. </w:t>
      </w:r>
      <w:r w:rsidRPr="00304A43">
        <w:t xml:space="preserve">Бобров, В. И.  Отделка полиграфической продукции: учебник для среднего профессионального образования / В. И. Бобров. — 2-е изд., </w:t>
      </w:r>
      <w:proofErr w:type="spellStart"/>
      <w:r w:rsidRPr="00304A43">
        <w:t>перераб</w:t>
      </w:r>
      <w:proofErr w:type="spellEnd"/>
      <w:proofErr w:type="gramStart"/>
      <w:r w:rsidRPr="00304A43">
        <w:t>.</w:t>
      </w:r>
      <w:proofErr w:type="gramEnd"/>
      <w:r w:rsidRPr="00304A43">
        <w:t xml:space="preserve"> и доп. — Москва: Издательство </w:t>
      </w:r>
      <w:proofErr w:type="spellStart"/>
      <w:r w:rsidRPr="00304A43">
        <w:t>Юрайт</w:t>
      </w:r>
      <w:proofErr w:type="spellEnd"/>
      <w:r w:rsidRPr="00304A43">
        <w:t>, 2024. — 625 с. — (Профессиональное образование). — ISBN 978-5-534-13741-5.</w:t>
      </w:r>
    </w:p>
    <w:p w:rsidR="00EB6393" w:rsidRPr="00304A43" w:rsidRDefault="00EB6393" w:rsidP="001B6178">
      <w:pPr>
        <w:pStyle w:val="Textbody"/>
        <w:spacing w:after="0"/>
        <w:ind w:firstLine="567"/>
        <w:jc w:val="both"/>
      </w:pPr>
      <w:r>
        <w:t xml:space="preserve">2. </w:t>
      </w:r>
      <w:r w:rsidRPr="00304A43">
        <w:t xml:space="preserve">Бобров, В. И.  Основы полиграфического производства: эксклюзивные издания: учебное пособие для среднего профессионального образования / В. И. Бобров, И. В. Черная. — 2-е изд., </w:t>
      </w:r>
      <w:proofErr w:type="spellStart"/>
      <w:r w:rsidRPr="00304A43">
        <w:t>перераб</w:t>
      </w:r>
      <w:proofErr w:type="spellEnd"/>
      <w:proofErr w:type="gramStart"/>
      <w:r w:rsidRPr="00304A43">
        <w:t>.</w:t>
      </w:r>
      <w:proofErr w:type="gramEnd"/>
      <w:r w:rsidRPr="00304A43">
        <w:t xml:space="preserve"> и доп. — Москва: Издательство </w:t>
      </w:r>
      <w:proofErr w:type="spellStart"/>
      <w:r w:rsidRPr="00304A43">
        <w:t>Юрайт</w:t>
      </w:r>
      <w:proofErr w:type="spellEnd"/>
      <w:r w:rsidRPr="00304A43">
        <w:t>, 2024. — 247 с. — (Профессиональное образование). — ISBN 978-5-534-13631-9.</w:t>
      </w:r>
    </w:p>
    <w:p w:rsidR="00EB6393" w:rsidRPr="00304A43" w:rsidRDefault="00EB6393" w:rsidP="001B6178">
      <w:pPr>
        <w:pStyle w:val="Textbody"/>
        <w:spacing w:after="0"/>
        <w:ind w:firstLine="567"/>
        <w:jc w:val="both"/>
      </w:pPr>
      <w:r>
        <w:t xml:space="preserve">3. </w:t>
      </w:r>
      <w:proofErr w:type="spellStart"/>
      <w:r w:rsidRPr="00304A43">
        <w:t>Запекина</w:t>
      </w:r>
      <w:proofErr w:type="spellEnd"/>
      <w:r w:rsidRPr="00304A43">
        <w:t>, Н. М.  Основы полиграфического производства: учебное пособие для среднего профессионального образования / Н. М. </w:t>
      </w:r>
      <w:proofErr w:type="spellStart"/>
      <w:r w:rsidRPr="00304A43">
        <w:t>Запекина</w:t>
      </w:r>
      <w:proofErr w:type="spellEnd"/>
      <w:r w:rsidRPr="00304A43">
        <w:t xml:space="preserve">. — 2-е изд., </w:t>
      </w:r>
      <w:proofErr w:type="spellStart"/>
      <w:r w:rsidRPr="00304A43">
        <w:t>перераб</w:t>
      </w:r>
      <w:proofErr w:type="spellEnd"/>
      <w:proofErr w:type="gramStart"/>
      <w:r w:rsidRPr="00304A43">
        <w:t>.</w:t>
      </w:r>
      <w:proofErr w:type="gramEnd"/>
      <w:r w:rsidRPr="00304A43">
        <w:t xml:space="preserve"> и доп. — Москва: Издательство </w:t>
      </w:r>
      <w:proofErr w:type="spellStart"/>
      <w:r w:rsidRPr="00304A43">
        <w:t>Юрайт</w:t>
      </w:r>
      <w:proofErr w:type="spellEnd"/>
      <w:r w:rsidRPr="00304A43">
        <w:t>, 2024. — 178 с. — (Профессиональное образование). — ISBN 978-5-534-11087-6.</w:t>
      </w:r>
    </w:p>
    <w:p w:rsidR="00EB6393" w:rsidRPr="00304A43" w:rsidRDefault="00EB6393" w:rsidP="001B6178">
      <w:pPr>
        <w:pStyle w:val="Textbody"/>
        <w:spacing w:after="0"/>
        <w:ind w:firstLine="567"/>
        <w:jc w:val="both"/>
      </w:pPr>
      <w:r>
        <w:lastRenderedPageBreak/>
        <w:t xml:space="preserve">4. </w:t>
      </w:r>
      <w:r w:rsidRPr="00304A43">
        <w:t xml:space="preserve">Сергеев, Е. Ю.  Технология производства печатных и электронных средств информации: учебное пособие для среднего профессионального образования / Е. Ю. Сергеев. — Москва: Издательство </w:t>
      </w:r>
      <w:proofErr w:type="spellStart"/>
      <w:r w:rsidRPr="00304A43">
        <w:t>Юрайт</w:t>
      </w:r>
      <w:proofErr w:type="spellEnd"/>
      <w:r w:rsidRPr="00304A43">
        <w:t>, 2024. — 227 с. — (Профессиональное образование). — ISBN 978-5-534-10856-9.</w:t>
      </w:r>
    </w:p>
    <w:p w:rsidR="00EB6393" w:rsidRPr="00475F90" w:rsidRDefault="00EB6393" w:rsidP="001B6178">
      <w:pPr>
        <w:shd w:val="clear" w:color="auto" w:fill="FFFFFF"/>
        <w:tabs>
          <w:tab w:val="num" w:pos="851"/>
        </w:tabs>
        <w:ind w:firstLine="567"/>
        <w:jc w:val="both"/>
        <w:rPr>
          <w:rFonts w:cs="Calibri"/>
          <w:u w:val="single"/>
        </w:rPr>
      </w:pPr>
      <w:r w:rsidRPr="00475F90">
        <w:rPr>
          <w:rFonts w:cs="Calibri"/>
          <w:u w:val="single"/>
        </w:rPr>
        <w:t>3.2.</w:t>
      </w:r>
      <w:r>
        <w:rPr>
          <w:rFonts w:cs="Calibri"/>
          <w:u w:val="single"/>
        </w:rPr>
        <w:t>3</w:t>
      </w:r>
      <w:r w:rsidRPr="00475F90">
        <w:rPr>
          <w:rFonts w:cs="Calibri"/>
          <w:u w:val="single"/>
        </w:rPr>
        <w:t>. Нормативные документы</w:t>
      </w:r>
    </w:p>
    <w:p w:rsidR="00EB6393" w:rsidRPr="00475F90" w:rsidRDefault="00EB6393" w:rsidP="00EB6393">
      <w:pPr>
        <w:numPr>
          <w:ilvl w:val="0"/>
          <w:numId w:val="8"/>
        </w:numPr>
        <w:shd w:val="clear" w:color="auto" w:fill="FFFFFF"/>
        <w:tabs>
          <w:tab w:val="num" w:pos="851"/>
        </w:tabs>
        <w:ind w:left="0" w:firstLine="567"/>
        <w:jc w:val="both"/>
      </w:pPr>
      <w:r w:rsidRPr="00475F90">
        <w:t>ГОСТ Р 54410-2011. Информационные технологии. Рекомендации по дизайну графических значков и символов, доступных всем пользователям, включая граждан пожилого возраста и лиц с ограничениями жизнедеятельности.</w:t>
      </w:r>
    </w:p>
    <w:p w:rsidR="00EB6393" w:rsidRPr="00475F90" w:rsidRDefault="00EB6393" w:rsidP="00EB6393">
      <w:pPr>
        <w:numPr>
          <w:ilvl w:val="0"/>
          <w:numId w:val="8"/>
        </w:numPr>
        <w:shd w:val="clear" w:color="auto" w:fill="FFFFFF"/>
        <w:tabs>
          <w:tab w:val="num" w:pos="851"/>
        </w:tabs>
        <w:ind w:left="0" w:firstLine="567"/>
        <w:jc w:val="both"/>
      </w:pPr>
      <w:r w:rsidRPr="00475F90">
        <w:t>ГОСТ 5773-90. Издания книжные и журнальные. Форматы.</w:t>
      </w:r>
    </w:p>
    <w:p w:rsidR="00EB6393" w:rsidRPr="00475F90" w:rsidRDefault="00EB6393" w:rsidP="00EB6393">
      <w:pPr>
        <w:numPr>
          <w:ilvl w:val="0"/>
          <w:numId w:val="8"/>
        </w:numPr>
        <w:shd w:val="clear" w:color="auto" w:fill="FFFFFF"/>
        <w:tabs>
          <w:tab w:val="num" w:pos="851"/>
        </w:tabs>
        <w:ind w:left="0" w:firstLine="567"/>
        <w:jc w:val="both"/>
      </w:pPr>
      <w:r w:rsidRPr="00475F90">
        <w:t>ГОСТ 3489.1-71. Шрифты типографские (на русской и латинской графических основах). Группировка. Индексация. Линия шрифта. Емкость.</w:t>
      </w:r>
    </w:p>
    <w:p w:rsidR="00EB6393" w:rsidRPr="00475F90" w:rsidRDefault="00EB6393" w:rsidP="00EB6393">
      <w:pPr>
        <w:numPr>
          <w:ilvl w:val="0"/>
          <w:numId w:val="8"/>
        </w:numPr>
        <w:shd w:val="clear" w:color="auto" w:fill="FFFFFF"/>
        <w:tabs>
          <w:tab w:val="num" w:pos="851"/>
        </w:tabs>
        <w:ind w:left="0" w:firstLine="567"/>
        <w:jc w:val="both"/>
      </w:pPr>
      <w:r w:rsidRPr="00475F90">
        <w:t>ГОСТ 27015-86. Бумага и картон. Методы определения толщины, плотности и удельного объема.</w:t>
      </w:r>
    </w:p>
    <w:p w:rsidR="00EB6393" w:rsidRPr="00475F90" w:rsidRDefault="00EB6393" w:rsidP="00EB6393">
      <w:pPr>
        <w:numPr>
          <w:ilvl w:val="0"/>
          <w:numId w:val="8"/>
        </w:numPr>
        <w:shd w:val="clear" w:color="auto" w:fill="FFFFFF"/>
        <w:tabs>
          <w:tab w:val="num" w:pos="851"/>
        </w:tabs>
        <w:ind w:left="0" w:firstLine="567"/>
        <w:jc w:val="both"/>
      </w:pPr>
      <w:r w:rsidRPr="00475F90">
        <w:t>ГОСТ Р 50460-92. Знак соответствия при обязательной сертификации. Форма, размеры и технические требования.</w:t>
      </w:r>
    </w:p>
    <w:p w:rsidR="00EB6393" w:rsidRPr="00475F90" w:rsidRDefault="00EB6393" w:rsidP="00EB6393">
      <w:pPr>
        <w:numPr>
          <w:ilvl w:val="0"/>
          <w:numId w:val="8"/>
        </w:numPr>
        <w:shd w:val="clear" w:color="auto" w:fill="FFFFFF"/>
        <w:tabs>
          <w:tab w:val="num" w:pos="851"/>
        </w:tabs>
        <w:ind w:left="0" w:firstLine="567"/>
        <w:jc w:val="both"/>
      </w:pPr>
      <w:r w:rsidRPr="00475F90">
        <w:t xml:space="preserve">ГОСТ Р 53598-2009. Продукты пищевые. Рекомендации по </w:t>
      </w:r>
      <w:proofErr w:type="spellStart"/>
      <w:r w:rsidRPr="00475F90">
        <w:t>этикетированию</w:t>
      </w:r>
      <w:proofErr w:type="spellEnd"/>
      <w:r w:rsidRPr="00475F90">
        <w:t>.</w:t>
      </w:r>
    </w:p>
    <w:p w:rsidR="00EB6393" w:rsidRDefault="00EB6393" w:rsidP="00B923F8">
      <w:pPr>
        <w:widowControl w:val="0"/>
        <w:tabs>
          <w:tab w:val="num" w:pos="993"/>
        </w:tabs>
        <w:ind w:left="284" w:firstLine="567"/>
        <w:jc w:val="both"/>
        <w:rPr>
          <w:b/>
        </w:rPr>
      </w:pPr>
    </w:p>
    <w:p w:rsidR="00EB6393" w:rsidRPr="001B6178" w:rsidRDefault="00EB6393" w:rsidP="001B6178">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ind w:firstLine="567"/>
        <w:jc w:val="both"/>
        <w:rPr>
          <w:rStyle w:val="a7"/>
        </w:rPr>
      </w:pPr>
      <w:r w:rsidRPr="001B6178">
        <w:rPr>
          <w:rStyle w:val="a7"/>
        </w:rPr>
        <w:t>Также используются специализированные сайты:</w:t>
      </w:r>
    </w:p>
    <w:p w:rsidR="00EB6393" w:rsidRPr="001B6178" w:rsidRDefault="00EB6393" w:rsidP="00EB6393">
      <w:pPr>
        <w:pStyle w:val="a8"/>
        <w:numPr>
          <w:ilvl w:val="0"/>
          <w:numId w:val="9"/>
        </w:numPr>
        <w:tabs>
          <w:tab w:val="clear" w:pos="1479"/>
          <w:tab w:val="num" w:pos="851"/>
        </w:tabs>
        <w:spacing w:after="0" w:line="240" w:lineRule="auto"/>
        <w:ind w:left="0" w:firstLine="567"/>
        <w:contextualSpacing/>
        <w:jc w:val="both"/>
        <w:rPr>
          <w:rFonts w:ascii="Times New Roman" w:hAnsi="Times New Roman"/>
          <w:sz w:val="24"/>
          <w:szCs w:val="24"/>
        </w:rPr>
      </w:pPr>
      <w:hyperlink r:id="rId23" w:history="1">
        <w:r w:rsidRPr="001B6178">
          <w:rPr>
            <w:rStyle w:val="a7"/>
            <w:rFonts w:ascii="Times New Roman" w:hAnsi="Times New Roman"/>
            <w:sz w:val="24"/>
            <w:szCs w:val="24"/>
          </w:rPr>
          <w:t>Сайт полиграфических знаний.</w:t>
        </w:r>
      </w:hyperlink>
      <w:r w:rsidRPr="001B6178">
        <w:rPr>
          <w:rFonts w:ascii="Times New Roman" w:hAnsi="Times New Roman"/>
          <w:sz w:val="24"/>
          <w:szCs w:val="24"/>
        </w:rPr>
        <w:t xml:space="preserve"> dopress.ru/</w:t>
      </w:r>
      <w:proofErr w:type="spellStart"/>
      <w:r w:rsidRPr="001B6178">
        <w:rPr>
          <w:rFonts w:ascii="Times New Roman" w:hAnsi="Times New Roman"/>
          <w:sz w:val="24"/>
          <w:szCs w:val="24"/>
        </w:rPr>
        <w:t>index.php</w:t>
      </w:r>
      <w:proofErr w:type="spellEnd"/>
    </w:p>
    <w:p w:rsidR="00EB6393" w:rsidRPr="001B6178" w:rsidRDefault="00EB6393" w:rsidP="00EB6393">
      <w:pPr>
        <w:pStyle w:val="a8"/>
        <w:numPr>
          <w:ilvl w:val="0"/>
          <w:numId w:val="9"/>
        </w:numPr>
        <w:tabs>
          <w:tab w:val="clear" w:pos="1479"/>
          <w:tab w:val="num" w:pos="851"/>
        </w:tabs>
        <w:spacing w:after="0" w:line="240" w:lineRule="auto"/>
        <w:ind w:left="0" w:firstLine="567"/>
        <w:contextualSpacing/>
        <w:jc w:val="both"/>
        <w:rPr>
          <w:rFonts w:ascii="Times New Roman" w:hAnsi="Times New Roman"/>
          <w:sz w:val="24"/>
          <w:szCs w:val="24"/>
        </w:rPr>
      </w:pPr>
      <w:r w:rsidRPr="001B6178">
        <w:rPr>
          <w:rFonts w:ascii="Times New Roman" w:hAnsi="Times New Roman"/>
          <w:sz w:val="24"/>
          <w:szCs w:val="24"/>
        </w:rPr>
        <w:t xml:space="preserve">Профильная онлайн-школа дизайна </w:t>
      </w:r>
      <w:hyperlink r:id="rId24" w:history="1">
        <w:r w:rsidRPr="001B6178">
          <w:rPr>
            <w:rStyle w:val="a7"/>
            <w:rFonts w:ascii="Times New Roman" w:hAnsi="Times New Roman"/>
            <w:sz w:val="24"/>
            <w:szCs w:val="24"/>
            <w:lang w:val="en-US"/>
          </w:rPr>
          <w:t>www</w:t>
        </w:r>
        <w:r w:rsidRPr="001B6178">
          <w:rPr>
            <w:rStyle w:val="a7"/>
            <w:rFonts w:ascii="Times New Roman" w:hAnsi="Times New Roman"/>
            <w:sz w:val="24"/>
            <w:szCs w:val="24"/>
          </w:rPr>
          <w:t>.</w:t>
        </w:r>
        <w:r w:rsidRPr="001B6178">
          <w:rPr>
            <w:rStyle w:val="a7"/>
            <w:rFonts w:ascii="Times New Roman" w:hAnsi="Times New Roman"/>
            <w:sz w:val="24"/>
            <w:szCs w:val="24"/>
            <w:lang w:val="en-US"/>
          </w:rPr>
          <w:t>media</w:t>
        </w:r>
        <w:r w:rsidRPr="001B6178">
          <w:rPr>
            <w:rStyle w:val="a7"/>
            <w:rFonts w:ascii="Times New Roman" w:hAnsi="Times New Roman"/>
            <w:sz w:val="24"/>
            <w:szCs w:val="24"/>
          </w:rPr>
          <w:t>.</w:t>
        </w:r>
        <w:r w:rsidRPr="001B6178">
          <w:rPr>
            <w:rStyle w:val="a7"/>
            <w:rFonts w:ascii="Times New Roman" w:hAnsi="Times New Roman"/>
            <w:sz w:val="24"/>
            <w:szCs w:val="24"/>
            <w:lang w:val="en-US"/>
          </w:rPr>
          <w:t>contented</w:t>
        </w:r>
        <w:r w:rsidRPr="001B6178">
          <w:rPr>
            <w:rStyle w:val="a7"/>
            <w:rFonts w:ascii="Times New Roman" w:hAnsi="Times New Roman"/>
            <w:sz w:val="24"/>
            <w:szCs w:val="24"/>
          </w:rPr>
          <w:t>.</w:t>
        </w:r>
        <w:proofErr w:type="spellStart"/>
        <w:r w:rsidRPr="001B6178">
          <w:rPr>
            <w:rStyle w:val="a7"/>
            <w:rFonts w:ascii="Times New Roman" w:hAnsi="Times New Roman"/>
            <w:sz w:val="24"/>
            <w:szCs w:val="24"/>
            <w:lang w:val="en-US"/>
          </w:rPr>
          <w:t>ru</w:t>
        </w:r>
        <w:proofErr w:type="spellEnd"/>
        <w:r w:rsidRPr="001B6178">
          <w:rPr>
            <w:rStyle w:val="a7"/>
            <w:rFonts w:ascii="Times New Roman" w:hAnsi="Times New Roman"/>
            <w:sz w:val="24"/>
            <w:szCs w:val="24"/>
          </w:rPr>
          <w:t>/</w:t>
        </w:r>
        <w:r w:rsidRPr="001B6178">
          <w:rPr>
            <w:rStyle w:val="a7"/>
            <w:rFonts w:ascii="Times New Roman" w:hAnsi="Times New Roman"/>
            <w:sz w:val="24"/>
            <w:szCs w:val="24"/>
            <w:lang w:val="en-US"/>
          </w:rPr>
          <w:t>glossary</w:t>
        </w:r>
        <w:r w:rsidRPr="001B6178">
          <w:rPr>
            <w:rStyle w:val="a7"/>
            <w:rFonts w:ascii="Times New Roman" w:hAnsi="Times New Roman"/>
            <w:sz w:val="24"/>
            <w:szCs w:val="24"/>
          </w:rPr>
          <w:t>/</w:t>
        </w:r>
        <w:r w:rsidRPr="001B6178">
          <w:rPr>
            <w:rStyle w:val="a7"/>
            <w:rFonts w:ascii="Times New Roman" w:hAnsi="Times New Roman"/>
            <w:sz w:val="24"/>
            <w:szCs w:val="24"/>
            <w:lang w:val="en-US"/>
          </w:rPr>
          <w:t>prepress</w:t>
        </w:r>
        <w:r w:rsidRPr="001B6178">
          <w:rPr>
            <w:rStyle w:val="a7"/>
            <w:rFonts w:ascii="Times New Roman" w:hAnsi="Times New Roman"/>
            <w:sz w:val="24"/>
            <w:szCs w:val="24"/>
          </w:rPr>
          <w:t>/</w:t>
        </w:r>
      </w:hyperlink>
    </w:p>
    <w:p w:rsidR="00EB6393" w:rsidRPr="001B6178" w:rsidRDefault="00EB6393" w:rsidP="00EB6393">
      <w:pPr>
        <w:pStyle w:val="a8"/>
        <w:numPr>
          <w:ilvl w:val="0"/>
          <w:numId w:val="9"/>
        </w:numPr>
        <w:tabs>
          <w:tab w:val="clear" w:pos="1479"/>
          <w:tab w:val="num" w:pos="851"/>
        </w:tabs>
        <w:spacing w:after="0" w:line="240" w:lineRule="auto"/>
        <w:ind w:left="0" w:firstLine="567"/>
        <w:contextualSpacing/>
        <w:jc w:val="both"/>
        <w:rPr>
          <w:rFonts w:ascii="Times New Roman" w:hAnsi="Times New Roman"/>
          <w:sz w:val="24"/>
          <w:szCs w:val="24"/>
        </w:rPr>
      </w:pPr>
      <w:proofErr w:type="spellStart"/>
      <w:r w:rsidRPr="001B6178">
        <w:rPr>
          <w:rFonts w:ascii="Times New Roman" w:hAnsi="Times New Roman"/>
          <w:sz w:val="24"/>
          <w:szCs w:val="24"/>
          <w:shd w:val="clear" w:color="auto" w:fill="FFFFFF"/>
        </w:rPr>
        <w:t>Anvilhook</w:t>
      </w:r>
      <w:proofErr w:type="spellEnd"/>
      <w:r w:rsidRPr="001B6178">
        <w:rPr>
          <w:rFonts w:ascii="Times New Roman" w:hAnsi="Times New Roman"/>
          <w:sz w:val="24"/>
          <w:szCs w:val="24"/>
          <w:shd w:val="clear" w:color="auto" w:fill="FFFFFF"/>
        </w:rPr>
        <w:t>–</w:t>
      </w:r>
      <w:hyperlink w:history="1">
        <w:r w:rsidRPr="001B6178">
          <w:rPr>
            <w:rStyle w:val="a7"/>
            <w:rFonts w:ascii="Times New Roman" w:hAnsi="Times New Roman"/>
            <w:sz w:val="24"/>
            <w:szCs w:val="24"/>
            <w:shd w:val="clear" w:color="auto" w:fill="FFFFFF"/>
          </w:rPr>
          <w:t>брендинговое агентство</w:t>
        </w:r>
      </w:hyperlink>
      <w:r w:rsidRPr="001B6178">
        <w:rPr>
          <w:rFonts w:ascii="Times New Roman" w:hAnsi="Times New Roman"/>
          <w:sz w:val="24"/>
          <w:szCs w:val="24"/>
          <w:shd w:val="clear" w:color="auto" w:fill="FFFFFF"/>
        </w:rPr>
        <w:t xml:space="preserve">, входящее в состав </w:t>
      </w:r>
      <w:r w:rsidRPr="001B6178">
        <w:rPr>
          <w:rFonts w:ascii="Times New Roman" w:hAnsi="Times New Roman"/>
          <w:bCs/>
          <w:sz w:val="24"/>
          <w:szCs w:val="24"/>
          <w:shd w:val="clear" w:color="auto" w:fill="FFFFFF"/>
        </w:rPr>
        <w:t>Ассоциацию</w:t>
      </w:r>
      <w:r w:rsidRPr="001B6178">
        <w:rPr>
          <w:rFonts w:ascii="Times New Roman" w:hAnsi="Times New Roman"/>
          <w:sz w:val="24"/>
          <w:szCs w:val="24"/>
          <w:shd w:val="clear" w:color="auto" w:fill="FFFFFF"/>
        </w:rPr>
        <w:t xml:space="preserve"> </w:t>
      </w:r>
      <w:proofErr w:type="spellStart"/>
      <w:r w:rsidRPr="001B6178">
        <w:rPr>
          <w:rFonts w:ascii="Times New Roman" w:hAnsi="Times New Roman"/>
          <w:bCs/>
          <w:sz w:val="24"/>
          <w:szCs w:val="24"/>
          <w:shd w:val="clear" w:color="auto" w:fill="FFFFFF"/>
        </w:rPr>
        <w:t>Брендинговых</w:t>
      </w:r>
      <w:proofErr w:type="spellEnd"/>
      <w:r w:rsidRPr="001B6178">
        <w:rPr>
          <w:rFonts w:ascii="Times New Roman" w:hAnsi="Times New Roman"/>
          <w:sz w:val="24"/>
          <w:szCs w:val="24"/>
          <w:shd w:val="clear" w:color="auto" w:fill="FFFFFF"/>
        </w:rPr>
        <w:t xml:space="preserve"> </w:t>
      </w:r>
      <w:r w:rsidRPr="001B6178">
        <w:rPr>
          <w:rFonts w:ascii="Times New Roman" w:hAnsi="Times New Roman"/>
          <w:bCs/>
          <w:sz w:val="24"/>
          <w:szCs w:val="24"/>
          <w:shd w:val="clear" w:color="auto" w:fill="FFFFFF"/>
        </w:rPr>
        <w:t>Компаний</w:t>
      </w:r>
      <w:r w:rsidRPr="001B6178">
        <w:rPr>
          <w:rFonts w:ascii="Times New Roman" w:hAnsi="Times New Roman"/>
          <w:sz w:val="24"/>
          <w:szCs w:val="24"/>
          <w:shd w:val="clear" w:color="auto" w:fill="FFFFFF"/>
        </w:rPr>
        <w:t xml:space="preserve"> </w:t>
      </w:r>
      <w:r w:rsidRPr="001B6178">
        <w:rPr>
          <w:rFonts w:ascii="Times New Roman" w:hAnsi="Times New Roman"/>
          <w:bCs/>
          <w:sz w:val="24"/>
          <w:szCs w:val="24"/>
          <w:shd w:val="clear" w:color="auto" w:fill="FFFFFF"/>
        </w:rPr>
        <w:t>России</w:t>
      </w:r>
      <w:r w:rsidRPr="001B6178">
        <w:rPr>
          <w:rFonts w:ascii="Times New Roman" w:hAnsi="Times New Roman"/>
          <w:sz w:val="24"/>
          <w:szCs w:val="24"/>
        </w:rPr>
        <w:t xml:space="preserve">  </w:t>
      </w:r>
      <w:hyperlink r:id="rId25" w:history="1">
        <w:r w:rsidRPr="001B6178">
          <w:rPr>
            <w:rStyle w:val="a7"/>
            <w:rFonts w:ascii="Times New Roman" w:hAnsi="Times New Roman"/>
            <w:sz w:val="24"/>
            <w:szCs w:val="24"/>
            <w:lang w:val="en-US"/>
          </w:rPr>
          <w:t>www</w:t>
        </w:r>
        <w:r w:rsidRPr="001B6178">
          <w:rPr>
            <w:rStyle w:val="a7"/>
            <w:rFonts w:ascii="Times New Roman" w:hAnsi="Times New Roman"/>
            <w:sz w:val="24"/>
            <w:szCs w:val="24"/>
          </w:rPr>
          <w:t>.</w:t>
        </w:r>
        <w:r w:rsidRPr="001B6178">
          <w:rPr>
            <w:rStyle w:val="a7"/>
            <w:rFonts w:ascii="Times New Roman" w:hAnsi="Times New Roman"/>
            <w:sz w:val="24"/>
            <w:szCs w:val="24"/>
            <w:lang w:val="en-US"/>
          </w:rPr>
          <w:t>anvilhook</w:t>
        </w:r>
        <w:r w:rsidRPr="001B6178">
          <w:rPr>
            <w:rStyle w:val="a7"/>
            <w:rFonts w:ascii="Times New Roman" w:hAnsi="Times New Roman"/>
            <w:sz w:val="24"/>
            <w:szCs w:val="24"/>
          </w:rPr>
          <w:t>.</w:t>
        </w:r>
        <w:r w:rsidRPr="001B6178">
          <w:rPr>
            <w:rStyle w:val="a7"/>
            <w:rFonts w:ascii="Times New Roman" w:hAnsi="Times New Roman"/>
            <w:sz w:val="24"/>
            <w:szCs w:val="24"/>
            <w:lang w:val="en-US"/>
          </w:rPr>
          <w:t>ru</w:t>
        </w:r>
        <w:r w:rsidRPr="001B6178">
          <w:rPr>
            <w:rStyle w:val="a7"/>
            <w:rFonts w:ascii="Times New Roman" w:hAnsi="Times New Roman"/>
            <w:sz w:val="24"/>
            <w:szCs w:val="24"/>
          </w:rPr>
          <w:t>/</w:t>
        </w:r>
        <w:r w:rsidRPr="001B6178">
          <w:rPr>
            <w:rStyle w:val="a7"/>
            <w:rFonts w:ascii="Times New Roman" w:hAnsi="Times New Roman"/>
            <w:sz w:val="24"/>
            <w:szCs w:val="24"/>
            <w:lang w:val="en-US"/>
          </w:rPr>
          <w:t>blog</w:t>
        </w:r>
        <w:r w:rsidRPr="001B6178">
          <w:rPr>
            <w:rStyle w:val="a7"/>
            <w:rFonts w:ascii="Times New Roman" w:hAnsi="Times New Roman"/>
            <w:sz w:val="24"/>
            <w:szCs w:val="24"/>
          </w:rPr>
          <w:t>/</w:t>
        </w:r>
        <w:r w:rsidRPr="001B6178">
          <w:rPr>
            <w:rStyle w:val="a7"/>
            <w:rFonts w:ascii="Times New Roman" w:hAnsi="Times New Roman"/>
            <w:sz w:val="24"/>
            <w:szCs w:val="24"/>
            <w:lang w:val="en-US"/>
          </w:rPr>
          <w:t>dopechatnaya</w:t>
        </w:r>
        <w:r w:rsidRPr="001B6178">
          <w:rPr>
            <w:rStyle w:val="a7"/>
            <w:rFonts w:ascii="Times New Roman" w:hAnsi="Times New Roman"/>
            <w:sz w:val="24"/>
            <w:szCs w:val="24"/>
          </w:rPr>
          <w:t>-</w:t>
        </w:r>
        <w:proofErr w:type="spellStart"/>
        <w:r w:rsidRPr="001B6178">
          <w:rPr>
            <w:rStyle w:val="a7"/>
            <w:rFonts w:ascii="Times New Roman" w:hAnsi="Times New Roman"/>
            <w:sz w:val="24"/>
            <w:szCs w:val="24"/>
            <w:lang w:val="en-US"/>
          </w:rPr>
          <w:t>podgotovka</w:t>
        </w:r>
        <w:proofErr w:type="spellEnd"/>
      </w:hyperlink>
    </w:p>
    <w:p w:rsidR="00EB6393" w:rsidRPr="001B6178" w:rsidRDefault="00EB6393" w:rsidP="00EB6393">
      <w:pPr>
        <w:pStyle w:val="a8"/>
        <w:numPr>
          <w:ilvl w:val="0"/>
          <w:numId w:val="9"/>
        </w:numPr>
        <w:tabs>
          <w:tab w:val="clear" w:pos="1479"/>
          <w:tab w:val="num" w:pos="851"/>
        </w:tabs>
        <w:spacing w:after="0" w:line="240" w:lineRule="auto"/>
        <w:ind w:left="0" w:firstLine="567"/>
        <w:contextualSpacing/>
        <w:jc w:val="both"/>
        <w:rPr>
          <w:rStyle w:val="organictitlecontentspan"/>
          <w:rFonts w:ascii="Times New Roman" w:hAnsi="Times New Roman"/>
          <w:sz w:val="24"/>
          <w:szCs w:val="24"/>
        </w:rPr>
      </w:pPr>
      <w:r w:rsidRPr="001B6178">
        <w:rPr>
          <w:rFonts w:ascii="Times New Roman" w:hAnsi="Times New Roman"/>
          <w:sz w:val="24"/>
          <w:szCs w:val="24"/>
        </w:rPr>
        <w:t xml:space="preserve">журнал </w:t>
      </w:r>
      <w:r w:rsidRPr="001B6178">
        <w:rPr>
          <w:rStyle w:val="organictitlecontentspan"/>
          <w:rFonts w:ascii="Times New Roman" w:hAnsi="Times New Roman"/>
          <w:sz w:val="24"/>
          <w:szCs w:val="24"/>
          <w:lang w:val="en-US"/>
        </w:rPr>
        <w:t>PUBLISH</w:t>
      </w:r>
      <w:r w:rsidRPr="001B6178">
        <w:rPr>
          <w:rStyle w:val="organictitlecontentspan"/>
          <w:rFonts w:ascii="Times New Roman" w:hAnsi="Times New Roman"/>
          <w:sz w:val="24"/>
          <w:szCs w:val="24"/>
        </w:rPr>
        <w:t xml:space="preserve"> - Рубрика: Допечатные процессы</w:t>
      </w:r>
    </w:p>
    <w:p w:rsidR="00EB6393" w:rsidRPr="001B6178" w:rsidRDefault="00EB6393" w:rsidP="001B6178">
      <w:pPr>
        <w:jc w:val="both"/>
      </w:pPr>
      <w:hyperlink r:id="rId26" w:history="1">
        <w:r w:rsidRPr="001B6178">
          <w:rPr>
            <w:rStyle w:val="a7"/>
            <w:lang w:val="en-US"/>
          </w:rPr>
          <w:t>www</w:t>
        </w:r>
        <w:r w:rsidRPr="001B6178">
          <w:rPr>
            <w:rStyle w:val="a7"/>
          </w:rPr>
          <w:t>.</w:t>
        </w:r>
        <w:r w:rsidRPr="001B6178">
          <w:rPr>
            <w:rStyle w:val="a7"/>
            <w:lang w:val="en-US"/>
          </w:rPr>
          <w:t>publish</w:t>
        </w:r>
        <w:r w:rsidRPr="001B6178">
          <w:rPr>
            <w:rStyle w:val="a7"/>
          </w:rPr>
          <w:t>.</w:t>
        </w:r>
        <w:proofErr w:type="spellStart"/>
        <w:r w:rsidRPr="001B6178">
          <w:rPr>
            <w:rStyle w:val="a7"/>
            <w:lang w:val="en-US"/>
          </w:rPr>
          <w:t>ru</w:t>
        </w:r>
        <w:proofErr w:type="spellEnd"/>
        <w:r w:rsidRPr="001B6178">
          <w:rPr>
            <w:rStyle w:val="a7"/>
          </w:rPr>
          <w:t>/</w:t>
        </w:r>
        <w:r w:rsidRPr="001B6178">
          <w:rPr>
            <w:rStyle w:val="a7"/>
            <w:lang w:val="en-US"/>
          </w:rPr>
          <w:t>tag</w:t>
        </w:r>
        <w:r w:rsidRPr="001B6178">
          <w:rPr>
            <w:rStyle w:val="a7"/>
          </w:rPr>
          <w:t>/</w:t>
        </w:r>
        <w:r w:rsidRPr="001B6178">
          <w:rPr>
            <w:rStyle w:val="a7"/>
            <w:lang w:val="en-US"/>
          </w:rPr>
          <w:t>prepress</w:t>
        </w:r>
        <w:r w:rsidRPr="001B6178">
          <w:rPr>
            <w:rStyle w:val="a7"/>
          </w:rPr>
          <w:t>?</w:t>
        </w:r>
        <w:proofErr w:type="spellStart"/>
        <w:r w:rsidRPr="001B6178">
          <w:rPr>
            <w:rStyle w:val="a7"/>
            <w:lang w:val="en-US"/>
          </w:rPr>
          <w:t>ysclid</w:t>
        </w:r>
        <w:proofErr w:type="spellEnd"/>
        <w:r w:rsidRPr="001B6178">
          <w:rPr>
            <w:rStyle w:val="a7"/>
          </w:rPr>
          <w:t>=</w:t>
        </w:r>
        <w:r w:rsidRPr="001B6178">
          <w:rPr>
            <w:rStyle w:val="a7"/>
            <w:lang w:val="en-US"/>
          </w:rPr>
          <w:t>m</w:t>
        </w:r>
        <w:r w:rsidRPr="001B6178">
          <w:rPr>
            <w:rStyle w:val="a7"/>
          </w:rPr>
          <w:t>3</w:t>
        </w:r>
        <w:proofErr w:type="spellStart"/>
        <w:r w:rsidRPr="001B6178">
          <w:rPr>
            <w:rStyle w:val="a7"/>
            <w:lang w:val="en-US"/>
          </w:rPr>
          <w:t>muy</w:t>
        </w:r>
        <w:proofErr w:type="spellEnd"/>
        <w:r w:rsidRPr="001B6178">
          <w:rPr>
            <w:rStyle w:val="a7"/>
          </w:rPr>
          <w:t>0</w:t>
        </w:r>
        <w:proofErr w:type="spellStart"/>
        <w:r w:rsidRPr="001B6178">
          <w:rPr>
            <w:rStyle w:val="a7"/>
            <w:lang w:val="en-US"/>
          </w:rPr>
          <w:t>kch</w:t>
        </w:r>
        <w:proofErr w:type="spellEnd"/>
        <w:r w:rsidRPr="001B6178">
          <w:rPr>
            <w:rStyle w:val="a7"/>
          </w:rPr>
          <w:t>5950062796</w:t>
        </w:r>
      </w:hyperlink>
    </w:p>
    <w:p w:rsidR="00EB6393" w:rsidRDefault="00EB6393" w:rsidP="00B923F8">
      <w:pPr>
        <w:widowControl w:val="0"/>
        <w:tabs>
          <w:tab w:val="num" w:pos="993"/>
        </w:tabs>
        <w:ind w:left="284" w:firstLine="567"/>
        <w:jc w:val="both"/>
        <w:rPr>
          <w:b/>
        </w:rPr>
      </w:pPr>
    </w:p>
    <w:p w:rsidR="00EB6393" w:rsidRDefault="00EB6393" w:rsidP="00B923F8">
      <w:pPr>
        <w:widowControl w:val="0"/>
        <w:tabs>
          <w:tab w:val="num" w:pos="993"/>
        </w:tabs>
        <w:ind w:left="284" w:firstLine="567"/>
        <w:jc w:val="both"/>
        <w:rPr>
          <w:b/>
        </w:rPr>
      </w:pPr>
    </w:p>
    <w:p w:rsidR="00EB6393" w:rsidRPr="004A52A8" w:rsidRDefault="00EB6393" w:rsidP="00B923F8">
      <w:pPr>
        <w:widowControl w:val="0"/>
        <w:tabs>
          <w:tab w:val="num" w:pos="993"/>
        </w:tabs>
        <w:jc w:val="center"/>
        <w:rPr>
          <w:b/>
          <w:szCs w:val="28"/>
        </w:rPr>
      </w:pPr>
      <w:r w:rsidRPr="004A52A8">
        <w:rPr>
          <w:b/>
          <w:szCs w:val="28"/>
        </w:rPr>
        <w:t xml:space="preserve">4. КОНТРОЛЬ И ОЦЕНКА РЕЗУЛЬТАТОВ ОСВОЕНИЯ </w:t>
      </w:r>
      <w:r>
        <w:rPr>
          <w:b/>
          <w:caps/>
          <w:szCs w:val="28"/>
        </w:rPr>
        <w:t>ПРОИЗВОДСТВЕННОЙ</w:t>
      </w:r>
      <w:r w:rsidRPr="004A52A8">
        <w:rPr>
          <w:b/>
          <w:szCs w:val="28"/>
        </w:rPr>
        <w:t xml:space="preserve"> ПРАКТИКИ</w:t>
      </w:r>
    </w:p>
    <w:p w:rsidR="00EB6393"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color w:val="FF0000"/>
          <w:sz w:val="28"/>
          <w:szCs w:val="28"/>
        </w:rPr>
      </w:pPr>
    </w:p>
    <w:tbl>
      <w:tblPr>
        <w:tblW w:w="524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4468"/>
        <w:gridCol w:w="2350"/>
      </w:tblGrid>
      <w:tr w:rsidR="00EB6393" w:rsidRPr="005759AF" w:rsidTr="00B3756E">
        <w:tc>
          <w:tcPr>
            <w:tcW w:w="1624" w:type="pct"/>
          </w:tcPr>
          <w:p w:rsidR="00EB6393" w:rsidRPr="00B3756E" w:rsidRDefault="00EB6393" w:rsidP="00E669E0">
            <w:pPr>
              <w:widowControl w:val="0"/>
              <w:jc w:val="center"/>
              <w:rPr>
                <w:b/>
                <w:bCs/>
                <w:sz w:val="22"/>
                <w:szCs w:val="22"/>
              </w:rPr>
            </w:pPr>
            <w:r w:rsidRPr="00B3756E">
              <w:rPr>
                <w:b/>
                <w:bCs/>
                <w:sz w:val="22"/>
                <w:szCs w:val="22"/>
              </w:rPr>
              <w:t>Результаты обучения</w:t>
            </w:r>
          </w:p>
        </w:tc>
        <w:tc>
          <w:tcPr>
            <w:tcW w:w="2214" w:type="pct"/>
          </w:tcPr>
          <w:p w:rsidR="00EB6393" w:rsidRPr="00B3756E" w:rsidRDefault="00EB6393" w:rsidP="00E669E0">
            <w:pPr>
              <w:widowControl w:val="0"/>
              <w:jc w:val="center"/>
              <w:rPr>
                <w:b/>
                <w:bCs/>
                <w:sz w:val="22"/>
                <w:szCs w:val="22"/>
              </w:rPr>
            </w:pPr>
            <w:r w:rsidRPr="00B3756E">
              <w:rPr>
                <w:b/>
                <w:bCs/>
                <w:sz w:val="22"/>
                <w:szCs w:val="22"/>
              </w:rPr>
              <w:t>Критерии оценки</w:t>
            </w:r>
          </w:p>
        </w:tc>
        <w:tc>
          <w:tcPr>
            <w:tcW w:w="1162" w:type="pct"/>
          </w:tcPr>
          <w:p w:rsidR="00EB6393" w:rsidRPr="00B3756E" w:rsidRDefault="00EB6393" w:rsidP="00E669E0">
            <w:pPr>
              <w:widowControl w:val="0"/>
              <w:jc w:val="center"/>
              <w:rPr>
                <w:b/>
                <w:bCs/>
                <w:sz w:val="22"/>
                <w:szCs w:val="22"/>
              </w:rPr>
            </w:pPr>
            <w:r w:rsidRPr="00B3756E">
              <w:rPr>
                <w:b/>
                <w:bCs/>
                <w:sz w:val="22"/>
                <w:szCs w:val="22"/>
              </w:rPr>
              <w:t>Формы и методы оценки</w:t>
            </w:r>
          </w:p>
        </w:tc>
      </w:tr>
      <w:tr w:rsidR="00EB6393" w:rsidRPr="005D4904" w:rsidTr="00B3756E">
        <w:tc>
          <w:tcPr>
            <w:tcW w:w="1624" w:type="pct"/>
          </w:tcPr>
          <w:p w:rsidR="00EB6393" w:rsidRPr="001B6178" w:rsidRDefault="00EB6393" w:rsidP="001B6178">
            <w:pPr>
              <w:spacing w:line="240" w:lineRule="atLeast"/>
              <w:ind w:firstLine="172"/>
              <w:jc w:val="both"/>
              <w:rPr>
                <w:b/>
                <w:sz w:val="22"/>
              </w:rPr>
            </w:pPr>
            <w:r w:rsidRPr="001B6178">
              <w:rPr>
                <w:b/>
                <w:sz w:val="22"/>
              </w:rPr>
              <w:t>Умения:</w:t>
            </w:r>
          </w:p>
          <w:p w:rsidR="00EB6393" w:rsidRPr="001B6178" w:rsidRDefault="00EB6393" w:rsidP="001B6178">
            <w:pPr>
              <w:contextualSpacing/>
              <w:jc w:val="both"/>
              <w:rPr>
                <w:color w:val="000000"/>
                <w:sz w:val="22"/>
              </w:rPr>
            </w:pPr>
            <w:r w:rsidRPr="001B6178">
              <w:rPr>
                <w:color w:val="000000"/>
                <w:sz w:val="22"/>
              </w:rPr>
              <w:t>- выбирать и применять настройки технических параметров печати или публикации;</w:t>
            </w:r>
          </w:p>
          <w:p w:rsidR="00EB6393" w:rsidRPr="001B6178" w:rsidRDefault="00EB6393" w:rsidP="001B6178">
            <w:pPr>
              <w:tabs>
                <w:tab w:val="left" w:pos="266"/>
              </w:tabs>
              <w:jc w:val="both"/>
              <w:rPr>
                <w:color w:val="000000"/>
                <w:sz w:val="22"/>
              </w:rPr>
            </w:pPr>
            <w:r w:rsidRPr="001B6178">
              <w:rPr>
                <w:color w:val="000000"/>
                <w:sz w:val="22"/>
              </w:rPr>
              <w:t>- подготавливать документы для проведения подтверждения соответствия качества печати или публикации;</w:t>
            </w:r>
          </w:p>
          <w:p w:rsidR="00EB6393" w:rsidRPr="001B6178" w:rsidRDefault="00EB6393" w:rsidP="001B6178">
            <w:pPr>
              <w:tabs>
                <w:tab w:val="left" w:pos="266"/>
              </w:tabs>
              <w:jc w:val="both"/>
              <w:rPr>
                <w:color w:val="000000"/>
                <w:sz w:val="22"/>
              </w:rPr>
            </w:pPr>
            <w:r w:rsidRPr="001B6178">
              <w:rPr>
                <w:color w:val="000000"/>
                <w:sz w:val="22"/>
              </w:rPr>
              <w:t>- осуществлять консультационное или прямое сопровождение печати или публикации;</w:t>
            </w:r>
          </w:p>
          <w:p w:rsidR="00EB6393" w:rsidRPr="001B6178" w:rsidRDefault="00EB6393" w:rsidP="001B6178">
            <w:pPr>
              <w:jc w:val="both"/>
              <w:rPr>
                <w:b/>
                <w:color w:val="000000"/>
                <w:sz w:val="22"/>
              </w:rPr>
            </w:pPr>
            <w:r w:rsidRPr="001B6178">
              <w:rPr>
                <w:b/>
                <w:color w:val="000000"/>
                <w:sz w:val="22"/>
              </w:rPr>
              <w:t>Вариативная часть</w:t>
            </w:r>
          </w:p>
          <w:p w:rsidR="00EB6393" w:rsidRPr="001B6178" w:rsidRDefault="00EB6393" w:rsidP="001B6178">
            <w:pPr>
              <w:spacing w:line="240" w:lineRule="atLeast"/>
              <w:ind w:firstLine="172"/>
              <w:jc w:val="both"/>
              <w:rPr>
                <w:b/>
                <w:sz w:val="22"/>
              </w:rPr>
            </w:pPr>
            <w:r w:rsidRPr="001B6178">
              <w:rPr>
                <w:color w:val="000000"/>
                <w:sz w:val="22"/>
              </w:rPr>
              <w:t>- учитывать стандарты производства при подготовке дизайн-продуктов к печати или публикации</w:t>
            </w:r>
          </w:p>
        </w:tc>
        <w:tc>
          <w:tcPr>
            <w:tcW w:w="2214" w:type="pct"/>
          </w:tcPr>
          <w:p w:rsidR="00EB6393" w:rsidRPr="001B6178" w:rsidRDefault="00EB6393" w:rsidP="001B6178">
            <w:pPr>
              <w:widowControl w:val="0"/>
              <w:autoSpaceDE w:val="0"/>
              <w:autoSpaceDN w:val="0"/>
              <w:adjustRightInd w:val="0"/>
              <w:spacing w:line="240" w:lineRule="atLeast"/>
              <w:jc w:val="both"/>
              <w:rPr>
                <w:b/>
                <w:iCs/>
                <w:sz w:val="22"/>
                <w:szCs w:val="20"/>
              </w:rPr>
            </w:pPr>
            <w:r w:rsidRPr="001B6178">
              <w:rPr>
                <w:b/>
                <w:iCs/>
                <w:sz w:val="22"/>
                <w:szCs w:val="20"/>
              </w:rPr>
              <w:t>Способность:</w:t>
            </w:r>
          </w:p>
          <w:p w:rsidR="00EB6393" w:rsidRPr="001B6178" w:rsidRDefault="00EB6393" w:rsidP="001B6178">
            <w:pPr>
              <w:widowControl w:val="0"/>
              <w:autoSpaceDE w:val="0"/>
              <w:autoSpaceDN w:val="0"/>
              <w:adjustRightInd w:val="0"/>
              <w:jc w:val="both"/>
              <w:rPr>
                <w:color w:val="000000"/>
                <w:sz w:val="22"/>
                <w:szCs w:val="20"/>
              </w:rPr>
            </w:pPr>
            <w:r w:rsidRPr="001B6178">
              <w:rPr>
                <w:iCs/>
                <w:color w:val="000000"/>
                <w:sz w:val="22"/>
                <w:szCs w:val="20"/>
              </w:rPr>
              <w:t>Правильно, полно выполнять задания в соответствии с требованиями, точно формулировать, точно производить расчеты.</w:t>
            </w:r>
          </w:p>
          <w:p w:rsidR="00EB6393" w:rsidRPr="001B6178" w:rsidRDefault="00EB6393" w:rsidP="001B6178">
            <w:pPr>
              <w:widowControl w:val="0"/>
              <w:autoSpaceDE w:val="0"/>
              <w:autoSpaceDN w:val="0"/>
              <w:adjustRightInd w:val="0"/>
              <w:jc w:val="both"/>
              <w:rPr>
                <w:color w:val="000000"/>
                <w:sz w:val="22"/>
                <w:szCs w:val="20"/>
              </w:rPr>
            </w:pPr>
            <w:r w:rsidRPr="001B6178">
              <w:rPr>
                <w:iCs/>
                <w:color w:val="000000"/>
                <w:sz w:val="22"/>
                <w:szCs w:val="20"/>
              </w:rPr>
              <w:t xml:space="preserve">Адекватно, оптимально выбирать способы действий, методы, последовательность действий и т.д. </w:t>
            </w:r>
          </w:p>
          <w:p w:rsidR="00EB6393" w:rsidRPr="001B6178" w:rsidRDefault="00EB6393" w:rsidP="001B6178">
            <w:pPr>
              <w:widowControl w:val="0"/>
              <w:autoSpaceDE w:val="0"/>
              <w:autoSpaceDN w:val="0"/>
              <w:adjustRightInd w:val="0"/>
              <w:jc w:val="both"/>
              <w:rPr>
                <w:color w:val="000000"/>
                <w:sz w:val="22"/>
                <w:szCs w:val="20"/>
              </w:rPr>
            </w:pPr>
            <w:r w:rsidRPr="001B6178">
              <w:rPr>
                <w:iCs/>
                <w:color w:val="000000"/>
                <w:sz w:val="22"/>
                <w:szCs w:val="20"/>
              </w:rPr>
              <w:t>Выполнять задания в соответствии с требованиями инструкций, регламентов.</w:t>
            </w:r>
          </w:p>
          <w:p w:rsidR="00EB6393" w:rsidRPr="001B6178" w:rsidRDefault="00EB6393" w:rsidP="001B6178">
            <w:pPr>
              <w:widowControl w:val="0"/>
              <w:autoSpaceDE w:val="0"/>
              <w:autoSpaceDN w:val="0"/>
              <w:adjustRightInd w:val="0"/>
              <w:spacing w:line="240" w:lineRule="atLeast"/>
              <w:jc w:val="both"/>
              <w:rPr>
                <w:b/>
                <w:iCs/>
                <w:sz w:val="22"/>
                <w:szCs w:val="20"/>
              </w:rPr>
            </w:pPr>
            <w:r w:rsidRPr="001B6178">
              <w:rPr>
                <w:iCs/>
                <w:color w:val="000000"/>
                <w:sz w:val="22"/>
                <w:szCs w:val="20"/>
              </w:rPr>
              <w:t>Рационально выполнять те или иные действия.</w:t>
            </w:r>
          </w:p>
          <w:p w:rsidR="00EB6393" w:rsidRPr="001B6178" w:rsidRDefault="00EB6393" w:rsidP="001B6178">
            <w:pPr>
              <w:jc w:val="both"/>
              <w:rPr>
                <w:color w:val="000000"/>
                <w:sz w:val="22"/>
                <w:szCs w:val="20"/>
              </w:rPr>
            </w:pPr>
            <w:r w:rsidRPr="001B6178">
              <w:rPr>
                <w:color w:val="000000"/>
                <w:sz w:val="22"/>
                <w:szCs w:val="20"/>
              </w:rPr>
              <w:t>Выбирать и применять настройки технических параметров печати или публикации.</w:t>
            </w:r>
          </w:p>
          <w:p w:rsidR="00EB6393" w:rsidRPr="001B6178" w:rsidRDefault="00EB6393" w:rsidP="001B6178">
            <w:pPr>
              <w:jc w:val="both"/>
              <w:rPr>
                <w:color w:val="000000"/>
                <w:sz w:val="22"/>
                <w:szCs w:val="20"/>
              </w:rPr>
            </w:pPr>
            <w:r w:rsidRPr="001B6178">
              <w:rPr>
                <w:color w:val="000000"/>
                <w:sz w:val="22"/>
                <w:szCs w:val="20"/>
              </w:rPr>
              <w:t>Подготавливать документы для проведения подтверждения соответствия качеству печати или публикации.</w:t>
            </w:r>
          </w:p>
          <w:p w:rsidR="00EB6393" w:rsidRPr="001B6178" w:rsidRDefault="00EB6393" w:rsidP="001B6178">
            <w:pPr>
              <w:jc w:val="both"/>
              <w:rPr>
                <w:color w:val="000000"/>
                <w:sz w:val="22"/>
                <w:szCs w:val="20"/>
              </w:rPr>
            </w:pPr>
            <w:r w:rsidRPr="001B6178">
              <w:rPr>
                <w:color w:val="000000"/>
                <w:sz w:val="22"/>
                <w:szCs w:val="20"/>
              </w:rPr>
              <w:t>Осуществлять консультационное или прямое сопровождение печати или публикации.</w:t>
            </w:r>
          </w:p>
          <w:p w:rsidR="00EB6393" w:rsidRPr="001B6178" w:rsidRDefault="00EB6393" w:rsidP="001B6178">
            <w:pPr>
              <w:widowControl w:val="0"/>
              <w:autoSpaceDE w:val="0"/>
              <w:autoSpaceDN w:val="0"/>
              <w:adjustRightInd w:val="0"/>
              <w:spacing w:line="240" w:lineRule="atLeast"/>
              <w:jc w:val="both"/>
              <w:rPr>
                <w:b/>
                <w:sz w:val="22"/>
                <w:szCs w:val="20"/>
                <w:lang w:eastAsia="en-US"/>
              </w:rPr>
            </w:pPr>
            <w:r w:rsidRPr="001B6178">
              <w:rPr>
                <w:color w:val="000000"/>
                <w:sz w:val="22"/>
                <w:szCs w:val="20"/>
              </w:rPr>
              <w:t>Осуществлять подготовку разработанных продуктов дизайна к печати или публикации в соответствии с техническим заданием.</w:t>
            </w:r>
          </w:p>
        </w:tc>
        <w:tc>
          <w:tcPr>
            <w:tcW w:w="1162" w:type="pct"/>
          </w:tcPr>
          <w:p w:rsidR="00EB6393" w:rsidRPr="00B3756E" w:rsidRDefault="00EB6393" w:rsidP="001B6178">
            <w:pPr>
              <w:rPr>
                <w:bCs/>
                <w:sz w:val="22"/>
                <w:szCs w:val="22"/>
              </w:rPr>
            </w:pPr>
            <w:r w:rsidRPr="00B3756E">
              <w:rPr>
                <w:bCs/>
                <w:sz w:val="22"/>
                <w:szCs w:val="22"/>
              </w:rPr>
              <w:t>Наблюдение за выполнением работ на практике</w:t>
            </w:r>
          </w:p>
          <w:p w:rsidR="00EB6393" w:rsidRPr="00B3756E" w:rsidRDefault="00EB6393" w:rsidP="001B6178">
            <w:pPr>
              <w:rPr>
                <w:bCs/>
                <w:sz w:val="22"/>
                <w:szCs w:val="22"/>
              </w:rPr>
            </w:pPr>
            <w:r w:rsidRPr="00B3756E">
              <w:rPr>
                <w:bCs/>
                <w:sz w:val="22"/>
                <w:szCs w:val="22"/>
              </w:rPr>
              <w:t xml:space="preserve">Дифференцированный зачет </w:t>
            </w:r>
          </w:p>
          <w:p w:rsidR="00EB6393" w:rsidRPr="00B3756E" w:rsidRDefault="00EB6393" w:rsidP="001B6178">
            <w:pPr>
              <w:rPr>
                <w:bCs/>
                <w:sz w:val="22"/>
                <w:szCs w:val="22"/>
              </w:rPr>
            </w:pPr>
            <w:r w:rsidRPr="00B3756E">
              <w:rPr>
                <w:bCs/>
                <w:sz w:val="22"/>
                <w:szCs w:val="22"/>
              </w:rPr>
              <w:t>Документы по практике</w:t>
            </w:r>
          </w:p>
          <w:p w:rsidR="00EB6393" w:rsidRPr="00B3756E" w:rsidRDefault="00EB6393" w:rsidP="001B6178">
            <w:pPr>
              <w:rPr>
                <w:bCs/>
                <w:sz w:val="22"/>
                <w:szCs w:val="22"/>
              </w:rPr>
            </w:pPr>
            <w:r w:rsidRPr="00B3756E">
              <w:rPr>
                <w:bCs/>
                <w:sz w:val="22"/>
                <w:szCs w:val="22"/>
              </w:rPr>
              <w:t>Оценка портфолио</w:t>
            </w:r>
          </w:p>
          <w:p w:rsidR="00EB6393" w:rsidRPr="00B3756E" w:rsidRDefault="00EB6393" w:rsidP="001B6178">
            <w:pPr>
              <w:rPr>
                <w:bCs/>
                <w:sz w:val="22"/>
                <w:szCs w:val="22"/>
              </w:rPr>
            </w:pPr>
            <w:r w:rsidRPr="00B3756E">
              <w:rPr>
                <w:bCs/>
                <w:sz w:val="22"/>
                <w:szCs w:val="22"/>
              </w:rPr>
              <w:t>Экспертная оценка продукта</w:t>
            </w:r>
          </w:p>
          <w:p w:rsidR="00EB6393" w:rsidRPr="00B3756E" w:rsidRDefault="00EB6393" w:rsidP="001B6178">
            <w:pPr>
              <w:rPr>
                <w:bCs/>
                <w:color w:val="FF0000"/>
                <w:sz w:val="22"/>
                <w:szCs w:val="22"/>
              </w:rPr>
            </w:pPr>
          </w:p>
        </w:tc>
      </w:tr>
      <w:tr w:rsidR="00EB6393" w:rsidRPr="005D4904" w:rsidTr="00B3756E">
        <w:tc>
          <w:tcPr>
            <w:tcW w:w="1624" w:type="pct"/>
          </w:tcPr>
          <w:p w:rsidR="00EB6393" w:rsidRPr="001B6178" w:rsidRDefault="00EB6393" w:rsidP="001B6178">
            <w:pPr>
              <w:jc w:val="both"/>
              <w:rPr>
                <w:sz w:val="22"/>
                <w:szCs w:val="20"/>
              </w:rPr>
            </w:pPr>
            <w:r w:rsidRPr="001B6178">
              <w:rPr>
                <w:sz w:val="22"/>
                <w:szCs w:val="20"/>
              </w:rPr>
              <w:lastRenderedPageBreak/>
              <w:t>ПК 3.1. Выполнять настройку технических параметров печати (публикации) дизайн-макета</w:t>
            </w:r>
          </w:p>
        </w:tc>
        <w:tc>
          <w:tcPr>
            <w:tcW w:w="2214" w:type="pct"/>
          </w:tcPr>
          <w:p w:rsidR="00EB6393" w:rsidRPr="001B6178" w:rsidRDefault="00EB6393" w:rsidP="001B6178">
            <w:pPr>
              <w:tabs>
                <w:tab w:val="left" w:pos="266"/>
              </w:tabs>
              <w:contextualSpacing/>
              <w:jc w:val="both"/>
              <w:rPr>
                <w:b/>
                <w:sz w:val="22"/>
                <w:szCs w:val="20"/>
              </w:rPr>
            </w:pPr>
            <w:r w:rsidRPr="001B6178">
              <w:rPr>
                <w:b/>
                <w:sz w:val="22"/>
                <w:szCs w:val="20"/>
              </w:rPr>
              <w:t>Способность:</w:t>
            </w:r>
          </w:p>
          <w:p w:rsidR="00EB6393" w:rsidRPr="001B6178" w:rsidRDefault="00EB6393" w:rsidP="001B6178">
            <w:pPr>
              <w:contextualSpacing/>
              <w:jc w:val="both"/>
              <w:rPr>
                <w:color w:val="000000"/>
                <w:sz w:val="22"/>
                <w:szCs w:val="20"/>
              </w:rPr>
            </w:pPr>
            <w:r w:rsidRPr="001B6178">
              <w:rPr>
                <w:color w:val="000000"/>
                <w:sz w:val="22"/>
                <w:szCs w:val="20"/>
              </w:rPr>
              <w:t>выбирать и применять настройки технических параметров печати или публикации;</w:t>
            </w:r>
          </w:p>
          <w:p w:rsidR="00EB6393" w:rsidRPr="001B6178" w:rsidRDefault="00EB6393" w:rsidP="001B6178">
            <w:pPr>
              <w:jc w:val="both"/>
              <w:rPr>
                <w:b/>
                <w:sz w:val="22"/>
                <w:szCs w:val="20"/>
              </w:rPr>
            </w:pPr>
            <w:r w:rsidRPr="001B6178">
              <w:rPr>
                <w:color w:val="000000"/>
                <w:sz w:val="22"/>
                <w:szCs w:val="20"/>
              </w:rPr>
              <w:t>учитывать стандарты производства при подготовке дизайн-продуктов к печати или публикации</w:t>
            </w:r>
          </w:p>
        </w:tc>
        <w:tc>
          <w:tcPr>
            <w:tcW w:w="1162" w:type="pct"/>
            <w:vMerge w:val="restart"/>
          </w:tcPr>
          <w:p w:rsidR="00EB6393" w:rsidRPr="00B3756E" w:rsidRDefault="00EB6393" w:rsidP="001B6178">
            <w:pPr>
              <w:widowControl w:val="0"/>
              <w:jc w:val="both"/>
              <w:rPr>
                <w:bCs/>
                <w:sz w:val="22"/>
                <w:szCs w:val="20"/>
              </w:rPr>
            </w:pPr>
            <w:r w:rsidRPr="00B3756E">
              <w:rPr>
                <w:bCs/>
                <w:sz w:val="22"/>
                <w:szCs w:val="20"/>
              </w:rPr>
              <w:t>Экспертная оценка процесса и продукта</w:t>
            </w:r>
          </w:p>
          <w:p w:rsidR="00EB6393" w:rsidRPr="00B3756E" w:rsidRDefault="00EB6393" w:rsidP="001B6178">
            <w:pPr>
              <w:widowControl w:val="0"/>
              <w:jc w:val="both"/>
              <w:rPr>
                <w:bCs/>
                <w:sz w:val="22"/>
                <w:szCs w:val="20"/>
              </w:rPr>
            </w:pPr>
            <w:r w:rsidRPr="00B3756E">
              <w:rPr>
                <w:bCs/>
                <w:sz w:val="22"/>
                <w:szCs w:val="20"/>
              </w:rPr>
              <w:t>Наблюдения за выполнением работ на практике</w:t>
            </w:r>
          </w:p>
          <w:p w:rsidR="00EB6393" w:rsidRPr="00B3756E" w:rsidRDefault="00EB6393" w:rsidP="001B6178">
            <w:pPr>
              <w:widowControl w:val="0"/>
              <w:jc w:val="both"/>
              <w:rPr>
                <w:bCs/>
                <w:sz w:val="22"/>
                <w:szCs w:val="20"/>
              </w:rPr>
            </w:pPr>
            <w:r w:rsidRPr="00B3756E">
              <w:rPr>
                <w:bCs/>
                <w:sz w:val="22"/>
                <w:szCs w:val="20"/>
              </w:rPr>
              <w:t>Документы по практике</w:t>
            </w:r>
          </w:p>
          <w:p w:rsidR="00EB6393" w:rsidRPr="00B3756E" w:rsidRDefault="00EB6393" w:rsidP="001B6178">
            <w:pPr>
              <w:widowControl w:val="0"/>
              <w:jc w:val="both"/>
              <w:rPr>
                <w:bCs/>
                <w:sz w:val="22"/>
                <w:szCs w:val="20"/>
              </w:rPr>
            </w:pPr>
            <w:r w:rsidRPr="00B3756E">
              <w:rPr>
                <w:bCs/>
                <w:sz w:val="22"/>
                <w:szCs w:val="20"/>
              </w:rPr>
              <w:t>Дифференцированный зачет</w:t>
            </w:r>
          </w:p>
          <w:p w:rsidR="00EB6393" w:rsidRPr="00B3756E" w:rsidRDefault="00EB6393" w:rsidP="001B6178">
            <w:pPr>
              <w:widowControl w:val="0"/>
              <w:jc w:val="both"/>
              <w:rPr>
                <w:bCs/>
                <w:sz w:val="22"/>
                <w:szCs w:val="20"/>
              </w:rPr>
            </w:pPr>
            <w:r w:rsidRPr="00B3756E">
              <w:rPr>
                <w:bCs/>
                <w:sz w:val="22"/>
                <w:szCs w:val="20"/>
              </w:rPr>
              <w:t>Оценка портфолио</w:t>
            </w:r>
          </w:p>
          <w:p w:rsidR="00EB6393" w:rsidRPr="00B3756E" w:rsidRDefault="00EB6393" w:rsidP="001B6178">
            <w:pPr>
              <w:widowControl w:val="0"/>
              <w:jc w:val="both"/>
              <w:rPr>
                <w:bCs/>
                <w:sz w:val="22"/>
                <w:szCs w:val="20"/>
              </w:rPr>
            </w:pPr>
            <w:r w:rsidRPr="00B3756E">
              <w:rPr>
                <w:bCs/>
                <w:sz w:val="22"/>
                <w:szCs w:val="20"/>
              </w:rPr>
              <w:t>Квалификационный экзамен</w:t>
            </w:r>
          </w:p>
        </w:tc>
      </w:tr>
      <w:tr w:rsidR="00EB6393" w:rsidRPr="005D4904" w:rsidTr="00B3756E">
        <w:tc>
          <w:tcPr>
            <w:tcW w:w="1624" w:type="pct"/>
          </w:tcPr>
          <w:p w:rsidR="00EB6393" w:rsidRPr="001B6178" w:rsidRDefault="00EB6393" w:rsidP="001B6178">
            <w:pPr>
              <w:jc w:val="both"/>
              <w:rPr>
                <w:sz w:val="22"/>
                <w:szCs w:val="20"/>
              </w:rPr>
            </w:pPr>
            <w:r w:rsidRPr="001B6178">
              <w:rPr>
                <w:sz w:val="22"/>
                <w:szCs w:val="20"/>
              </w:rPr>
              <w:t>ПК 3.2. Оценивать соответствие готового дизайн-продукта требованиям качества печати (публикации)</w:t>
            </w:r>
          </w:p>
        </w:tc>
        <w:tc>
          <w:tcPr>
            <w:tcW w:w="2214" w:type="pct"/>
          </w:tcPr>
          <w:p w:rsidR="00EB6393" w:rsidRPr="001B6178" w:rsidRDefault="00EB6393" w:rsidP="001B6178">
            <w:pPr>
              <w:tabs>
                <w:tab w:val="left" w:pos="266"/>
              </w:tabs>
              <w:contextualSpacing/>
              <w:jc w:val="both"/>
              <w:rPr>
                <w:b/>
                <w:sz w:val="22"/>
                <w:szCs w:val="20"/>
              </w:rPr>
            </w:pPr>
            <w:r w:rsidRPr="001B6178">
              <w:rPr>
                <w:b/>
                <w:sz w:val="22"/>
                <w:szCs w:val="20"/>
              </w:rPr>
              <w:t>Способность:</w:t>
            </w:r>
          </w:p>
          <w:p w:rsidR="00EB6393" w:rsidRPr="001B6178" w:rsidRDefault="00EB6393" w:rsidP="001B6178">
            <w:pPr>
              <w:jc w:val="both"/>
              <w:rPr>
                <w:b/>
                <w:sz w:val="22"/>
                <w:szCs w:val="20"/>
              </w:rPr>
            </w:pPr>
            <w:r w:rsidRPr="001B6178">
              <w:rPr>
                <w:color w:val="000000"/>
                <w:sz w:val="22"/>
                <w:szCs w:val="20"/>
              </w:rPr>
              <w:t>готовить документы для проведения подтверждения соответствия качества печати или публикации</w:t>
            </w:r>
          </w:p>
        </w:tc>
        <w:tc>
          <w:tcPr>
            <w:tcW w:w="1162" w:type="pct"/>
            <w:vMerge/>
          </w:tcPr>
          <w:p w:rsidR="00EB6393" w:rsidRPr="00B3756E" w:rsidRDefault="00EB6393" w:rsidP="001B6178">
            <w:pPr>
              <w:rPr>
                <w:sz w:val="22"/>
                <w:szCs w:val="20"/>
              </w:rPr>
            </w:pPr>
          </w:p>
        </w:tc>
      </w:tr>
      <w:tr w:rsidR="00EB6393" w:rsidRPr="005D4904" w:rsidTr="00B3756E">
        <w:tc>
          <w:tcPr>
            <w:tcW w:w="1624" w:type="pct"/>
          </w:tcPr>
          <w:p w:rsidR="00EB6393" w:rsidRPr="001B6178" w:rsidRDefault="00EB6393" w:rsidP="001B6178">
            <w:pPr>
              <w:jc w:val="both"/>
              <w:rPr>
                <w:sz w:val="22"/>
                <w:szCs w:val="20"/>
              </w:rPr>
            </w:pPr>
            <w:r w:rsidRPr="001B6178">
              <w:rPr>
                <w:sz w:val="22"/>
                <w:szCs w:val="20"/>
              </w:rPr>
              <w:t>ПК 3.3. Осуществлять сопровождение печати (публикации)</w:t>
            </w:r>
          </w:p>
        </w:tc>
        <w:tc>
          <w:tcPr>
            <w:tcW w:w="2214" w:type="pct"/>
          </w:tcPr>
          <w:p w:rsidR="00EB6393" w:rsidRPr="001B6178" w:rsidRDefault="00EB6393" w:rsidP="001B6178">
            <w:pPr>
              <w:tabs>
                <w:tab w:val="left" w:pos="266"/>
              </w:tabs>
              <w:contextualSpacing/>
              <w:jc w:val="both"/>
              <w:rPr>
                <w:b/>
                <w:sz w:val="22"/>
                <w:szCs w:val="20"/>
              </w:rPr>
            </w:pPr>
            <w:r w:rsidRPr="001B6178">
              <w:rPr>
                <w:b/>
                <w:sz w:val="22"/>
                <w:szCs w:val="20"/>
              </w:rPr>
              <w:t>Способность:</w:t>
            </w:r>
          </w:p>
          <w:p w:rsidR="00EB6393" w:rsidRPr="001B6178" w:rsidRDefault="00EB6393" w:rsidP="001B6178">
            <w:pPr>
              <w:jc w:val="both"/>
              <w:rPr>
                <w:b/>
                <w:sz w:val="22"/>
                <w:szCs w:val="20"/>
              </w:rPr>
            </w:pPr>
            <w:r w:rsidRPr="001B6178">
              <w:rPr>
                <w:color w:val="000000"/>
                <w:sz w:val="22"/>
                <w:szCs w:val="20"/>
              </w:rPr>
              <w:t>осуществлять консультационное или прямое сопровождение печати или публикации</w:t>
            </w:r>
          </w:p>
        </w:tc>
        <w:tc>
          <w:tcPr>
            <w:tcW w:w="1162" w:type="pct"/>
            <w:vMerge/>
          </w:tcPr>
          <w:p w:rsidR="00EB6393" w:rsidRPr="00444276" w:rsidRDefault="00EB6393" w:rsidP="001B6178">
            <w:pPr>
              <w:rPr>
                <w:bCs/>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01. Выбирать способы решения задач профессиональной деятельности, применительно к различным контекстам</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b/>
                <w:iCs/>
                <w:sz w:val="22"/>
              </w:rPr>
            </w:pPr>
            <w:r w:rsidRPr="00B3756E">
              <w:rPr>
                <w:iCs/>
                <w:sz w:val="22"/>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B3756E">
              <w:rPr>
                <w:bCs/>
                <w:iCs/>
                <w:sz w:val="22"/>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1162" w:type="pc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rPr>
                <w:bCs/>
                <w:color w:val="FF0000"/>
                <w:sz w:val="22"/>
                <w:szCs w:val="20"/>
              </w:rPr>
            </w:pPr>
          </w:p>
          <w:p w:rsidR="00EB6393" w:rsidRPr="00B3756E" w:rsidRDefault="00EB6393" w:rsidP="00B3756E">
            <w:pPr>
              <w:pStyle w:val="aa"/>
              <w:rPr>
                <w:bCs/>
                <w:color w:val="FF0000"/>
                <w:sz w:val="22"/>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iCs/>
                <w:sz w:val="22"/>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1162" w:type="pct"/>
            <w:vMerge w:val="restar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rPr>
                <w:bCs/>
                <w:color w:val="FF0000"/>
                <w:sz w:val="22"/>
                <w:szCs w:val="20"/>
              </w:rPr>
            </w:pPr>
          </w:p>
          <w:p w:rsidR="00EB6393" w:rsidRPr="00B3756E" w:rsidRDefault="00EB6393" w:rsidP="00B3756E">
            <w:pPr>
              <w:pStyle w:val="aa"/>
              <w:rPr>
                <w:bCs/>
                <w:color w:val="FF0000"/>
                <w:sz w:val="22"/>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bCs/>
                <w:iCs/>
                <w:sz w:val="22"/>
              </w:rPr>
              <w:t>определять актуальность нормативно-правовой документации в профессиональной деятельности; п</w:t>
            </w:r>
            <w:r w:rsidRPr="00B3756E">
              <w:rPr>
                <w:sz w:val="22"/>
              </w:rPr>
              <w:t xml:space="preserve">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B3756E">
              <w:rPr>
                <w:bCs/>
                <w:sz w:val="22"/>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B3756E">
              <w:rPr>
                <w:iCs/>
                <w:sz w:val="22"/>
              </w:rPr>
              <w:t xml:space="preserve">определять инвестиционную привлекательность коммерческих идей в рамках профессиональной деятельности; </w:t>
            </w:r>
            <w:r w:rsidRPr="00B3756E">
              <w:rPr>
                <w:iCs/>
                <w:sz w:val="22"/>
              </w:rPr>
              <w:lastRenderedPageBreak/>
              <w:t xml:space="preserve">презентовать бизнес-идею; определять источники финансирования; </w:t>
            </w:r>
            <w:r w:rsidRPr="00B3756E">
              <w:rPr>
                <w:sz w:val="22"/>
              </w:rPr>
              <w:t>использовать знания по финансовой грамотности в профессиональной деятельности и повседневной жизни</w:t>
            </w:r>
          </w:p>
        </w:tc>
        <w:tc>
          <w:tcPr>
            <w:tcW w:w="1162" w:type="pct"/>
            <w:vMerge/>
          </w:tcPr>
          <w:p w:rsidR="00EB6393" w:rsidRPr="005D4904" w:rsidRDefault="00EB6393" w:rsidP="00B3756E">
            <w:pPr>
              <w:rPr>
                <w:bCs/>
                <w:color w:val="FF0000"/>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04. Эффективно взаимодействовать и работать в коллективе и команде</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b/>
                <w:iCs/>
                <w:sz w:val="22"/>
              </w:rPr>
            </w:pPr>
            <w:r w:rsidRPr="00B3756E">
              <w:rPr>
                <w:bCs/>
                <w:sz w:val="22"/>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162" w:type="pct"/>
            <w:vMerge w:val="restar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spacing w:line="240" w:lineRule="atLeast"/>
              <w:rPr>
                <w:sz w:val="22"/>
                <w:szCs w:val="20"/>
              </w:rPr>
            </w:pPr>
            <w:r w:rsidRPr="00B3756E">
              <w:rPr>
                <w:sz w:val="22"/>
                <w:szCs w:val="20"/>
              </w:rPr>
              <w:t>Экспертное наблюдение за участием в дискуссии</w:t>
            </w:r>
          </w:p>
          <w:p w:rsidR="00EB6393" w:rsidRPr="00B3756E" w:rsidRDefault="00EB6393" w:rsidP="00B3756E">
            <w:pPr>
              <w:spacing w:line="240" w:lineRule="atLeast"/>
              <w:rPr>
                <w:sz w:val="22"/>
                <w:szCs w:val="20"/>
              </w:rPr>
            </w:pPr>
            <w:r w:rsidRPr="00B3756E">
              <w:rPr>
                <w:sz w:val="22"/>
                <w:szCs w:val="20"/>
              </w:rPr>
              <w:t>Экспертная оценка документов</w:t>
            </w:r>
          </w:p>
          <w:p w:rsidR="00EB6393" w:rsidRPr="00B3756E" w:rsidRDefault="00EB6393" w:rsidP="00B3756E">
            <w:pPr>
              <w:rPr>
                <w:bCs/>
                <w:color w:val="FF0000"/>
                <w:sz w:val="22"/>
                <w:szCs w:val="20"/>
              </w:rPr>
            </w:pPr>
            <w:r w:rsidRPr="00B3756E">
              <w:rPr>
                <w:bCs/>
                <w:sz w:val="22"/>
                <w:szCs w:val="20"/>
              </w:rPr>
              <w:t>Оценка продукта коммуникации</w:t>
            </w:r>
          </w:p>
        </w:tc>
      </w:tr>
      <w:tr w:rsidR="00EB6393" w:rsidRPr="005D4904" w:rsidTr="00B3756E">
        <w:tc>
          <w:tcPr>
            <w:tcW w:w="1624" w:type="pct"/>
          </w:tcPr>
          <w:p w:rsidR="00EB6393" w:rsidRPr="00B3756E" w:rsidRDefault="00EB6393" w:rsidP="00B3756E">
            <w:pPr>
              <w:jc w:val="both"/>
              <w:rPr>
                <w:sz w:val="22"/>
              </w:rPr>
            </w:pPr>
            <w:r w:rsidRPr="00B3756E">
              <w:rPr>
                <w:sz w:val="22"/>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14" w:type="pct"/>
          </w:tcPr>
          <w:p w:rsidR="00EB6393" w:rsidRPr="00B3756E" w:rsidRDefault="00EB6393" w:rsidP="00B3756E">
            <w:pPr>
              <w:rPr>
                <w:b/>
                <w:iCs/>
                <w:sz w:val="22"/>
              </w:rPr>
            </w:pPr>
            <w:r w:rsidRPr="00B3756E">
              <w:rPr>
                <w:b/>
                <w:iCs/>
                <w:sz w:val="22"/>
              </w:rPr>
              <w:t>Способность:</w:t>
            </w:r>
          </w:p>
          <w:p w:rsidR="00EB6393" w:rsidRPr="00B3756E" w:rsidRDefault="00EB6393" w:rsidP="00B3756E">
            <w:pPr>
              <w:jc w:val="both"/>
              <w:rPr>
                <w:b/>
                <w:iCs/>
                <w:sz w:val="22"/>
              </w:rPr>
            </w:pPr>
            <w:r w:rsidRPr="00B3756E">
              <w:rPr>
                <w:iCs/>
                <w:sz w:val="22"/>
              </w:rPr>
              <w:t xml:space="preserve">грамотно </w:t>
            </w:r>
            <w:r w:rsidRPr="00B3756E">
              <w:rPr>
                <w:bCs/>
                <w:sz w:val="22"/>
              </w:rPr>
              <w:t xml:space="preserve">излагать свои мысли и оформлять документы по профессиональной тематике на государственном языке, </w:t>
            </w:r>
            <w:r w:rsidRPr="00B3756E">
              <w:rPr>
                <w:iCs/>
                <w:sz w:val="22"/>
              </w:rPr>
              <w:t>проявлять толерантность в рабочем коллективе</w:t>
            </w:r>
          </w:p>
        </w:tc>
        <w:tc>
          <w:tcPr>
            <w:tcW w:w="1162" w:type="pct"/>
            <w:vMerge/>
          </w:tcPr>
          <w:p w:rsidR="00EB6393" w:rsidRPr="005D4904" w:rsidRDefault="00EB6393" w:rsidP="00B3756E">
            <w:pPr>
              <w:rPr>
                <w:b/>
                <w:bCs/>
                <w:i/>
                <w:color w:val="FF0000"/>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bCs/>
                <w:iCs/>
                <w:sz w:val="22"/>
              </w:rPr>
              <w:t xml:space="preserve">описывать значимость своей профессии; </w:t>
            </w:r>
            <w:r w:rsidRPr="00B3756E">
              <w:rPr>
                <w:sz w:val="22"/>
              </w:rPr>
              <w:t>применять стандарты антикоррупционного поведения в профессиональной деятельности и повседневной жизни</w:t>
            </w:r>
            <w:r w:rsidRPr="00B3756E">
              <w:rPr>
                <w:bCs/>
                <w:iCs/>
                <w:sz w:val="22"/>
              </w:rPr>
              <w:t xml:space="preserve"> </w:t>
            </w:r>
          </w:p>
        </w:tc>
        <w:tc>
          <w:tcPr>
            <w:tcW w:w="1162" w:type="pct"/>
            <w:vMerge/>
          </w:tcPr>
          <w:p w:rsidR="00EB6393" w:rsidRPr="00135C4D" w:rsidRDefault="00EB6393" w:rsidP="00B3756E">
            <w:pPr>
              <w:rPr>
                <w:bCs/>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bCs/>
                <w:iCs/>
                <w:sz w:val="22"/>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c>
          <w:tcPr>
            <w:tcW w:w="1162" w:type="pct"/>
            <w:vMerge w:val="restar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rPr>
                <w:bCs/>
                <w:color w:val="FF0000"/>
                <w:sz w:val="22"/>
                <w:szCs w:val="20"/>
              </w:rPr>
            </w:pPr>
          </w:p>
          <w:p w:rsidR="00EB6393" w:rsidRPr="00B3756E" w:rsidRDefault="00EB6393" w:rsidP="00B3756E">
            <w:pPr>
              <w:pStyle w:val="aa"/>
              <w:rPr>
                <w:bCs/>
                <w:color w:val="FF0000"/>
                <w:sz w:val="22"/>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b/>
                <w:iCs/>
                <w:sz w:val="22"/>
              </w:rPr>
            </w:pPr>
            <w:r w:rsidRPr="00B3756E">
              <w:rPr>
                <w:iCs/>
                <w:sz w:val="22"/>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w:t>
            </w:r>
          </w:p>
        </w:tc>
        <w:tc>
          <w:tcPr>
            <w:tcW w:w="1162" w:type="pct"/>
            <w:vMerge/>
          </w:tcPr>
          <w:p w:rsidR="00EB6393" w:rsidRPr="005D4904" w:rsidRDefault="00EB6393" w:rsidP="00B3756E">
            <w:pPr>
              <w:widowControl w:val="0"/>
              <w:jc w:val="both"/>
              <w:rPr>
                <w:color w:val="FF0000"/>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09. Пользоваться профессиональной документацией на государственном и иностранном языках</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iCs/>
                <w:sz w:val="22"/>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w:t>
            </w:r>
            <w:r w:rsidRPr="00B3756E">
              <w:rPr>
                <w:iCs/>
                <w:sz w:val="22"/>
              </w:rPr>
              <w:lastRenderedPageBreak/>
              <w:t>связные сообщения на знакомые или интересующие профессиональные темы</w:t>
            </w:r>
          </w:p>
        </w:tc>
        <w:tc>
          <w:tcPr>
            <w:tcW w:w="1162" w:type="pct"/>
            <w:vMerge/>
          </w:tcPr>
          <w:p w:rsidR="00EB6393" w:rsidRPr="005D4904" w:rsidRDefault="00EB6393" w:rsidP="00B3756E">
            <w:pPr>
              <w:widowControl w:val="0"/>
              <w:jc w:val="both"/>
              <w:rPr>
                <w:color w:val="FF0000"/>
                <w:sz w:val="20"/>
                <w:szCs w:val="20"/>
              </w:rPr>
            </w:pPr>
          </w:p>
        </w:tc>
      </w:tr>
    </w:tbl>
    <w:p w:rsidR="00EB6393" w:rsidRPr="005D4904" w:rsidRDefault="00EB6393" w:rsidP="005B2F21">
      <w:pPr>
        <w:jc w:val="center"/>
        <w:rPr>
          <w:color w:val="FF0000"/>
        </w:rPr>
      </w:pPr>
    </w:p>
    <w:p w:rsidR="00EB6393" w:rsidRDefault="00EB6393"/>
    <w:p w:rsidR="00EB6393" w:rsidRDefault="00EB6393" w:rsidP="00620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Cs w:val="28"/>
        </w:rPr>
      </w:pPr>
    </w:p>
    <w:p w:rsidR="00EB6393" w:rsidRPr="00CF18F5" w:rsidRDefault="00EB6393" w:rsidP="00620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Cs w:val="28"/>
        </w:rPr>
      </w:pPr>
      <w:r w:rsidRPr="00CF18F5">
        <w:rPr>
          <w:b/>
          <w:caps/>
          <w:szCs w:val="28"/>
        </w:rPr>
        <w:t xml:space="preserve">РАБОЧАЯ ПРОГРАММа </w:t>
      </w:r>
      <w:r>
        <w:rPr>
          <w:b/>
          <w:caps/>
          <w:szCs w:val="28"/>
        </w:rPr>
        <w:t>ПРОИЗВОДСТВЕННОЙ</w:t>
      </w:r>
      <w:r w:rsidRPr="00CF18F5">
        <w:rPr>
          <w:b/>
          <w:caps/>
          <w:szCs w:val="28"/>
        </w:rPr>
        <w:t xml:space="preserve"> практики по ПРОФЕССИОНАЛЬНОму МОДУЛю</w:t>
      </w:r>
    </w:p>
    <w:p w:rsidR="00EB6393" w:rsidRPr="00E61C4B" w:rsidRDefault="00EB6393" w:rsidP="005745B3">
      <w:pPr>
        <w:jc w:val="center"/>
        <w:rPr>
          <w:szCs w:val="28"/>
        </w:rPr>
      </w:pPr>
      <w:r w:rsidRPr="00E61C4B">
        <w:rPr>
          <w:b/>
          <w:szCs w:val="28"/>
        </w:rPr>
        <w:t>ПМ.04 Организация личного профессионального развития и обучения на рабочем месте</w:t>
      </w:r>
    </w:p>
    <w:p w:rsidR="00EB6393" w:rsidRPr="00CF18F5" w:rsidRDefault="00EB6393" w:rsidP="00C01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40"/>
          <w:szCs w:val="44"/>
        </w:rPr>
      </w:pPr>
    </w:p>
    <w:p w:rsidR="00EB6393" w:rsidRPr="003F6AE3" w:rsidRDefault="00EB6393" w:rsidP="0078274F">
      <w:pPr>
        <w:ind w:firstLine="567"/>
        <w:jc w:val="both"/>
      </w:pPr>
      <w:r>
        <w:rPr>
          <w:sz w:val="28"/>
          <w:szCs w:val="28"/>
        </w:rPr>
        <w:tab/>
      </w:r>
      <w:r w:rsidRPr="00333D95">
        <w:rPr>
          <w:bCs/>
        </w:rPr>
        <w:t>Рабоч</w:t>
      </w:r>
      <w:r w:rsidRPr="00333D95">
        <w:t xml:space="preserve">ая программа </w:t>
      </w:r>
      <w:r>
        <w:t>производственной практики</w:t>
      </w:r>
      <w:r w:rsidRPr="00333D95">
        <w:t xml:space="preserve"> </w:t>
      </w:r>
      <w:r w:rsidRPr="00441F26">
        <w:t xml:space="preserve">разработана </w:t>
      </w:r>
      <w:r>
        <w:t>в соответствии с</w:t>
      </w:r>
      <w:r w:rsidRPr="00441F26">
        <w:t xml:space="preserve"> </w:t>
      </w:r>
      <w:r w:rsidRPr="00866DB8">
        <w:t>программ</w:t>
      </w:r>
      <w:r>
        <w:t>ой</w:t>
      </w:r>
      <w:r w:rsidRPr="00866DB8">
        <w:t xml:space="preserve"> профессионального модуля</w:t>
      </w:r>
      <w:r>
        <w:t>, разработанной на основе</w:t>
      </w:r>
      <w:r w:rsidRPr="00866DB8">
        <w:rPr>
          <w:caps/>
        </w:rPr>
        <w:t xml:space="preserve"> </w:t>
      </w:r>
      <w:r w:rsidRPr="00441F26">
        <w:t xml:space="preserve">Федерального государственного образовательного стандарта среднего профессионального образования </w:t>
      </w:r>
      <w:r w:rsidRPr="00603177">
        <w:t xml:space="preserve">по профессии </w:t>
      </w:r>
      <w:r w:rsidRPr="003F6AE3">
        <w:t>54.01.20 Графический дизайнер и с учетом примерной основной образовательной программы (р</w:t>
      </w:r>
      <w:r w:rsidRPr="003F6AE3">
        <w:rPr>
          <w:bCs/>
        </w:rPr>
        <w:t>ег. номер 9</w:t>
      </w:r>
      <w:r w:rsidRPr="003F6AE3">
        <w:t xml:space="preserve">, зарегистрирована </w:t>
      </w:r>
      <w:r w:rsidRPr="003F6AE3">
        <w:rPr>
          <w:bCs/>
        </w:rPr>
        <w:t xml:space="preserve">в реестре </w:t>
      </w:r>
      <w:r w:rsidRPr="003F6AE3">
        <w:t>приказом ФГБОУ ДПО ИРПО № П-24 от 02.02.2022, утв.</w:t>
      </w:r>
      <w:r w:rsidRPr="003F6AE3">
        <w:rPr>
          <w:bCs/>
        </w:rPr>
        <w:t> </w:t>
      </w:r>
      <w:r>
        <w:rPr>
          <w:bCs/>
        </w:rPr>
        <w:t>п</w:t>
      </w:r>
      <w:r w:rsidRPr="003F6AE3">
        <w:t>ротоколом ФУМО по УГПС 54.00.00  от 31 августа 2021</w:t>
      </w:r>
      <w:r>
        <w:t xml:space="preserve"> </w:t>
      </w:r>
      <w:r w:rsidRPr="003F6AE3">
        <w:t>№2).</w:t>
      </w:r>
    </w:p>
    <w:p w:rsidR="00EB6393" w:rsidRPr="00CF18F5" w:rsidRDefault="00EB6393" w:rsidP="00324D43">
      <w:pPr>
        <w:pStyle w:val="aa"/>
        <w:jc w:val="both"/>
      </w:pPr>
    </w:p>
    <w:p w:rsidR="00EB6393" w:rsidRPr="00D44751" w:rsidRDefault="00EB6393" w:rsidP="00CF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0A8B">
        <w:t xml:space="preserve">Организация-разработчик: </w:t>
      </w:r>
      <w:r>
        <w:t>СП</w:t>
      </w:r>
      <w:r w:rsidRPr="00D44751">
        <w:t xml:space="preserve"> ГБПОУ </w:t>
      </w:r>
      <w:r w:rsidRPr="00E06562">
        <w:t>«О</w:t>
      </w:r>
      <w:r>
        <w:t>МЛ</w:t>
      </w:r>
      <w:r w:rsidRPr="00E06562">
        <w:t>»</w:t>
      </w:r>
    </w:p>
    <w:p w:rsidR="00EB6393" w:rsidRPr="008A4843" w:rsidRDefault="00EB6393" w:rsidP="00574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8A4843">
        <w:t>Разработчики:</w:t>
      </w:r>
    </w:p>
    <w:p w:rsidR="00EB6393" w:rsidRDefault="00EB6393" w:rsidP="00574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Иванищева Е.А. - преподаватель</w:t>
      </w:r>
      <w:r w:rsidRPr="00477B50">
        <w:t xml:space="preserve"> СП ГБПОУ «ОМЛ»</w:t>
      </w:r>
    </w:p>
    <w:p w:rsidR="00EB6393" w:rsidRPr="00477B50" w:rsidRDefault="00EB6393" w:rsidP="00574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Чернышева О.В.-</w:t>
      </w:r>
      <w:r w:rsidRPr="007E6143">
        <w:t xml:space="preserve"> </w:t>
      </w:r>
      <w:r>
        <w:t>преподаватель</w:t>
      </w:r>
      <w:r w:rsidRPr="00477B50">
        <w:t xml:space="preserve"> СП ГБПОУ «ОМЛ»</w:t>
      </w:r>
    </w:p>
    <w:p w:rsidR="00EB6393" w:rsidRDefault="00EB6393" w:rsidP="00CF18F5">
      <w:pPr>
        <w:widowControl w:val="0"/>
        <w:tabs>
          <w:tab w:val="left" w:pos="6420"/>
        </w:tabs>
        <w:suppressAutoHyphens/>
      </w:pPr>
    </w:p>
    <w:p w:rsidR="00EB6393" w:rsidRDefault="00EB6393" w:rsidP="00CF18F5">
      <w:pPr>
        <w:widowControl w:val="0"/>
        <w:tabs>
          <w:tab w:val="left" w:pos="6420"/>
        </w:tabs>
        <w:suppressAutoHyphens/>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tabs>
          <w:tab w:val="left" w:pos="1845"/>
        </w:tabs>
      </w:pPr>
      <w:r w:rsidRPr="008A4843">
        <w:t>Протокол от “</w:t>
      </w:r>
      <w:r w:rsidRPr="008A4843">
        <w:rPr>
          <w:u w:val="single"/>
        </w:rPr>
        <w:t>22</w:t>
      </w:r>
      <w:r w:rsidRPr="008A4843">
        <w:t xml:space="preserve">” </w:t>
      </w:r>
      <w:r w:rsidRPr="008A4843">
        <w:rPr>
          <w:u w:val="single"/>
        </w:rPr>
        <w:t xml:space="preserve">февраля   </w:t>
      </w:r>
      <w:r w:rsidRPr="008A4843">
        <w:t xml:space="preserve">2024г.  № </w:t>
      </w:r>
      <w:r w:rsidRPr="008A4843">
        <w:rPr>
          <w:u w:val="single"/>
        </w:rPr>
        <w:t>7</w:t>
      </w:r>
    </w:p>
    <w:p w:rsidR="00EB6393" w:rsidRPr="008A4843" w:rsidRDefault="00EB6393" w:rsidP="0078274F">
      <w:pPr>
        <w:tabs>
          <w:tab w:val="left" w:pos="1845"/>
        </w:tabs>
        <w:rPr>
          <w:u w:val="single"/>
        </w:rPr>
      </w:pPr>
      <w:r w:rsidRPr="008A4843">
        <w:t xml:space="preserve">Председатель методической комиссии   </w:t>
      </w:r>
      <w:r w:rsidRPr="008A4843">
        <w:rPr>
          <w:u w:val="single"/>
        </w:rPr>
        <w:t>Е.В. Шустрова</w:t>
      </w:r>
    </w:p>
    <w:p w:rsidR="00EB6393" w:rsidRPr="008A4843" w:rsidRDefault="00EB6393" w:rsidP="0078274F">
      <w:pPr>
        <w:tabs>
          <w:tab w:val="left" w:pos="1832"/>
        </w:tabs>
      </w:pPr>
    </w:p>
    <w:p w:rsidR="00EB6393" w:rsidRPr="008A4843" w:rsidRDefault="00EB6393" w:rsidP="0078274F">
      <w:pPr>
        <w:tabs>
          <w:tab w:val="left" w:pos="1832"/>
        </w:tabs>
      </w:pPr>
      <w:r w:rsidRPr="008A4843">
        <w:t xml:space="preserve">Рекомендована педагогическим советом   от </w:t>
      </w:r>
      <w:r w:rsidRPr="008A4843">
        <w:rPr>
          <w:u w:val="single"/>
        </w:rPr>
        <w:t>06.03.2024г.</w:t>
      </w:r>
      <w:r w:rsidRPr="008A4843">
        <w:t xml:space="preserve">, протокол № </w:t>
      </w:r>
      <w:r w:rsidRPr="008A4843">
        <w:rPr>
          <w:u w:val="single"/>
        </w:rPr>
        <w:t>3</w:t>
      </w:r>
    </w:p>
    <w:p w:rsidR="00EB6393" w:rsidRPr="008A4843" w:rsidRDefault="00EB6393" w:rsidP="0078274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rPr>
          <w:sz w:val="12"/>
          <w:szCs w:val="12"/>
        </w:rPr>
      </w:pPr>
      <w:bookmarkStart w:id="5" w:name="_GoBack"/>
      <w:bookmarkEnd w:id="5"/>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widowControl w:val="0"/>
        <w:tabs>
          <w:tab w:val="left" w:pos="6420"/>
        </w:tabs>
      </w:pPr>
      <w:r w:rsidRPr="008A4843">
        <w:t>Протокол №</w:t>
      </w:r>
      <w:r w:rsidRPr="008A4843">
        <w:rPr>
          <w:u w:val="single"/>
        </w:rPr>
        <w:t>__</w:t>
      </w:r>
      <w:r w:rsidRPr="008A4843">
        <w:t xml:space="preserve"> от «____» _________202____г.</w:t>
      </w:r>
    </w:p>
    <w:p w:rsidR="00EB6393" w:rsidRPr="008A4843" w:rsidRDefault="00EB6393" w:rsidP="0078274F">
      <w:pPr>
        <w:tabs>
          <w:tab w:val="left" w:pos="1845"/>
        </w:tabs>
      </w:pPr>
      <w:r w:rsidRPr="008A4843">
        <w:t xml:space="preserve">Председатель методической комиссии   </w:t>
      </w:r>
      <w:r w:rsidRPr="008A4843">
        <w:rPr>
          <w:u w:val="single"/>
        </w:rPr>
        <w:t>___________________________________</w:t>
      </w: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843">
        <w:t>Рекомендована педагогическим советом от ________________, протокол № ____</w:t>
      </w:r>
    </w:p>
    <w:p w:rsidR="00EB6393" w:rsidRPr="008A4843" w:rsidRDefault="00EB6393" w:rsidP="0078274F">
      <w:pPr>
        <w:jc w:val="both"/>
      </w:pPr>
    </w:p>
    <w:p w:rsidR="00EB6393" w:rsidRDefault="00EB6393" w:rsidP="0078274F">
      <w:pPr>
        <w:jc w:val="both"/>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widowControl w:val="0"/>
        <w:tabs>
          <w:tab w:val="left" w:pos="6420"/>
        </w:tabs>
      </w:pPr>
      <w:r w:rsidRPr="008A4843">
        <w:t>Протокол №</w:t>
      </w:r>
      <w:r w:rsidRPr="008A4843">
        <w:rPr>
          <w:u w:val="single"/>
        </w:rPr>
        <w:t>__</w:t>
      </w:r>
      <w:r w:rsidRPr="008A4843">
        <w:t xml:space="preserve"> от «____» _________202____г.</w:t>
      </w:r>
    </w:p>
    <w:p w:rsidR="00EB6393" w:rsidRPr="008A4843" w:rsidRDefault="00EB6393" w:rsidP="0078274F">
      <w:pPr>
        <w:tabs>
          <w:tab w:val="left" w:pos="1845"/>
        </w:tabs>
      </w:pPr>
      <w:r w:rsidRPr="008A4843">
        <w:t xml:space="preserve">Председатель методической комиссии   </w:t>
      </w:r>
      <w:r w:rsidRPr="008A4843">
        <w:rPr>
          <w:u w:val="single"/>
        </w:rPr>
        <w:t>___________________________________</w:t>
      </w: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843">
        <w:t>Рекомендована педагогическим советом от ________________, протокол № ____</w:t>
      </w:r>
    </w:p>
    <w:p w:rsidR="00EB6393" w:rsidRPr="008A4843" w:rsidRDefault="00EB6393" w:rsidP="0078274F">
      <w:pPr>
        <w:jc w:val="both"/>
      </w:pPr>
    </w:p>
    <w:p w:rsidR="00EB6393" w:rsidRDefault="00EB6393" w:rsidP="0078274F">
      <w:pPr>
        <w:jc w:val="both"/>
      </w:pPr>
    </w:p>
    <w:p w:rsidR="00EB6393" w:rsidRPr="008A4843" w:rsidRDefault="00EB6393" w:rsidP="0078274F">
      <w:pPr>
        <w:pStyle w:val="a5"/>
        <w:spacing w:after="0"/>
      </w:pPr>
      <w:r w:rsidRPr="008A4843">
        <w:t>Рассмотрена</w:t>
      </w:r>
      <w:r w:rsidRPr="008A4843">
        <w:rPr>
          <w:spacing w:val="-3"/>
        </w:rPr>
        <w:t xml:space="preserve"> </w:t>
      </w:r>
      <w:r w:rsidRPr="008A4843">
        <w:t>на</w:t>
      </w:r>
      <w:r w:rsidRPr="008A4843">
        <w:rPr>
          <w:spacing w:val="-2"/>
        </w:rPr>
        <w:t xml:space="preserve"> </w:t>
      </w:r>
      <w:r w:rsidRPr="008A4843">
        <w:t>заседании методической комиссии</w:t>
      </w:r>
      <w:r w:rsidRPr="008A4843">
        <w:rPr>
          <w:spacing w:val="-1"/>
        </w:rPr>
        <w:t xml:space="preserve"> </w:t>
      </w:r>
      <w:r w:rsidRPr="008A4843">
        <w:t>по</w:t>
      </w:r>
      <w:r w:rsidRPr="008A4843">
        <w:rPr>
          <w:spacing w:val="-4"/>
        </w:rPr>
        <w:t xml:space="preserve"> </w:t>
      </w:r>
      <w:r w:rsidRPr="008A4843">
        <w:t>направлению</w:t>
      </w:r>
    </w:p>
    <w:p w:rsidR="00EB6393" w:rsidRPr="008A4843" w:rsidRDefault="00EB6393" w:rsidP="0078274F">
      <w:pPr>
        <w:pStyle w:val="a5"/>
        <w:spacing w:after="0"/>
        <w:rPr>
          <w:u w:val="single"/>
        </w:rPr>
      </w:pPr>
      <w:r w:rsidRPr="008A4843">
        <w:rPr>
          <w:u w:val="single"/>
        </w:rPr>
        <w:t>Фотография и Дизайн</w:t>
      </w:r>
    </w:p>
    <w:p w:rsidR="00EB6393" w:rsidRPr="008A4843" w:rsidRDefault="00EB6393" w:rsidP="0078274F">
      <w:pPr>
        <w:widowControl w:val="0"/>
        <w:tabs>
          <w:tab w:val="left" w:pos="6420"/>
        </w:tabs>
      </w:pPr>
      <w:r w:rsidRPr="008A4843">
        <w:t>Протокол №</w:t>
      </w:r>
      <w:r w:rsidRPr="008A4843">
        <w:rPr>
          <w:u w:val="single"/>
        </w:rPr>
        <w:t>__</w:t>
      </w:r>
      <w:r w:rsidRPr="008A4843">
        <w:t xml:space="preserve"> от «____» _________202____г.</w:t>
      </w:r>
    </w:p>
    <w:p w:rsidR="00EB6393" w:rsidRPr="008A4843" w:rsidRDefault="00EB6393" w:rsidP="0078274F">
      <w:pPr>
        <w:tabs>
          <w:tab w:val="left" w:pos="1845"/>
        </w:tabs>
      </w:pPr>
      <w:r w:rsidRPr="008A4843">
        <w:t xml:space="preserve">Председатель методической комиссии   </w:t>
      </w:r>
      <w:r w:rsidRPr="008A4843">
        <w:rPr>
          <w:u w:val="single"/>
        </w:rPr>
        <w:t>___________________________________</w:t>
      </w:r>
    </w:p>
    <w:p w:rsidR="00EB6393" w:rsidRPr="004C1587"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B6393" w:rsidRPr="008A4843" w:rsidRDefault="00EB6393" w:rsidP="007827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843">
        <w:t>Рекомендована педагогическим советом от ________________, протокол № ____</w:t>
      </w:r>
    </w:p>
    <w:p w:rsidR="00EB6393" w:rsidRPr="004A11B9" w:rsidRDefault="00EB6393" w:rsidP="004A1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Cs w:val="28"/>
        </w:rPr>
      </w:pPr>
      <w:r w:rsidRPr="004A11B9">
        <w:rPr>
          <w:b/>
          <w:caps/>
          <w:szCs w:val="28"/>
        </w:rPr>
        <w:lastRenderedPageBreak/>
        <w:t xml:space="preserve">1. общая характеристика рабочей ПРОГРАММЫ </w:t>
      </w:r>
      <w:r>
        <w:rPr>
          <w:b/>
          <w:caps/>
          <w:szCs w:val="28"/>
        </w:rPr>
        <w:t>ПРОИЗВОДСТВЕННОЙ</w:t>
      </w:r>
      <w:r w:rsidRPr="004A11B9">
        <w:rPr>
          <w:b/>
          <w:caps/>
          <w:szCs w:val="28"/>
        </w:rPr>
        <w:t xml:space="preserve"> практики</w:t>
      </w:r>
    </w:p>
    <w:p w:rsidR="00EB6393" w:rsidRDefault="00EB6393" w:rsidP="001C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jc w:val="both"/>
        <w:rPr>
          <w:b/>
          <w:sz w:val="28"/>
          <w:szCs w:val="28"/>
        </w:rPr>
      </w:pPr>
    </w:p>
    <w:p w:rsidR="00EB6393" w:rsidRPr="0062016A" w:rsidRDefault="00EB6393" w:rsidP="00EB6393">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62016A">
        <w:rPr>
          <w:b/>
        </w:rPr>
        <w:t>Область применения программы</w:t>
      </w:r>
    </w:p>
    <w:p w:rsidR="00EB6393" w:rsidRDefault="00EB6393" w:rsidP="00A1401C">
      <w:pPr>
        <w:spacing w:line="240" w:lineRule="atLeast"/>
        <w:ind w:firstLine="567"/>
        <w:jc w:val="both"/>
      </w:pPr>
      <w:r w:rsidRPr="0062016A">
        <w:t xml:space="preserve">Рабочая программа </w:t>
      </w:r>
      <w:r>
        <w:t>производственной</w:t>
      </w:r>
      <w:r w:rsidRPr="0062016A">
        <w:t xml:space="preserve"> практики по ПМ.0</w:t>
      </w:r>
      <w:r>
        <w:t>4</w:t>
      </w:r>
      <w:r w:rsidRPr="0062016A">
        <w:t xml:space="preserve"> </w:t>
      </w:r>
      <w:r>
        <w:t xml:space="preserve">является частью основной профессиональной образовательной программы в соответствии с ФГОС СПО по профессии </w:t>
      </w:r>
      <w:r w:rsidRPr="00477B50">
        <w:t>54.01.20 Графический дизайнер</w:t>
      </w:r>
      <w:r>
        <w:t xml:space="preserve"> (на базе среднего общего образования).</w:t>
      </w:r>
    </w:p>
    <w:p w:rsidR="00EB6393" w:rsidRDefault="00EB6393" w:rsidP="00A1401C">
      <w:pPr>
        <w:spacing w:line="240" w:lineRule="atLeast"/>
        <w:ind w:firstLine="567"/>
        <w:jc w:val="both"/>
      </w:pPr>
    </w:p>
    <w:p w:rsidR="00EB6393" w:rsidRPr="00550C45" w:rsidRDefault="00EB6393" w:rsidP="0062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50C45">
        <w:rPr>
          <w:b/>
        </w:rPr>
        <w:t xml:space="preserve">1.2. Цели и планируемые результаты освоения </w:t>
      </w:r>
      <w:r w:rsidRPr="00AC14F9">
        <w:rPr>
          <w:b/>
        </w:rPr>
        <w:t>производственной</w:t>
      </w:r>
      <w:r>
        <w:rPr>
          <w:b/>
        </w:rPr>
        <w:t xml:space="preserve"> практики</w:t>
      </w:r>
    </w:p>
    <w:p w:rsidR="00EB6393" w:rsidRPr="00C94737" w:rsidRDefault="00EB6393" w:rsidP="00C0137D">
      <w:pPr>
        <w:pStyle w:val="ConsPlusNormal"/>
        <w:ind w:firstLine="567"/>
        <w:jc w:val="both"/>
        <w:rPr>
          <w:rFonts w:ascii="Times New Roman" w:hAnsi="Times New Roman" w:cs="Times New Roman"/>
          <w:sz w:val="24"/>
          <w:szCs w:val="24"/>
        </w:rPr>
      </w:pPr>
      <w:r w:rsidRPr="00C94737">
        <w:rPr>
          <w:rFonts w:ascii="Times New Roman" w:hAnsi="Times New Roman" w:cs="Times New Roman"/>
          <w:sz w:val="24"/>
          <w:szCs w:val="24"/>
        </w:rPr>
        <w:t xml:space="preserve">В результате освоения программы </w:t>
      </w:r>
      <w:r w:rsidRPr="00AC14F9">
        <w:rPr>
          <w:rFonts w:ascii="Times New Roman" w:hAnsi="Times New Roman" w:cs="Times New Roman"/>
          <w:sz w:val="24"/>
        </w:rPr>
        <w:t>производственной</w:t>
      </w:r>
      <w:r w:rsidRPr="00C94737">
        <w:rPr>
          <w:rFonts w:ascii="Times New Roman" w:hAnsi="Times New Roman" w:cs="Times New Roman"/>
          <w:sz w:val="24"/>
          <w:szCs w:val="24"/>
        </w:rPr>
        <w:t xml:space="preserve"> практики студент должен освоить вид профессиональной деятельности </w:t>
      </w:r>
      <w:r w:rsidRPr="005745B3">
        <w:rPr>
          <w:rFonts w:ascii="Times New Roman" w:hAnsi="Times New Roman" w:cs="Times New Roman"/>
          <w:i/>
          <w:sz w:val="24"/>
          <w:szCs w:val="24"/>
        </w:rPr>
        <w:t>о</w:t>
      </w:r>
      <w:r w:rsidRPr="005745B3">
        <w:rPr>
          <w:rFonts w:ascii="Times New Roman" w:hAnsi="Times New Roman" w:cs="Times New Roman"/>
          <w:i/>
          <w:color w:val="000000"/>
          <w:sz w:val="24"/>
          <w:szCs w:val="24"/>
        </w:rPr>
        <w:t>рганизация личного профессионального развития и обучения на рабочем месте</w:t>
      </w:r>
      <w:r w:rsidRPr="00A1401C">
        <w:rPr>
          <w:rFonts w:ascii="Times New Roman" w:hAnsi="Times New Roman" w:cs="Times New Roman"/>
          <w:sz w:val="24"/>
          <w:szCs w:val="24"/>
        </w:rPr>
        <w:t xml:space="preserve"> и соответствующие ему общие и профессиональные компетенции.</w:t>
      </w:r>
    </w:p>
    <w:p w:rsidR="00EB6393" w:rsidRPr="00550C45" w:rsidRDefault="00EB6393" w:rsidP="0062016A">
      <w:pPr>
        <w:ind w:firstLine="567"/>
        <w:jc w:val="both"/>
      </w:pPr>
    </w:p>
    <w:p w:rsidR="00EB6393" w:rsidRPr="00457F2C" w:rsidRDefault="00EB6393" w:rsidP="0062016A">
      <w:pPr>
        <w:widowControl w:val="0"/>
        <w:ind w:firstLine="567"/>
        <w:jc w:val="both"/>
      </w:pPr>
      <w:r w:rsidRPr="00457F2C">
        <w:t>1.2.1. Перечень общих компетенций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072"/>
      </w:tblGrid>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Код</w:t>
            </w:r>
          </w:p>
        </w:tc>
        <w:tc>
          <w:tcPr>
            <w:tcW w:w="9072"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Наименование общих компетенций</w:t>
            </w:r>
          </w:p>
        </w:tc>
      </w:tr>
      <w:tr w:rsidR="00EB6393" w:rsidRPr="00477B50" w:rsidTr="00906F3E">
        <w:trPr>
          <w:trHeight w:val="327"/>
        </w:trPr>
        <w:tc>
          <w:tcPr>
            <w:tcW w:w="988" w:type="dxa"/>
          </w:tcPr>
          <w:p w:rsidR="00EB6393" w:rsidRPr="0078274F" w:rsidRDefault="00EB6393" w:rsidP="00906F3E">
            <w:pPr>
              <w:pStyle w:val="2"/>
              <w:spacing w:before="0" w:line="240" w:lineRule="auto"/>
              <w:jc w:val="center"/>
              <w:rPr>
                <w:rStyle w:val="ab"/>
                <w:rFonts w:ascii="Times New Roman" w:hAnsi="Times New Roman"/>
                <w:i w:val="0"/>
                <w:color w:val="auto"/>
                <w:sz w:val="24"/>
                <w:szCs w:val="24"/>
              </w:rPr>
            </w:pPr>
            <w:r w:rsidRPr="0078274F">
              <w:rPr>
                <w:rStyle w:val="ab"/>
                <w:rFonts w:ascii="Times New Roman" w:hAnsi="Times New Roman"/>
                <w:i w:val="0"/>
                <w:color w:val="auto"/>
                <w:sz w:val="24"/>
                <w:szCs w:val="24"/>
              </w:rPr>
              <w:t>ОК 01</w:t>
            </w:r>
          </w:p>
        </w:tc>
        <w:tc>
          <w:tcPr>
            <w:tcW w:w="9072" w:type="dxa"/>
          </w:tcPr>
          <w:p w:rsidR="00EB6393" w:rsidRPr="0078274F" w:rsidRDefault="00EB6393" w:rsidP="00906F3E">
            <w:pPr>
              <w:jc w:val="both"/>
            </w:pPr>
            <w:r w:rsidRPr="0078274F">
              <w:t>Выбирать способы решения задач профессиональной деятельности, применительно к различным контекстам.</w:t>
            </w:r>
          </w:p>
        </w:tc>
      </w:tr>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i w:val="0"/>
                <w:color w:val="auto"/>
                <w:sz w:val="24"/>
                <w:szCs w:val="24"/>
              </w:rPr>
            </w:pPr>
            <w:r w:rsidRPr="0078274F">
              <w:rPr>
                <w:rStyle w:val="ab"/>
                <w:rFonts w:ascii="Times New Roman" w:hAnsi="Times New Roman"/>
                <w:i w:val="0"/>
                <w:color w:val="auto"/>
                <w:sz w:val="24"/>
                <w:szCs w:val="24"/>
              </w:rPr>
              <w:t>ОК 02</w:t>
            </w:r>
          </w:p>
        </w:tc>
        <w:tc>
          <w:tcPr>
            <w:tcW w:w="9072" w:type="dxa"/>
          </w:tcPr>
          <w:p w:rsidR="00EB6393" w:rsidRPr="0078274F" w:rsidRDefault="00EB6393" w:rsidP="00906F3E">
            <w:pPr>
              <w:jc w:val="both"/>
            </w:pPr>
            <w:r w:rsidRPr="0078274F">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B6393" w:rsidRPr="00477B50" w:rsidTr="00906F3E">
        <w:trPr>
          <w:trHeight w:val="306"/>
        </w:trPr>
        <w:tc>
          <w:tcPr>
            <w:tcW w:w="988" w:type="dxa"/>
          </w:tcPr>
          <w:p w:rsidR="00EB6393" w:rsidRPr="0078274F" w:rsidRDefault="00EB6393" w:rsidP="00906F3E">
            <w:pPr>
              <w:jc w:val="center"/>
            </w:pPr>
            <w:r w:rsidRPr="0078274F">
              <w:rPr>
                <w:rStyle w:val="ab"/>
                <w:i w:val="0"/>
              </w:rPr>
              <w:t>ОК 03</w:t>
            </w:r>
          </w:p>
        </w:tc>
        <w:tc>
          <w:tcPr>
            <w:tcW w:w="9072" w:type="dxa"/>
          </w:tcPr>
          <w:p w:rsidR="00EB6393" w:rsidRPr="0078274F" w:rsidRDefault="00EB6393" w:rsidP="00906F3E">
            <w:pPr>
              <w:jc w:val="both"/>
            </w:pPr>
            <w:r w:rsidRPr="0078274F">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EB6393" w:rsidRPr="00477B50" w:rsidTr="00906F3E">
        <w:tc>
          <w:tcPr>
            <w:tcW w:w="988" w:type="dxa"/>
          </w:tcPr>
          <w:p w:rsidR="00EB6393" w:rsidRPr="0078274F" w:rsidRDefault="00EB6393" w:rsidP="00906F3E">
            <w:pPr>
              <w:jc w:val="center"/>
            </w:pPr>
            <w:r w:rsidRPr="0078274F">
              <w:rPr>
                <w:rStyle w:val="ab"/>
                <w:i w:val="0"/>
              </w:rPr>
              <w:t>ОК 04</w:t>
            </w:r>
          </w:p>
        </w:tc>
        <w:tc>
          <w:tcPr>
            <w:tcW w:w="9072" w:type="dxa"/>
          </w:tcPr>
          <w:p w:rsidR="00EB6393" w:rsidRPr="0078274F" w:rsidRDefault="00EB6393" w:rsidP="00906F3E">
            <w:pPr>
              <w:jc w:val="both"/>
            </w:pPr>
            <w:r w:rsidRPr="0078274F">
              <w:t>Эффективно взаимодействовать и работать в коллективе и команде.</w:t>
            </w:r>
          </w:p>
        </w:tc>
      </w:tr>
      <w:tr w:rsidR="00EB6393" w:rsidRPr="00477B50" w:rsidTr="00906F3E">
        <w:tc>
          <w:tcPr>
            <w:tcW w:w="988" w:type="dxa"/>
          </w:tcPr>
          <w:p w:rsidR="00EB6393" w:rsidRPr="0078274F" w:rsidRDefault="00EB6393" w:rsidP="00906F3E">
            <w:pPr>
              <w:jc w:val="center"/>
            </w:pPr>
            <w:r w:rsidRPr="0078274F">
              <w:rPr>
                <w:rStyle w:val="ab"/>
                <w:i w:val="0"/>
              </w:rPr>
              <w:t>ОК 05</w:t>
            </w:r>
          </w:p>
        </w:tc>
        <w:tc>
          <w:tcPr>
            <w:tcW w:w="9072" w:type="dxa"/>
          </w:tcPr>
          <w:p w:rsidR="00EB6393" w:rsidRPr="0078274F" w:rsidRDefault="00EB6393" w:rsidP="00906F3E">
            <w:pPr>
              <w:autoSpaceDE w:val="0"/>
              <w:autoSpaceDN w:val="0"/>
              <w:adjustRightInd w:val="0"/>
              <w:jc w:val="both"/>
            </w:pPr>
            <w:r w:rsidRPr="0078274F">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B6393" w:rsidRPr="00477B50" w:rsidTr="00906F3E">
        <w:tc>
          <w:tcPr>
            <w:tcW w:w="988" w:type="dxa"/>
          </w:tcPr>
          <w:p w:rsidR="00EB6393" w:rsidRPr="0078274F" w:rsidRDefault="00EB6393" w:rsidP="00906F3E">
            <w:pPr>
              <w:jc w:val="center"/>
            </w:pPr>
            <w:r w:rsidRPr="0078274F">
              <w:rPr>
                <w:rStyle w:val="ab"/>
                <w:i w:val="0"/>
              </w:rPr>
              <w:t>ОК 06</w:t>
            </w:r>
          </w:p>
        </w:tc>
        <w:tc>
          <w:tcPr>
            <w:tcW w:w="9072" w:type="dxa"/>
          </w:tcPr>
          <w:p w:rsidR="00EB6393" w:rsidRPr="0078274F" w:rsidRDefault="00EB6393" w:rsidP="00906F3E">
            <w:pPr>
              <w:jc w:val="both"/>
            </w:pPr>
            <w:r w:rsidRPr="0078274F">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EB6393" w:rsidRPr="00477B50" w:rsidTr="00906F3E">
        <w:tc>
          <w:tcPr>
            <w:tcW w:w="988" w:type="dxa"/>
          </w:tcPr>
          <w:p w:rsidR="00EB6393" w:rsidRPr="0078274F" w:rsidRDefault="00EB6393" w:rsidP="00906F3E">
            <w:pPr>
              <w:jc w:val="center"/>
            </w:pPr>
            <w:r w:rsidRPr="0078274F">
              <w:rPr>
                <w:rStyle w:val="ab"/>
                <w:i w:val="0"/>
              </w:rPr>
              <w:t>ОК 07</w:t>
            </w:r>
          </w:p>
        </w:tc>
        <w:tc>
          <w:tcPr>
            <w:tcW w:w="9072" w:type="dxa"/>
          </w:tcPr>
          <w:p w:rsidR="00EB6393" w:rsidRPr="0078274F" w:rsidRDefault="00EB6393" w:rsidP="00906F3E">
            <w:pPr>
              <w:jc w:val="both"/>
            </w:pPr>
            <w:r w:rsidRPr="0078274F">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B6393" w:rsidRPr="00477B50" w:rsidTr="00906F3E">
        <w:tc>
          <w:tcPr>
            <w:tcW w:w="988" w:type="dxa"/>
          </w:tcPr>
          <w:p w:rsidR="00EB6393" w:rsidRPr="0078274F" w:rsidRDefault="00EB6393" w:rsidP="00906F3E">
            <w:pPr>
              <w:jc w:val="center"/>
            </w:pPr>
            <w:r w:rsidRPr="0078274F">
              <w:rPr>
                <w:rStyle w:val="ab"/>
                <w:i w:val="0"/>
              </w:rPr>
              <w:t>ОК 08</w:t>
            </w:r>
          </w:p>
        </w:tc>
        <w:tc>
          <w:tcPr>
            <w:tcW w:w="9072" w:type="dxa"/>
          </w:tcPr>
          <w:p w:rsidR="00EB6393" w:rsidRPr="0078274F" w:rsidRDefault="00EB6393" w:rsidP="00906F3E">
            <w:pPr>
              <w:jc w:val="both"/>
            </w:pPr>
            <w:r w:rsidRPr="0078274F">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B6393" w:rsidRPr="00477B50" w:rsidTr="00906F3E">
        <w:tc>
          <w:tcPr>
            <w:tcW w:w="988" w:type="dxa"/>
          </w:tcPr>
          <w:p w:rsidR="00EB6393" w:rsidRPr="0078274F" w:rsidRDefault="00EB6393" w:rsidP="00906F3E">
            <w:pPr>
              <w:jc w:val="center"/>
            </w:pPr>
            <w:r w:rsidRPr="0078274F">
              <w:rPr>
                <w:rStyle w:val="ab"/>
                <w:i w:val="0"/>
              </w:rPr>
              <w:t>ОК 09</w:t>
            </w:r>
          </w:p>
        </w:tc>
        <w:tc>
          <w:tcPr>
            <w:tcW w:w="9072" w:type="dxa"/>
          </w:tcPr>
          <w:p w:rsidR="00EB6393" w:rsidRPr="0078274F" w:rsidRDefault="00EB6393" w:rsidP="00906F3E">
            <w:pPr>
              <w:jc w:val="both"/>
            </w:pPr>
            <w:r w:rsidRPr="0078274F">
              <w:t>Пользоваться профессиональной документацией на государственном и иностранном языках.</w:t>
            </w:r>
          </w:p>
        </w:tc>
      </w:tr>
    </w:tbl>
    <w:p w:rsidR="00EB6393" w:rsidRPr="00457F2C" w:rsidRDefault="00EB6393" w:rsidP="0062016A">
      <w:pPr>
        <w:widowControl w:val="0"/>
        <w:jc w:val="both"/>
        <w:rPr>
          <w:b/>
        </w:rPr>
      </w:pPr>
    </w:p>
    <w:p w:rsidR="00EB6393" w:rsidRPr="00FD6CB8" w:rsidRDefault="00EB6393" w:rsidP="00EB6393">
      <w:pPr>
        <w:pStyle w:val="a8"/>
        <w:widowControl w:val="0"/>
        <w:numPr>
          <w:ilvl w:val="2"/>
          <w:numId w:val="2"/>
        </w:numPr>
        <w:spacing w:after="0" w:line="240" w:lineRule="auto"/>
        <w:jc w:val="both"/>
        <w:rPr>
          <w:rFonts w:ascii="Times New Roman" w:hAnsi="Times New Roman"/>
          <w:sz w:val="24"/>
          <w:szCs w:val="24"/>
        </w:rPr>
      </w:pPr>
      <w:r w:rsidRPr="00FD6CB8">
        <w:rPr>
          <w:rFonts w:ascii="Times New Roman" w:hAnsi="Times New Roman"/>
          <w:sz w:val="24"/>
          <w:szCs w:val="24"/>
        </w:rPr>
        <w:t>Перечень профессиональных компетенций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072"/>
      </w:tblGrid>
      <w:tr w:rsidR="00EB6393" w:rsidRPr="00477B50" w:rsidTr="00906F3E">
        <w:tc>
          <w:tcPr>
            <w:tcW w:w="988"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Код</w:t>
            </w:r>
          </w:p>
        </w:tc>
        <w:tc>
          <w:tcPr>
            <w:tcW w:w="9072" w:type="dxa"/>
          </w:tcPr>
          <w:p w:rsidR="00EB6393" w:rsidRPr="0078274F" w:rsidRDefault="00EB6393" w:rsidP="00906F3E">
            <w:pPr>
              <w:pStyle w:val="2"/>
              <w:spacing w:before="0" w:line="240" w:lineRule="auto"/>
              <w:jc w:val="center"/>
              <w:rPr>
                <w:rStyle w:val="ab"/>
                <w:rFonts w:ascii="Times New Roman" w:hAnsi="Times New Roman"/>
                <w:b/>
                <w:i w:val="0"/>
                <w:color w:val="auto"/>
                <w:sz w:val="24"/>
                <w:szCs w:val="24"/>
              </w:rPr>
            </w:pPr>
            <w:r w:rsidRPr="0078274F">
              <w:rPr>
                <w:rStyle w:val="ab"/>
                <w:rFonts w:ascii="Times New Roman" w:hAnsi="Times New Roman"/>
                <w:b/>
                <w:i w:val="0"/>
                <w:color w:val="auto"/>
                <w:sz w:val="24"/>
                <w:szCs w:val="24"/>
              </w:rPr>
              <w:t>Наименование вида деятельности и профессиональных компетенций</w:t>
            </w:r>
          </w:p>
        </w:tc>
      </w:tr>
      <w:tr w:rsidR="00EB6393" w:rsidRPr="00477B50" w:rsidTr="00906F3E">
        <w:tc>
          <w:tcPr>
            <w:tcW w:w="988" w:type="dxa"/>
          </w:tcPr>
          <w:p w:rsidR="00EB6393" w:rsidRPr="005745B3" w:rsidRDefault="00EB6393" w:rsidP="005745B3">
            <w:pPr>
              <w:pStyle w:val="2"/>
              <w:spacing w:before="0" w:line="240" w:lineRule="auto"/>
              <w:jc w:val="center"/>
              <w:rPr>
                <w:rStyle w:val="ab"/>
                <w:rFonts w:ascii="Times New Roman" w:hAnsi="Times New Roman"/>
                <w:i w:val="0"/>
                <w:color w:val="auto"/>
                <w:sz w:val="24"/>
                <w:szCs w:val="24"/>
              </w:rPr>
            </w:pPr>
            <w:r w:rsidRPr="005745B3">
              <w:rPr>
                <w:rStyle w:val="ab"/>
                <w:rFonts w:ascii="Times New Roman" w:hAnsi="Times New Roman"/>
                <w:i w:val="0"/>
                <w:iCs/>
                <w:color w:val="auto"/>
                <w:sz w:val="24"/>
                <w:szCs w:val="24"/>
              </w:rPr>
              <w:t>ВД 4</w:t>
            </w:r>
          </w:p>
        </w:tc>
        <w:tc>
          <w:tcPr>
            <w:tcW w:w="9072" w:type="dxa"/>
          </w:tcPr>
          <w:p w:rsidR="00EB6393" w:rsidRPr="005745B3" w:rsidRDefault="00EB6393" w:rsidP="005745B3">
            <w:pPr>
              <w:pStyle w:val="2"/>
              <w:spacing w:before="0" w:line="240" w:lineRule="auto"/>
              <w:jc w:val="both"/>
              <w:rPr>
                <w:rStyle w:val="ab"/>
                <w:rFonts w:ascii="Times New Roman" w:hAnsi="Times New Roman"/>
                <w:i w:val="0"/>
                <w:color w:val="auto"/>
                <w:sz w:val="24"/>
                <w:szCs w:val="24"/>
              </w:rPr>
            </w:pPr>
            <w:r w:rsidRPr="005745B3">
              <w:rPr>
                <w:rFonts w:ascii="Times New Roman" w:hAnsi="Times New Roman"/>
                <w:color w:val="000000"/>
                <w:sz w:val="24"/>
                <w:szCs w:val="24"/>
              </w:rPr>
              <w:t>Организация личного профессионального развития и обучения на рабочем месте</w:t>
            </w:r>
          </w:p>
        </w:tc>
      </w:tr>
      <w:tr w:rsidR="00EB6393" w:rsidRPr="00477B50" w:rsidTr="00906F3E">
        <w:tc>
          <w:tcPr>
            <w:tcW w:w="988" w:type="dxa"/>
          </w:tcPr>
          <w:p w:rsidR="00EB6393" w:rsidRPr="005745B3" w:rsidRDefault="00EB6393" w:rsidP="005745B3">
            <w:pPr>
              <w:pStyle w:val="2"/>
              <w:spacing w:before="0" w:line="240" w:lineRule="auto"/>
              <w:jc w:val="center"/>
              <w:rPr>
                <w:rStyle w:val="ab"/>
                <w:rFonts w:ascii="Times New Roman" w:hAnsi="Times New Roman"/>
                <w:i w:val="0"/>
                <w:color w:val="auto"/>
                <w:sz w:val="24"/>
                <w:szCs w:val="24"/>
              </w:rPr>
            </w:pPr>
            <w:r w:rsidRPr="005745B3">
              <w:rPr>
                <w:rStyle w:val="ab"/>
                <w:rFonts w:ascii="Times New Roman" w:hAnsi="Times New Roman"/>
                <w:i w:val="0"/>
                <w:iCs/>
                <w:color w:val="auto"/>
                <w:sz w:val="24"/>
                <w:szCs w:val="24"/>
              </w:rPr>
              <w:t>ПК 4.1</w:t>
            </w:r>
          </w:p>
        </w:tc>
        <w:tc>
          <w:tcPr>
            <w:tcW w:w="9072" w:type="dxa"/>
          </w:tcPr>
          <w:p w:rsidR="00EB6393" w:rsidRPr="005745B3" w:rsidRDefault="00EB6393" w:rsidP="005745B3">
            <w:pPr>
              <w:pStyle w:val="2"/>
              <w:spacing w:before="0" w:line="240" w:lineRule="auto"/>
              <w:jc w:val="both"/>
              <w:rPr>
                <w:rStyle w:val="ab"/>
                <w:rFonts w:ascii="Times New Roman" w:hAnsi="Times New Roman"/>
                <w:i w:val="0"/>
                <w:color w:val="auto"/>
                <w:sz w:val="24"/>
                <w:szCs w:val="24"/>
              </w:rPr>
            </w:pPr>
            <w:r w:rsidRPr="005745B3">
              <w:rPr>
                <w:rFonts w:ascii="Times New Roman" w:hAnsi="Times New Roman"/>
                <w:color w:val="000000"/>
                <w:sz w:val="24"/>
                <w:szCs w:val="24"/>
              </w:rPr>
              <w:t>Анализировать современные тенденции в области графического дизайна для их адаптации и использования в своей профессиональной деятельности.</w:t>
            </w:r>
          </w:p>
        </w:tc>
      </w:tr>
      <w:tr w:rsidR="00EB6393" w:rsidRPr="00477B50" w:rsidTr="00906F3E">
        <w:trPr>
          <w:trHeight w:val="190"/>
        </w:trPr>
        <w:tc>
          <w:tcPr>
            <w:tcW w:w="988" w:type="dxa"/>
          </w:tcPr>
          <w:p w:rsidR="00EB6393" w:rsidRPr="005745B3" w:rsidRDefault="00EB6393" w:rsidP="005745B3">
            <w:pPr>
              <w:pStyle w:val="2"/>
              <w:spacing w:before="0" w:line="240" w:lineRule="auto"/>
              <w:jc w:val="center"/>
              <w:rPr>
                <w:rStyle w:val="ab"/>
                <w:rFonts w:ascii="Times New Roman" w:hAnsi="Times New Roman"/>
                <w:i w:val="0"/>
                <w:color w:val="auto"/>
                <w:sz w:val="24"/>
                <w:szCs w:val="24"/>
              </w:rPr>
            </w:pPr>
            <w:r w:rsidRPr="005745B3">
              <w:rPr>
                <w:rStyle w:val="ab"/>
                <w:rFonts w:ascii="Times New Roman" w:hAnsi="Times New Roman"/>
                <w:i w:val="0"/>
                <w:iCs/>
                <w:color w:val="auto"/>
                <w:sz w:val="24"/>
                <w:szCs w:val="24"/>
              </w:rPr>
              <w:t>ПК 4.2</w:t>
            </w:r>
          </w:p>
        </w:tc>
        <w:tc>
          <w:tcPr>
            <w:tcW w:w="9072" w:type="dxa"/>
          </w:tcPr>
          <w:p w:rsidR="00EB6393" w:rsidRPr="005745B3" w:rsidRDefault="00EB6393" w:rsidP="005745B3">
            <w:pPr>
              <w:pStyle w:val="2"/>
              <w:spacing w:before="0" w:line="240" w:lineRule="auto"/>
              <w:jc w:val="both"/>
              <w:rPr>
                <w:rStyle w:val="ab"/>
                <w:rFonts w:ascii="Times New Roman" w:hAnsi="Times New Roman"/>
                <w:i w:val="0"/>
                <w:sz w:val="24"/>
                <w:szCs w:val="24"/>
              </w:rPr>
            </w:pPr>
            <w:r w:rsidRPr="005745B3">
              <w:rPr>
                <w:rFonts w:ascii="Times New Roman" w:hAnsi="Times New Roman"/>
                <w:color w:val="000000"/>
                <w:sz w:val="24"/>
                <w:szCs w:val="24"/>
              </w:rPr>
              <w:t>Проводить мастер-классы, семинары и консультации по современным технологиям в области графического дизайна.</w:t>
            </w:r>
          </w:p>
        </w:tc>
      </w:tr>
      <w:tr w:rsidR="00EB6393" w:rsidRPr="00477B50" w:rsidTr="00906F3E">
        <w:tc>
          <w:tcPr>
            <w:tcW w:w="988" w:type="dxa"/>
          </w:tcPr>
          <w:p w:rsidR="00EB6393" w:rsidRPr="005745B3" w:rsidRDefault="00EB6393" w:rsidP="005745B3">
            <w:pPr>
              <w:pStyle w:val="2"/>
              <w:spacing w:before="0" w:line="240" w:lineRule="auto"/>
              <w:jc w:val="center"/>
              <w:rPr>
                <w:rStyle w:val="ab"/>
                <w:rFonts w:ascii="Times New Roman" w:hAnsi="Times New Roman"/>
                <w:i w:val="0"/>
                <w:iCs/>
                <w:color w:val="auto"/>
                <w:sz w:val="24"/>
                <w:szCs w:val="24"/>
              </w:rPr>
            </w:pPr>
            <w:r w:rsidRPr="005745B3">
              <w:rPr>
                <w:rStyle w:val="ab"/>
                <w:rFonts w:ascii="Times New Roman" w:hAnsi="Times New Roman"/>
                <w:i w:val="0"/>
                <w:iCs/>
                <w:color w:val="auto"/>
                <w:sz w:val="24"/>
                <w:szCs w:val="24"/>
              </w:rPr>
              <w:t>ПК 4.3</w:t>
            </w:r>
          </w:p>
        </w:tc>
        <w:tc>
          <w:tcPr>
            <w:tcW w:w="9072" w:type="dxa"/>
          </w:tcPr>
          <w:p w:rsidR="00EB6393" w:rsidRPr="005745B3" w:rsidRDefault="00EB6393" w:rsidP="005745B3">
            <w:pPr>
              <w:pStyle w:val="2"/>
              <w:spacing w:before="0" w:line="240" w:lineRule="auto"/>
              <w:jc w:val="both"/>
              <w:rPr>
                <w:rStyle w:val="ab"/>
                <w:rFonts w:ascii="Times New Roman" w:hAnsi="Times New Roman"/>
                <w:i w:val="0"/>
                <w:iCs/>
                <w:sz w:val="24"/>
                <w:szCs w:val="24"/>
              </w:rPr>
            </w:pPr>
            <w:r w:rsidRPr="005745B3">
              <w:rPr>
                <w:rFonts w:ascii="Times New Roman" w:hAnsi="Times New Roman"/>
                <w:color w:val="000000"/>
                <w:sz w:val="24"/>
                <w:szCs w:val="24"/>
              </w:rPr>
              <w:t>Разрабатывать предложения по использованию новых технологий в целях повышения качества создания дизайн-продуктов и обслуживания заказчиков.</w:t>
            </w:r>
          </w:p>
        </w:tc>
      </w:tr>
    </w:tbl>
    <w:p w:rsidR="00EB6393" w:rsidRPr="00457F2C" w:rsidRDefault="00EB6393" w:rsidP="0062016A">
      <w:pPr>
        <w:widowControl w:val="0"/>
        <w:ind w:firstLine="567"/>
        <w:jc w:val="both"/>
      </w:pPr>
    </w:p>
    <w:p w:rsidR="00EB6393" w:rsidRPr="00FD6CB8" w:rsidRDefault="00EB6393" w:rsidP="00EB6393">
      <w:pPr>
        <w:pStyle w:val="a8"/>
        <w:widowControl w:val="0"/>
        <w:numPr>
          <w:ilvl w:val="2"/>
          <w:numId w:val="2"/>
        </w:numPr>
        <w:spacing w:after="0" w:line="240" w:lineRule="auto"/>
        <w:jc w:val="both"/>
        <w:rPr>
          <w:rFonts w:ascii="Times New Roman" w:hAnsi="Times New Roman"/>
          <w:sz w:val="24"/>
          <w:szCs w:val="24"/>
        </w:rPr>
      </w:pPr>
      <w:r w:rsidRPr="00FD6CB8">
        <w:rPr>
          <w:rFonts w:ascii="Times New Roman" w:hAnsi="Times New Roman"/>
          <w:sz w:val="24"/>
          <w:szCs w:val="24"/>
        </w:rPr>
        <w:t xml:space="preserve">В результате освоения </w:t>
      </w:r>
      <w:r w:rsidRPr="00AC14F9">
        <w:rPr>
          <w:rFonts w:ascii="Times New Roman" w:hAnsi="Times New Roman"/>
          <w:sz w:val="24"/>
        </w:rPr>
        <w:t>производственной</w:t>
      </w:r>
      <w:r>
        <w:rPr>
          <w:rFonts w:ascii="Times New Roman" w:hAnsi="Times New Roman"/>
          <w:sz w:val="24"/>
          <w:szCs w:val="24"/>
        </w:rPr>
        <w:t xml:space="preserve"> практики</w:t>
      </w:r>
      <w:r w:rsidRPr="00FD6CB8">
        <w:rPr>
          <w:rFonts w:ascii="Times New Roman" w:hAnsi="Times New Roman"/>
          <w:sz w:val="24"/>
          <w:szCs w:val="24"/>
        </w:rPr>
        <w:t xml:space="preserve"> студент должен иметь</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8363"/>
      </w:tblGrid>
      <w:tr w:rsidR="00EB6393" w:rsidRPr="00457F2C" w:rsidTr="00B3756E">
        <w:tc>
          <w:tcPr>
            <w:tcW w:w="1844" w:type="dxa"/>
            <w:shd w:val="clear" w:color="auto" w:fill="auto"/>
          </w:tcPr>
          <w:p w:rsidR="00EB6393" w:rsidRPr="00477B50" w:rsidRDefault="00EB6393" w:rsidP="005745B3">
            <w:pPr>
              <w:widowControl w:val="0"/>
            </w:pPr>
            <w:r w:rsidRPr="00477B50">
              <w:rPr>
                <w:b/>
              </w:rPr>
              <w:t>Практический опыт</w:t>
            </w:r>
          </w:p>
        </w:tc>
        <w:tc>
          <w:tcPr>
            <w:tcW w:w="8363" w:type="dxa"/>
            <w:shd w:val="clear" w:color="auto" w:fill="auto"/>
          </w:tcPr>
          <w:p w:rsidR="00EB6393" w:rsidRDefault="00EB6393" w:rsidP="005745B3">
            <w:pPr>
              <w:ind w:firstLine="179"/>
              <w:contextualSpacing/>
              <w:jc w:val="both"/>
              <w:rPr>
                <w:color w:val="000000"/>
              </w:rPr>
            </w:pPr>
            <w:r>
              <w:rPr>
                <w:color w:val="000000"/>
              </w:rPr>
              <w:t>- самоорганизации</w:t>
            </w:r>
            <w:r w:rsidRPr="001E1324">
              <w:rPr>
                <w:color w:val="000000"/>
              </w:rPr>
              <w:t>;</w:t>
            </w:r>
          </w:p>
          <w:p w:rsidR="00EB6393" w:rsidRDefault="00EB6393" w:rsidP="005745B3">
            <w:pPr>
              <w:ind w:firstLine="179"/>
              <w:contextualSpacing/>
              <w:jc w:val="both"/>
              <w:rPr>
                <w:color w:val="000000"/>
              </w:rPr>
            </w:pPr>
            <w:r>
              <w:rPr>
                <w:color w:val="000000"/>
              </w:rPr>
              <w:t>- обеспечения</w:t>
            </w:r>
            <w:r w:rsidRPr="001E1324">
              <w:rPr>
                <w:color w:val="000000"/>
              </w:rPr>
              <w:t xml:space="preserve"> процессов анализа рынка продукции и требований к ее разработке</w:t>
            </w:r>
            <w:r>
              <w:rPr>
                <w:color w:val="000000"/>
              </w:rPr>
              <w:t>;</w:t>
            </w:r>
          </w:p>
          <w:p w:rsidR="00EB6393" w:rsidRDefault="00EB6393" w:rsidP="005745B3">
            <w:pPr>
              <w:ind w:firstLine="179"/>
              <w:contextualSpacing/>
              <w:jc w:val="both"/>
              <w:rPr>
                <w:color w:val="000000"/>
              </w:rPr>
            </w:pPr>
            <w:r>
              <w:rPr>
                <w:color w:val="000000"/>
              </w:rPr>
              <w:lastRenderedPageBreak/>
              <w:t xml:space="preserve">- </w:t>
            </w:r>
            <w:r w:rsidRPr="001E1324">
              <w:rPr>
                <w:color w:val="000000"/>
              </w:rPr>
              <w:t>обеспечени</w:t>
            </w:r>
            <w:r>
              <w:rPr>
                <w:color w:val="000000"/>
              </w:rPr>
              <w:t>я</w:t>
            </w:r>
            <w:r w:rsidRPr="001E1324">
              <w:rPr>
                <w:color w:val="000000"/>
              </w:rPr>
              <w:t xml:space="preserve"> рекламы профессии и демонстрация профессиональности</w:t>
            </w:r>
            <w:r>
              <w:rPr>
                <w:color w:val="000000"/>
              </w:rPr>
              <w:t>;</w:t>
            </w:r>
          </w:p>
          <w:p w:rsidR="00EB6393" w:rsidRDefault="00EB6393" w:rsidP="005745B3">
            <w:pPr>
              <w:ind w:firstLine="179"/>
              <w:contextualSpacing/>
              <w:jc w:val="both"/>
              <w:rPr>
                <w:color w:val="000000"/>
              </w:rPr>
            </w:pPr>
            <w:r>
              <w:rPr>
                <w:color w:val="000000"/>
              </w:rPr>
              <w:t>- саморазвития и развития</w:t>
            </w:r>
            <w:r w:rsidRPr="001E1324">
              <w:rPr>
                <w:color w:val="000000"/>
              </w:rPr>
              <w:t xml:space="preserve"> профессии;</w:t>
            </w:r>
          </w:p>
          <w:p w:rsidR="00EB6393" w:rsidRPr="00477B50" w:rsidRDefault="00EB6393" w:rsidP="005745B3">
            <w:pPr>
              <w:ind w:firstLine="179"/>
              <w:contextualSpacing/>
              <w:jc w:val="both"/>
              <w:rPr>
                <w:bCs/>
                <w:lang w:eastAsia="en-US"/>
              </w:rPr>
            </w:pPr>
            <w:r>
              <w:rPr>
                <w:color w:val="000000"/>
              </w:rPr>
              <w:t xml:space="preserve">- </w:t>
            </w:r>
            <w:r w:rsidRPr="001E1324">
              <w:rPr>
                <w:color w:val="000000"/>
              </w:rPr>
              <w:t>поиск</w:t>
            </w:r>
            <w:r>
              <w:rPr>
                <w:color w:val="000000"/>
              </w:rPr>
              <w:t>а</w:t>
            </w:r>
            <w:r w:rsidRPr="001E1324">
              <w:rPr>
                <w:color w:val="000000"/>
              </w:rPr>
              <w:t xml:space="preserve"> предложений развития с учетом новых технологий</w:t>
            </w:r>
            <w:r>
              <w:rPr>
                <w:color w:val="000000"/>
              </w:rPr>
              <w:t>.</w:t>
            </w:r>
          </w:p>
        </w:tc>
      </w:tr>
      <w:tr w:rsidR="00EB6393" w:rsidRPr="00457F2C" w:rsidTr="00B3756E">
        <w:tc>
          <w:tcPr>
            <w:tcW w:w="1844" w:type="dxa"/>
            <w:shd w:val="clear" w:color="auto" w:fill="auto"/>
          </w:tcPr>
          <w:p w:rsidR="00EB6393" w:rsidRPr="00477B50" w:rsidRDefault="00EB6393" w:rsidP="005745B3">
            <w:pPr>
              <w:widowControl w:val="0"/>
            </w:pPr>
            <w:r w:rsidRPr="00477B50">
              <w:rPr>
                <w:b/>
              </w:rPr>
              <w:lastRenderedPageBreak/>
              <w:t>Умения</w:t>
            </w:r>
          </w:p>
        </w:tc>
        <w:tc>
          <w:tcPr>
            <w:tcW w:w="8363" w:type="dxa"/>
            <w:shd w:val="clear" w:color="auto" w:fill="auto"/>
          </w:tcPr>
          <w:p w:rsidR="00EB6393" w:rsidRPr="001E1324" w:rsidRDefault="00EB6393" w:rsidP="005745B3">
            <w:pPr>
              <w:tabs>
                <w:tab w:val="left" w:pos="266"/>
              </w:tabs>
              <w:contextualSpacing/>
              <w:rPr>
                <w:color w:val="000000"/>
              </w:rPr>
            </w:pPr>
            <w:r>
              <w:rPr>
                <w:color w:val="000000"/>
              </w:rPr>
              <w:t xml:space="preserve">- </w:t>
            </w:r>
            <w:r w:rsidRPr="001E1324">
              <w:rPr>
                <w:color w:val="000000"/>
              </w:rPr>
              <w:t xml:space="preserve">применять логические и интуитивные методы поиска новых идей и решений; </w:t>
            </w:r>
          </w:p>
          <w:p w:rsidR="00EB6393" w:rsidRDefault="00EB6393" w:rsidP="005745B3">
            <w:pPr>
              <w:tabs>
                <w:tab w:val="left" w:pos="266"/>
              </w:tabs>
              <w:jc w:val="both"/>
              <w:rPr>
                <w:color w:val="000000"/>
              </w:rPr>
            </w:pPr>
            <w:r>
              <w:rPr>
                <w:color w:val="000000"/>
              </w:rPr>
              <w:t xml:space="preserve">- </w:t>
            </w:r>
            <w:r w:rsidRPr="001E1324">
              <w:rPr>
                <w:color w:val="000000"/>
              </w:rPr>
              <w:t>осуществлять повышение квалификации посредством стажировок и курсов</w:t>
            </w:r>
            <w:r>
              <w:rPr>
                <w:color w:val="000000"/>
              </w:rPr>
              <w:t>;</w:t>
            </w:r>
          </w:p>
          <w:p w:rsidR="00EB6393" w:rsidRDefault="00EB6393" w:rsidP="005745B3">
            <w:pPr>
              <w:tabs>
                <w:tab w:val="left" w:pos="266"/>
              </w:tabs>
              <w:jc w:val="both"/>
            </w:pPr>
            <w:r>
              <w:rPr>
                <w:bCs/>
                <w:lang w:eastAsia="en-US"/>
              </w:rPr>
              <w:t xml:space="preserve">- </w:t>
            </w:r>
            <w:r w:rsidRPr="001E1324">
              <w:t>организовывать и проводить мероприятия профориентационного и мотивационного характера</w:t>
            </w:r>
            <w:r>
              <w:t>;</w:t>
            </w:r>
          </w:p>
          <w:p w:rsidR="00EB6393" w:rsidRPr="00477B50" w:rsidRDefault="00EB6393" w:rsidP="005745B3">
            <w:pPr>
              <w:tabs>
                <w:tab w:val="left" w:pos="266"/>
              </w:tabs>
              <w:jc w:val="both"/>
              <w:rPr>
                <w:bCs/>
                <w:lang w:eastAsia="en-US"/>
              </w:rPr>
            </w:pPr>
            <w:r>
              <w:t xml:space="preserve">- </w:t>
            </w:r>
            <w:r w:rsidRPr="001E1324">
              <w:rPr>
                <w:color w:val="000000"/>
              </w:rPr>
              <w:t>принимать самостоятельные решения по вопросам совершенствования организации работы</w:t>
            </w:r>
            <w:r>
              <w:rPr>
                <w:color w:val="000000"/>
              </w:rPr>
              <w:t>.</w:t>
            </w:r>
          </w:p>
        </w:tc>
      </w:tr>
    </w:tbl>
    <w:p w:rsidR="00EB6393" w:rsidRPr="005A4FB7" w:rsidRDefault="00EB6393" w:rsidP="005A4FB7"/>
    <w:p w:rsidR="00EB6393" w:rsidRPr="005745B3" w:rsidRDefault="00EB6393" w:rsidP="005745B3">
      <w:pPr>
        <w:pStyle w:val="a5"/>
        <w:tabs>
          <w:tab w:val="left" w:pos="1822"/>
          <w:tab w:val="left" w:pos="2326"/>
          <w:tab w:val="left" w:pos="3919"/>
          <w:tab w:val="left" w:pos="6058"/>
          <w:tab w:val="left" w:pos="7831"/>
          <w:tab w:val="left" w:pos="8271"/>
          <w:tab w:val="left" w:pos="10227"/>
        </w:tabs>
        <w:spacing w:after="0"/>
        <w:jc w:val="both"/>
        <w:rPr>
          <w:b/>
          <w:spacing w:val="-5"/>
        </w:rPr>
      </w:pPr>
      <w:r w:rsidRPr="005745B3">
        <w:rPr>
          <w:b/>
          <w:spacing w:val="-5"/>
        </w:rPr>
        <w:t>А также личностные результаты (Рабочая программа воспитания):</w:t>
      </w:r>
    </w:p>
    <w:p w:rsidR="00EB6393" w:rsidRPr="005745B3" w:rsidRDefault="00EB6393" w:rsidP="00574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745B3">
        <w:t>Л1 Демонстрирующий понимание значимости выбранной профессии для развития России, Санкт-Петербурга и своего региона, проявляющий уважение к своей профессии и профессиональному сообществу</w:t>
      </w:r>
    </w:p>
    <w:p w:rsidR="00EB6393" w:rsidRPr="005745B3" w:rsidRDefault="00EB6393" w:rsidP="00574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745B3">
        <w:t>Л2 Знающий и соблюдающий нормы профессиональной этики работника, поддерживающий благоприятный образ профессии в обществе.</w:t>
      </w:r>
    </w:p>
    <w:p w:rsidR="00EB6393" w:rsidRPr="005745B3" w:rsidRDefault="00EB6393" w:rsidP="00574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745B3">
        <w:t>Л5 Проявляющий нетерпимость к коррупционному поведению, умеющий принимать решения и нести за них ответственность.</w:t>
      </w:r>
    </w:p>
    <w:p w:rsidR="00EB6393" w:rsidRPr="005745B3" w:rsidRDefault="00EB6393" w:rsidP="00574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745B3">
        <w:t>Л6 Имеющий развитую мотивацию к активному участию в общественной жизни страны региона, города, района, лицея СП ГБПОУ «Оптико-механический лицей».</w:t>
      </w:r>
    </w:p>
    <w:p w:rsidR="00EB6393" w:rsidRPr="005745B3" w:rsidRDefault="00EB6393" w:rsidP="00574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745B3">
        <w:t>Л12 Соблюдающий здоровый образ жизни и требования к охране труда.</w:t>
      </w:r>
    </w:p>
    <w:p w:rsidR="00EB6393" w:rsidRPr="005745B3" w:rsidRDefault="00EB6393" w:rsidP="00574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745B3">
        <w:t>Л14 Соблюдающий деловой этикет, культуру и психологию общения.</w:t>
      </w:r>
    </w:p>
    <w:p w:rsidR="00EB6393" w:rsidRPr="005745B3" w:rsidRDefault="00EB6393" w:rsidP="005745B3">
      <w:pPr>
        <w:pStyle w:val="a8"/>
        <w:widowControl w:val="0"/>
        <w:autoSpaceDE w:val="0"/>
        <w:autoSpaceDN w:val="0"/>
        <w:spacing w:after="0" w:line="240" w:lineRule="auto"/>
        <w:ind w:left="0" w:firstLine="567"/>
        <w:jc w:val="both"/>
        <w:rPr>
          <w:rFonts w:ascii="Times New Roman" w:hAnsi="Times New Roman"/>
          <w:sz w:val="24"/>
          <w:szCs w:val="24"/>
        </w:rPr>
      </w:pPr>
      <w:r w:rsidRPr="005745B3">
        <w:rPr>
          <w:rFonts w:ascii="Times New Roman" w:hAnsi="Times New Roman"/>
          <w:sz w:val="24"/>
          <w:szCs w:val="24"/>
        </w:rPr>
        <w:t>Л15 Ориентирующийся в условиях постоянного внесения дополнений и поправок нормативно-правовой базы трудовой деятельности.</w:t>
      </w:r>
    </w:p>
    <w:p w:rsidR="00EB6393" w:rsidRPr="005745B3" w:rsidRDefault="00EB6393" w:rsidP="005745B3">
      <w:pPr>
        <w:pStyle w:val="a8"/>
        <w:widowControl w:val="0"/>
        <w:autoSpaceDE w:val="0"/>
        <w:autoSpaceDN w:val="0"/>
        <w:spacing w:after="0" w:line="240" w:lineRule="auto"/>
        <w:ind w:left="0" w:firstLine="567"/>
        <w:jc w:val="both"/>
        <w:rPr>
          <w:rFonts w:ascii="Times New Roman" w:hAnsi="Times New Roman"/>
          <w:sz w:val="24"/>
          <w:szCs w:val="24"/>
        </w:rPr>
      </w:pPr>
      <w:r w:rsidRPr="005745B3">
        <w:rPr>
          <w:rFonts w:ascii="Times New Roman" w:hAnsi="Times New Roman"/>
          <w:sz w:val="24"/>
          <w:szCs w:val="24"/>
        </w:rPr>
        <w:t>Л16 Знающий и выполняющий основы трудовой дисциплины.</w:t>
      </w:r>
    </w:p>
    <w:p w:rsidR="00EB6393" w:rsidRPr="005745B3" w:rsidRDefault="00EB6393" w:rsidP="005745B3">
      <w:pPr>
        <w:pStyle w:val="a8"/>
        <w:widowControl w:val="0"/>
        <w:autoSpaceDE w:val="0"/>
        <w:autoSpaceDN w:val="0"/>
        <w:spacing w:after="0" w:line="240" w:lineRule="auto"/>
        <w:ind w:left="0" w:firstLine="567"/>
        <w:jc w:val="both"/>
        <w:rPr>
          <w:rFonts w:ascii="Times New Roman" w:hAnsi="Times New Roman"/>
          <w:sz w:val="24"/>
          <w:szCs w:val="24"/>
        </w:rPr>
      </w:pPr>
      <w:r w:rsidRPr="005745B3">
        <w:rPr>
          <w:rFonts w:ascii="Times New Roman" w:hAnsi="Times New Roman"/>
          <w:sz w:val="24"/>
          <w:szCs w:val="24"/>
        </w:rPr>
        <w:t>Л17 Знающий и умеющий работать в коллективе.</w:t>
      </w:r>
    </w:p>
    <w:p w:rsidR="00EB6393" w:rsidRPr="005745B3" w:rsidRDefault="00EB6393" w:rsidP="005745B3">
      <w:pPr>
        <w:pStyle w:val="a8"/>
        <w:widowControl w:val="0"/>
        <w:autoSpaceDE w:val="0"/>
        <w:autoSpaceDN w:val="0"/>
        <w:spacing w:after="0" w:line="240" w:lineRule="auto"/>
        <w:ind w:left="0" w:firstLine="567"/>
        <w:jc w:val="both"/>
        <w:rPr>
          <w:rFonts w:ascii="Times New Roman" w:hAnsi="Times New Roman"/>
          <w:sz w:val="24"/>
          <w:szCs w:val="24"/>
        </w:rPr>
      </w:pPr>
      <w:r w:rsidRPr="005745B3">
        <w:rPr>
          <w:rFonts w:ascii="Times New Roman" w:hAnsi="Times New Roman"/>
          <w:sz w:val="24"/>
          <w:szCs w:val="24"/>
        </w:rPr>
        <w:t>Л18 Эффективно взаимодействующий с руководителем и потребителем.</w:t>
      </w:r>
    </w:p>
    <w:p w:rsidR="00EB6393" w:rsidRPr="005745B3" w:rsidRDefault="00EB6393" w:rsidP="005745B3">
      <w:pPr>
        <w:pStyle w:val="a8"/>
        <w:widowControl w:val="0"/>
        <w:autoSpaceDE w:val="0"/>
        <w:autoSpaceDN w:val="0"/>
        <w:spacing w:after="0" w:line="240" w:lineRule="auto"/>
        <w:ind w:left="0" w:firstLine="567"/>
        <w:jc w:val="both"/>
        <w:rPr>
          <w:rFonts w:ascii="Times New Roman" w:hAnsi="Times New Roman"/>
          <w:sz w:val="24"/>
          <w:szCs w:val="24"/>
        </w:rPr>
      </w:pPr>
      <w:r w:rsidRPr="005745B3">
        <w:rPr>
          <w:rFonts w:ascii="Times New Roman" w:hAnsi="Times New Roman"/>
          <w:sz w:val="24"/>
          <w:szCs w:val="24"/>
        </w:rPr>
        <w:t>Л19 Выражающий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p>
    <w:p w:rsidR="00EB6393" w:rsidRPr="005745B3" w:rsidRDefault="00EB6393" w:rsidP="005745B3">
      <w:pPr>
        <w:pStyle w:val="a8"/>
        <w:widowControl w:val="0"/>
        <w:autoSpaceDE w:val="0"/>
        <w:autoSpaceDN w:val="0"/>
        <w:spacing w:after="0" w:line="240" w:lineRule="auto"/>
        <w:ind w:left="0" w:firstLine="567"/>
        <w:jc w:val="both"/>
        <w:rPr>
          <w:rFonts w:ascii="Times New Roman" w:hAnsi="Times New Roman"/>
          <w:sz w:val="24"/>
          <w:szCs w:val="24"/>
        </w:rPr>
      </w:pPr>
      <w:r w:rsidRPr="005745B3">
        <w:rPr>
          <w:rFonts w:ascii="Times New Roman" w:hAnsi="Times New Roman"/>
          <w:sz w:val="24"/>
          <w:szCs w:val="24"/>
        </w:rPr>
        <w:t>Л23 Ориентированный на ценность непрерывного образования, в том числе на самообразование.</w:t>
      </w:r>
    </w:p>
    <w:p w:rsidR="00EB6393" w:rsidRPr="005745B3" w:rsidRDefault="00EB6393" w:rsidP="005745B3">
      <w:pPr>
        <w:pStyle w:val="a8"/>
        <w:widowControl w:val="0"/>
        <w:autoSpaceDE w:val="0"/>
        <w:autoSpaceDN w:val="0"/>
        <w:spacing w:after="0" w:line="240" w:lineRule="auto"/>
        <w:ind w:left="0" w:firstLine="567"/>
        <w:jc w:val="both"/>
        <w:rPr>
          <w:rFonts w:ascii="Times New Roman" w:hAnsi="Times New Roman"/>
          <w:sz w:val="24"/>
          <w:szCs w:val="24"/>
        </w:rPr>
      </w:pPr>
      <w:r w:rsidRPr="005745B3">
        <w:rPr>
          <w:rFonts w:ascii="Times New Roman" w:hAnsi="Times New Roman"/>
          <w:sz w:val="24"/>
          <w:szCs w:val="24"/>
        </w:rPr>
        <w:t>Л24 Успешно защитивший индивидуальные проекты.</w:t>
      </w:r>
    </w:p>
    <w:p w:rsidR="00EB6393" w:rsidRPr="005745B3" w:rsidRDefault="00EB6393" w:rsidP="005745B3">
      <w:pPr>
        <w:pStyle w:val="a3"/>
        <w:spacing w:before="0" w:beforeAutospacing="0" w:after="0" w:afterAutospacing="0"/>
        <w:ind w:firstLine="567"/>
        <w:jc w:val="both"/>
      </w:pPr>
      <w:r w:rsidRPr="005745B3">
        <w:t xml:space="preserve">Л25 Демонстрирующий мотивацию участия в проектах различного уровня (федеральных, региональных, районных, </w:t>
      </w:r>
      <w:r w:rsidRPr="005745B3">
        <w:rPr>
          <w:bCs/>
        </w:rPr>
        <w:t>СП ГБПОУ «Оптико-механический лицей»</w:t>
      </w:r>
      <w:r w:rsidRPr="005745B3">
        <w:t xml:space="preserve">). </w:t>
      </w:r>
    </w:p>
    <w:p w:rsidR="00EB6393" w:rsidRPr="005745B3" w:rsidRDefault="00EB6393" w:rsidP="005745B3">
      <w:pPr>
        <w:pStyle w:val="a8"/>
        <w:widowControl w:val="0"/>
        <w:autoSpaceDE w:val="0"/>
        <w:autoSpaceDN w:val="0"/>
        <w:spacing w:after="0" w:line="240" w:lineRule="auto"/>
        <w:ind w:left="0" w:firstLine="567"/>
        <w:jc w:val="both"/>
        <w:rPr>
          <w:rFonts w:ascii="Times New Roman" w:hAnsi="Times New Roman"/>
          <w:sz w:val="24"/>
          <w:szCs w:val="24"/>
        </w:rPr>
      </w:pPr>
      <w:r w:rsidRPr="005745B3">
        <w:rPr>
          <w:rFonts w:ascii="Times New Roman" w:hAnsi="Times New Roman"/>
          <w:sz w:val="24"/>
          <w:szCs w:val="24"/>
        </w:rPr>
        <w:t>Л26 Демонстрирующий умение собирать портфолио личных и профессиональных достижений.</w:t>
      </w:r>
    </w:p>
    <w:p w:rsidR="00EB6393" w:rsidRPr="005745B3" w:rsidRDefault="00EB6393" w:rsidP="005745B3">
      <w:pPr>
        <w:pStyle w:val="a8"/>
        <w:widowControl w:val="0"/>
        <w:autoSpaceDE w:val="0"/>
        <w:autoSpaceDN w:val="0"/>
        <w:spacing w:after="0" w:line="240" w:lineRule="auto"/>
        <w:ind w:left="0" w:firstLine="567"/>
        <w:jc w:val="both"/>
        <w:rPr>
          <w:rFonts w:ascii="Times New Roman" w:hAnsi="Times New Roman"/>
          <w:sz w:val="24"/>
          <w:szCs w:val="24"/>
        </w:rPr>
      </w:pPr>
      <w:r w:rsidRPr="005745B3">
        <w:rPr>
          <w:rFonts w:ascii="Times New Roman" w:hAnsi="Times New Roman"/>
          <w:sz w:val="24"/>
          <w:szCs w:val="24"/>
        </w:rPr>
        <w:t>Л27 Умеющий определять задачи профессионального и личностного развития и осознанно планирующий свое повышение квалификации.</w:t>
      </w:r>
    </w:p>
    <w:p w:rsidR="00EB6393" w:rsidRPr="005745B3" w:rsidRDefault="00EB6393" w:rsidP="005A4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x-none"/>
        </w:rPr>
      </w:pPr>
    </w:p>
    <w:p w:rsidR="00EB6393" w:rsidRPr="008A681B" w:rsidRDefault="00EB6393" w:rsidP="0062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A681B">
        <w:rPr>
          <w:b/>
        </w:rPr>
        <w:t xml:space="preserve">1.3. Количество часов на освоение программы </w:t>
      </w:r>
      <w:r w:rsidRPr="00AC14F9">
        <w:rPr>
          <w:b/>
        </w:rPr>
        <w:t>производственной</w:t>
      </w:r>
      <w:r>
        <w:rPr>
          <w:b/>
        </w:rPr>
        <w:t xml:space="preserve"> практики</w:t>
      </w:r>
      <w:r w:rsidRPr="008A681B">
        <w:rPr>
          <w:b/>
        </w:rPr>
        <w:t>:</w:t>
      </w:r>
    </w:p>
    <w:p w:rsidR="00EB6393" w:rsidRPr="0031443F" w:rsidRDefault="00EB6393" w:rsidP="0062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867DA">
        <w:rPr>
          <w:color w:val="000000"/>
        </w:rPr>
        <w:t xml:space="preserve">всего </w:t>
      </w:r>
      <w:r>
        <w:rPr>
          <w:b/>
          <w:color w:val="000000"/>
        </w:rPr>
        <w:t>72</w:t>
      </w:r>
      <w:r w:rsidRPr="00C867DA">
        <w:rPr>
          <w:b/>
          <w:color w:val="000000"/>
        </w:rPr>
        <w:t xml:space="preserve"> </w:t>
      </w:r>
      <w:r w:rsidRPr="00C867DA">
        <w:rPr>
          <w:color w:val="000000"/>
        </w:rPr>
        <w:t>час</w:t>
      </w:r>
      <w:r>
        <w:rPr>
          <w:color w:val="000000"/>
        </w:rPr>
        <w:t>а</w:t>
      </w:r>
      <w:r w:rsidRPr="00C867DA">
        <w:rPr>
          <w:color w:val="000000"/>
        </w:rPr>
        <w:t>.</w:t>
      </w:r>
    </w:p>
    <w:p w:rsidR="00EB6393" w:rsidRPr="001B6178" w:rsidRDefault="00EB6393" w:rsidP="0062016A">
      <w:pPr>
        <w:ind w:firstLine="567"/>
        <w:jc w:val="both"/>
      </w:pPr>
    </w:p>
    <w:p w:rsidR="00EB6393" w:rsidRDefault="00EB6393" w:rsidP="0062016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p>
    <w:p w:rsidR="00EB6393" w:rsidRPr="00150086" w:rsidRDefault="00EB6393" w:rsidP="0062016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Cs w:val="28"/>
        </w:rPr>
      </w:pPr>
      <w:r w:rsidRPr="00150086">
        <w:rPr>
          <w:b/>
          <w:caps/>
          <w:szCs w:val="28"/>
        </w:rPr>
        <w:t xml:space="preserve">2. содержание </w:t>
      </w:r>
      <w:r>
        <w:rPr>
          <w:b/>
          <w:caps/>
          <w:szCs w:val="28"/>
        </w:rPr>
        <w:t>ПРОИЗВОДСТВЕННОЙ</w:t>
      </w:r>
      <w:r w:rsidRPr="00150086">
        <w:rPr>
          <w:b/>
          <w:caps/>
          <w:szCs w:val="28"/>
        </w:rPr>
        <w:t xml:space="preserve"> практики </w:t>
      </w:r>
    </w:p>
    <w:p w:rsidR="00EB6393" w:rsidRDefault="00EB6393" w:rsidP="004A52A8">
      <w:pPr>
        <w:rPr>
          <w:lang w:val="x-none" w:eastAsia="x-none"/>
        </w:rPr>
      </w:pPr>
    </w:p>
    <w:tbl>
      <w:tblPr>
        <w:tblpPr w:leftFromText="180" w:rightFromText="180" w:vertAnchor="text" w:tblpX="-136" w:tblpY="1"/>
        <w:tblOverlap w:val="neve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gridCol w:w="900"/>
      </w:tblGrid>
      <w:tr w:rsidR="00EB6393" w:rsidRPr="005A4FB7" w:rsidTr="001B6178">
        <w:trPr>
          <w:trHeight w:val="287"/>
        </w:trPr>
        <w:tc>
          <w:tcPr>
            <w:tcW w:w="9322" w:type="dxa"/>
            <w:shd w:val="clear" w:color="auto" w:fill="auto"/>
            <w:vAlign w:val="center"/>
          </w:tcPr>
          <w:p w:rsidR="00EB6393" w:rsidRPr="005A4FB7" w:rsidRDefault="00EB6393" w:rsidP="00AC14F9">
            <w:pPr>
              <w:jc w:val="center"/>
              <w:rPr>
                <w:b/>
              </w:rPr>
            </w:pPr>
            <w:r w:rsidRPr="005A4FB7">
              <w:rPr>
                <w:b/>
                <w:bCs/>
              </w:rPr>
              <w:t>Содержание учебного материала</w:t>
            </w:r>
          </w:p>
        </w:tc>
        <w:tc>
          <w:tcPr>
            <w:tcW w:w="900" w:type="dxa"/>
            <w:tcBorders>
              <w:right w:val="single" w:sz="4" w:space="0" w:color="auto"/>
            </w:tcBorders>
            <w:shd w:val="clear" w:color="auto" w:fill="auto"/>
            <w:vAlign w:val="center"/>
          </w:tcPr>
          <w:p w:rsidR="00EB6393" w:rsidRPr="005A4FB7" w:rsidRDefault="00EB6393" w:rsidP="00AC14F9">
            <w:pPr>
              <w:pStyle w:val="a3"/>
              <w:widowControl w:val="0"/>
              <w:suppressAutoHyphens/>
              <w:jc w:val="center"/>
              <w:rPr>
                <w:b/>
              </w:rPr>
            </w:pPr>
            <w:r w:rsidRPr="005A4FB7">
              <w:rPr>
                <w:b/>
              </w:rPr>
              <w:t>Часы</w:t>
            </w:r>
          </w:p>
        </w:tc>
      </w:tr>
      <w:tr w:rsidR="00EB6393" w:rsidRPr="005A4FB7" w:rsidTr="001B6178">
        <w:trPr>
          <w:trHeight w:val="287"/>
        </w:trPr>
        <w:tc>
          <w:tcPr>
            <w:tcW w:w="9322" w:type="dxa"/>
            <w:shd w:val="clear" w:color="auto" w:fill="auto"/>
          </w:tcPr>
          <w:p w:rsidR="00EB6393" w:rsidRPr="005A4FB7" w:rsidRDefault="00EB6393" w:rsidP="00607CA3">
            <w:pPr>
              <w:jc w:val="both"/>
              <w:rPr>
                <w:lang w:val="x-none"/>
              </w:rPr>
            </w:pPr>
            <w:r w:rsidRPr="00E245C0">
              <w:t>Изучение кадровой политики предприятия: планирование потребности в персонале, источники найма, технологии отбора) (база практики).</w:t>
            </w:r>
          </w:p>
        </w:tc>
        <w:tc>
          <w:tcPr>
            <w:tcW w:w="900" w:type="dxa"/>
            <w:tcBorders>
              <w:right w:val="single" w:sz="4" w:space="0" w:color="auto"/>
            </w:tcBorders>
            <w:shd w:val="clear" w:color="auto" w:fill="auto"/>
            <w:vAlign w:val="center"/>
          </w:tcPr>
          <w:p w:rsidR="00EB6393" w:rsidRPr="005A4FB7" w:rsidRDefault="00EB6393" w:rsidP="00AC14F9">
            <w:pPr>
              <w:pStyle w:val="a3"/>
              <w:widowControl w:val="0"/>
              <w:suppressAutoHyphens/>
              <w:jc w:val="center"/>
            </w:pPr>
            <w:r>
              <w:t>6</w:t>
            </w:r>
          </w:p>
        </w:tc>
      </w:tr>
      <w:tr w:rsidR="00EB6393" w:rsidRPr="005A4FB7" w:rsidTr="001B6178">
        <w:trPr>
          <w:trHeight w:val="98"/>
        </w:trPr>
        <w:tc>
          <w:tcPr>
            <w:tcW w:w="9322" w:type="dxa"/>
            <w:shd w:val="clear" w:color="auto" w:fill="auto"/>
          </w:tcPr>
          <w:p w:rsidR="00EB6393" w:rsidRPr="005A4FB7" w:rsidRDefault="00EB6393" w:rsidP="00607CA3">
            <w:pPr>
              <w:jc w:val="both"/>
              <w:rPr>
                <w:bCs/>
              </w:rPr>
            </w:pPr>
            <w:r w:rsidRPr="00E245C0">
              <w:t>Ознакомление с правовой и информационной подсистемами управления персоналом на предприятии.</w:t>
            </w:r>
          </w:p>
        </w:tc>
        <w:tc>
          <w:tcPr>
            <w:tcW w:w="900" w:type="dxa"/>
            <w:tcBorders>
              <w:right w:val="single" w:sz="4" w:space="0" w:color="auto"/>
            </w:tcBorders>
            <w:shd w:val="clear" w:color="auto" w:fill="auto"/>
            <w:vAlign w:val="center"/>
          </w:tcPr>
          <w:p w:rsidR="00EB6393" w:rsidRPr="005A4FB7" w:rsidRDefault="00EB6393" w:rsidP="00AC14F9">
            <w:pPr>
              <w:pStyle w:val="a3"/>
              <w:widowControl w:val="0"/>
              <w:suppressAutoHyphens/>
              <w:jc w:val="center"/>
            </w:pPr>
            <w:r>
              <w:t>6</w:t>
            </w:r>
          </w:p>
        </w:tc>
      </w:tr>
      <w:tr w:rsidR="00EB6393" w:rsidRPr="005A4FB7" w:rsidTr="001B6178">
        <w:trPr>
          <w:trHeight w:val="70"/>
        </w:trPr>
        <w:tc>
          <w:tcPr>
            <w:tcW w:w="9322" w:type="dxa"/>
            <w:shd w:val="clear" w:color="auto" w:fill="auto"/>
          </w:tcPr>
          <w:p w:rsidR="00EB6393" w:rsidRPr="005A4FB7" w:rsidRDefault="00EB6393" w:rsidP="00607CA3">
            <w:pPr>
              <w:jc w:val="both"/>
            </w:pPr>
            <w:r w:rsidRPr="00E245C0">
              <w:t>Ознакомление с договорами и актами о выполненных работах</w:t>
            </w:r>
          </w:p>
        </w:tc>
        <w:tc>
          <w:tcPr>
            <w:tcW w:w="900" w:type="dxa"/>
            <w:tcBorders>
              <w:right w:val="single" w:sz="4" w:space="0" w:color="auto"/>
            </w:tcBorders>
            <w:shd w:val="clear" w:color="auto" w:fill="auto"/>
            <w:vAlign w:val="center"/>
          </w:tcPr>
          <w:p w:rsidR="00EB6393" w:rsidRPr="005A4FB7" w:rsidRDefault="00EB6393" w:rsidP="00AC14F9">
            <w:pPr>
              <w:pStyle w:val="a3"/>
              <w:widowControl w:val="0"/>
              <w:suppressAutoHyphens/>
              <w:jc w:val="center"/>
            </w:pPr>
            <w:r>
              <w:t>6</w:t>
            </w:r>
          </w:p>
        </w:tc>
      </w:tr>
      <w:tr w:rsidR="00EB6393" w:rsidRPr="005A4FB7" w:rsidTr="001B6178">
        <w:trPr>
          <w:trHeight w:val="98"/>
        </w:trPr>
        <w:tc>
          <w:tcPr>
            <w:tcW w:w="9322" w:type="dxa"/>
            <w:shd w:val="clear" w:color="auto" w:fill="auto"/>
          </w:tcPr>
          <w:p w:rsidR="00EB6393" w:rsidRPr="005A4FB7" w:rsidRDefault="00EB6393" w:rsidP="00607CA3">
            <w:pPr>
              <w:jc w:val="both"/>
            </w:pPr>
            <w:r w:rsidRPr="00E245C0">
              <w:lastRenderedPageBreak/>
              <w:t>Ознакомление с ценовой политикой, проводимой на предприятии. Изучение калькуляций на выпускаемую продукцию</w:t>
            </w:r>
          </w:p>
        </w:tc>
        <w:tc>
          <w:tcPr>
            <w:tcW w:w="900" w:type="dxa"/>
            <w:tcBorders>
              <w:right w:val="single" w:sz="4" w:space="0" w:color="auto"/>
            </w:tcBorders>
            <w:shd w:val="clear" w:color="auto" w:fill="auto"/>
            <w:vAlign w:val="center"/>
          </w:tcPr>
          <w:p w:rsidR="00EB6393" w:rsidRPr="005A4FB7" w:rsidRDefault="00EB6393" w:rsidP="00AC14F9">
            <w:pPr>
              <w:pStyle w:val="a3"/>
              <w:widowControl w:val="0"/>
              <w:suppressAutoHyphens/>
              <w:jc w:val="center"/>
            </w:pPr>
            <w:r>
              <w:t>6</w:t>
            </w:r>
          </w:p>
        </w:tc>
      </w:tr>
      <w:tr w:rsidR="00EB6393" w:rsidRPr="005A4FB7" w:rsidTr="001B6178">
        <w:trPr>
          <w:trHeight w:val="70"/>
        </w:trPr>
        <w:tc>
          <w:tcPr>
            <w:tcW w:w="9322" w:type="dxa"/>
            <w:shd w:val="clear" w:color="auto" w:fill="auto"/>
          </w:tcPr>
          <w:p w:rsidR="00EB6393" w:rsidRPr="005A4FB7" w:rsidRDefault="00EB6393" w:rsidP="00607CA3">
            <w:pPr>
              <w:jc w:val="both"/>
            </w:pPr>
            <w:r w:rsidRPr="00E245C0">
              <w:t>Ознакомление с основными технико-экономическими показателями организации</w:t>
            </w:r>
          </w:p>
        </w:tc>
        <w:tc>
          <w:tcPr>
            <w:tcW w:w="900" w:type="dxa"/>
            <w:tcBorders>
              <w:right w:val="single" w:sz="4" w:space="0" w:color="auto"/>
            </w:tcBorders>
            <w:shd w:val="clear" w:color="auto" w:fill="auto"/>
            <w:vAlign w:val="center"/>
          </w:tcPr>
          <w:p w:rsidR="00EB6393" w:rsidRPr="005A4FB7" w:rsidRDefault="00EB6393" w:rsidP="00AC14F9">
            <w:pPr>
              <w:pStyle w:val="a3"/>
              <w:widowControl w:val="0"/>
              <w:suppressAutoHyphens/>
              <w:jc w:val="center"/>
            </w:pPr>
            <w:r>
              <w:t>6</w:t>
            </w:r>
          </w:p>
        </w:tc>
      </w:tr>
      <w:tr w:rsidR="00EB6393" w:rsidRPr="005A4FB7" w:rsidTr="001B6178">
        <w:trPr>
          <w:trHeight w:val="70"/>
        </w:trPr>
        <w:tc>
          <w:tcPr>
            <w:tcW w:w="9322" w:type="dxa"/>
            <w:shd w:val="clear" w:color="auto" w:fill="auto"/>
          </w:tcPr>
          <w:p w:rsidR="00EB6393" w:rsidRPr="005A4FB7" w:rsidRDefault="00EB6393" w:rsidP="00607CA3">
            <w:pPr>
              <w:jc w:val="both"/>
            </w:pPr>
            <w:r w:rsidRPr="00E245C0">
              <w:t xml:space="preserve">Разработка имиджевой модели работника полиграфического или рекламного предприятия </w:t>
            </w:r>
          </w:p>
        </w:tc>
        <w:tc>
          <w:tcPr>
            <w:tcW w:w="900" w:type="dxa"/>
            <w:tcBorders>
              <w:right w:val="single" w:sz="4" w:space="0" w:color="auto"/>
            </w:tcBorders>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70"/>
        </w:trPr>
        <w:tc>
          <w:tcPr>
            <w:tcW w:w="9322" w:type="dxa"/>
            <w:shd w:val="clear" w:color="auto" w:fill="auto"/>
          </w:tcPr>
          <w:p w:rsidR="00EB6393" w:rsidRPr="005A4FB7" w:rsidRDefault="00EB6393" w:rsidP="00607CA3">
            <w:pPr>
              <w:jc w:val="both"/>
            </w:pPr>
            <w:r w:rsidRPr="00E245C0">
              <w:t xml:space="preserve">Разработка имиджевой модели работника полиграфического или рекламного предприятия </w:t>
            </w:r>
          </w:p>
        </w:tc>
        <w:tc>
          <w:tcPr>
            <w:tcW w:w="900" w:type="dxa"/>
            <w:tcBorders>
              <w:right w:val="single" w:sz="4" w:space="0" w:color="auto"/>
            </w:tcBorders>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70"/>
        </w:trPr>
        <w:tc>
          <w:tcPr>
            <w:tcW w:w="9322" w:type="dxa"/>
            <w:shd w:val="clear" w:color="auto" w:fill="auto"/>
          </w:tcPr>
          <w:p w:rsidR="00EB6393" w:rsidRPr="005A4FB7" w:rsidRDefault="00EB6393" w:rsidP="00607CA3">
            <w:pPr>
              <w:jc w:val="both"/>
            </w:pPr>
            <w:r w:rsidRPr="00E245C0">
              <w:t xml:space="preserve">Подготовка резюме при устройстве на работу </w:t>
            </w:r>
          </w:p>
        </w:tc>
        <w:tc>
          <w:tcPr>
            <w:tcW w:w="900" w:type="dxa"/>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70"/>
        </w:trPr>
        <w:tc>
          <w:tcPr>
            <w:tcW w:w="9322" w:type="dxa"/>
            <w:shd w:val="clear" w:color="auto" w:fill="auto"/>
          </w:tcPr>
          <w:p w:rsidR="00EB6393" w:rsidRPr="005A4FB7" w:rsidRDefault="00EB6393" w:rsidP="00607CA3">
            <w:pPr>
              <w:jc w:val="both"/>
            </w:pPr>
            <w:r w:rsidRPr="00E245C0">
              <w:t>Подготовка самопрезентации при устройстве на работу</w:t>
            </w:r>
          </w:p>
        </w:tc>
        <w:tc>
          <w:tcPr>
            <w:tcW w:w="900" w:type="dxa"/>
            <w:shd w:val="clear" w:color="auto" w:fill="auto"/>
            <w:vAlign w:val="center"/>
          </w:tcPr>
          <w:p w:rsidR="00EB6393" w:rsidRPr="005A4FB7" w:rsidRDefault="00EB6393" w:rsidP="00AC14F9">
            <w:pPr>
              <w:pStyle w:val="a3"/>
              <w:widowControl w:val="0"/>
              <w:suppressAutoHyphens/>
              <w:jc w:val="center"/>
            </w:pPr>
            <w:r>
              <w:t>7</w:t>
            </w:r>
          </w:p>
        </w:tc>
      </w:tr>
      <w:tr w:rsidR="00EB6393" w:rsidRPr="005A4FB7" w:rsidTr="001B6178">
        <w:trPr>
          <w:trHeight w:val="70"/>
        </w:trPr>
        <w:tc>
          <w:tcPr>
            <w:tcW w:w="9322" w:type="dxa"/>
            <w:shd w:val="clear" w:color="auto" w:fill="auto"/>
          </w:tcPr>
          <w:p w:rsidR="00EB6393" w:rsidRPr="005A4FB7" w:rsidRDefault="00EB6393" w:rsidP="00607CA3">
            <w:pPr>
              <w:jc w:val="both"/>
            </w:pPr>
            <w:r w:rsidRPr="00E245C0">
              <w:t xml:space="preserve">Подготовка публичного выступления </w:t>
            </w:r>
          </w:p>
        </w:tc>
        <w:tc>
          <w:tcPr>
            <w:tcW w:w="900" w:type="dxa"/>
            <w:shd w:val="clear" w:color="auto" w:fill="auto"/>
            <w:vAlign w:val="center"/>
          </w:tcPr>
          <w:p w:rsidR="00EB6393" w:rsidRPr="005A4FB7" w:rsidRDefault="00EB6393" w:rsidP="00AC14F9">
            <w:pPr>
              <w:pStyle w:val="a3"/>
              <w:widowControl w:val="0"/>
              <w:suppressAutoHyphens/>
              <w:jc w:val="center"/>
            </w:pPr>
            <w:r>
              <w:t>8</w:t>
            </w:r>
          </w:p>
        </w:tc>
      </w:tr>
      <w:tr w:rsidR="00EB6393" w:rsidRPr="005A4FB7" w:rsidTr="001B6178">
        <w:trPr>
          <w:trHeight w:val="70"/>
        </w:trPr>
        <w:tc>
          <w:tcPr>
            <w:tcW w:w="9322" w:type="dxa"/>
            <w:shd w:val="clear" w:color="auto" w:fill="auto"/>
          </w:tcPr>
          <w:p w:rsidR="00EB6393" w:rsidRPr="005A4FB7" w:rsidRDefault="00EB6393" w:rsidP="00AC14F9">
            <w:r w:rsidRPr="005A4FB7">
              <w:rPr>
                <w:b/>
                <w:bCs/>
              </w:rPr>
              <w:t>Дифференцированный зачет</w:t>
            </w:r>
          </w:p>
        </w:tc>
        <w:tc>
          <w:tcPr>
            <w:tcW w:w="900" w:type="dxa"/>
            <w:shd w:val="clear" w:color="auto" w:fill="auto"/>
          </w:tcPr>
          <w:p w:rsidR="00EB6393" w:rsidRPr="005A4FB7" w:rsidRDefault="00EB6393" w:rsidP="00AC14F9">
            <w:pPr>
              <w:jc w:val="center"/>
            </w:pPr>
            <w:r>
              <w:t>6</w:t>
            </w:r>
          </w:p>
        </w:tc>
      </w:tr>
      <w:tr w:rsidR="00EB6393" w:rsidRPr="005A4FB7" w:rsidTr="001B6178">
        <w:trPr>
          <w:trHeight w:val="70"/>
        </w:trPr>
        <w:tc>
          <w:tcPr>
            <w:tcW w:w="9322" w:type="dxa"/>
            <w:shd w:val="clear" w:color="auto" w:fill="auto"/>
          </w:tcPr>
          <w:p w:rsidR="00EB6393" w:rsidRPr="005A4FB7" w:rsidRDefault="00EB6393" w:rsidP="00AC14F9">
            <w:pPr>
              <w:jc w:val="right"/>
              <w:rPr>
                <w:b/>
              </w:rPr>
            </w:pPr>
            <w:r w:rsidRPr="005A4FB7">
              <w:rPr>
                <w:b/>
              </w:rPr>
              <w:t>Всего</w:t>
            </w:r>
          </w:p>
        </w:tc>
        <w:tc>
          <w:tcPr>
            <w:tcW w:w="900" w:type="dxa"/>
            <w:shd w:val="clear" w:color="auto" w:fill="auto"/>
            <w:vAlign w:val="center"/>
          </w:tcPr>
          <w:p w:rsidR="00EB6393" w:rsidRPr="005A4FB7" w:rsidRDefault="00EB6393" w:rsidP="00AC14F9">
            <w:pPr>
              <w:pStyle w:val="a3"/>
              <w:widowControl w:val="0"/>
              <w:suppressAutoHyphens/>
              <w:jc w:val="center"/>
              <w:rPr>
                <w:b/>
              </w:rPr>
            </w:pPr>
            <w:r>
              <w:rPr>
                <w:b/>
              </w:rPr>
              <w:t>72</w:t>
            </w:r>
          </w:p>
        </w:tc>
      </w:tr>
    </w:tbl>
    <w:p w:rsidR="00EB6393"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Cs w:val="28"/>
        </w:rPr>
      </w:pPr>
    </w:p>
    <w:p w:rsidR="00EB6393"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Cs w:val="28"/>
        </w:rPr>
      </w:pPr>
    </w:p>
    <w:p w:rsidR="00EB6393" w:rsidRPr="009963A9"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Cs w:val="28"/>
        </w:rPr>
      </w:pPr>
      <w:r w:rsidRPr="009963A9">
        <w:rPr>
          <w:b/>
          <w:caps/>
          <w:szCs w:val="28"/>
        </w:rPr>
        <w:t xml:space="preserve">3. условия реализации </w:t>
      </w:r>
      <w:r>
        <w:rPr>
          <w:b/>
          <w:caps/>
          <w:szCs w:val="28"/>
        </w:rPr>
        <w:t>ПРОИЗВОДСТВЕННОЙ</w:t>
      </w:r>
      <w:r w:rsidRPr="009963A9">
        <w:rPr>
          <w:b/>
          <w:caps/>
          <w:szCs w:val="28"/>
        </w:rPr>
        <w:t xml:space="preserve"> практики </w:t>
      </w:r>
    </w:p>
    <w:p w:rsidR="00EB6393" w:rsidRPr="004415ED" w:rsidRDefault="00EB6393" w:rsidP="0077640B"/>
    <w:p w:rsidR="00EB6393" w:rsidRPr="00201C1D" w:rsidRDefault="00EB6393" w:rsidP="00B3756E">
      <w:pPr>
        <w:suppressAutoHyphens/>
        <w:ind w:firstLine="567"/>
        <w:jc w:val="both"/>
      </w:pPr>
      <w:r w:rsidRPr="00747042">
        <w:rPr>
          <w:b/>
          <w:bCs/>
        </w:rPr>
        <w:t xml:space="preserve">3.1. Для реализации программы </w:t>
      </w:r>
      <w:r w:rsidRPr="00AC14F9">
        <w:rPr>
          <w:b/>
        </w:rPr>
        <w:t>производственной</w:t>
      </w:r>
      <w:r w:rsidRPr="00747042">
        <w:rPr>
          <w:b/>
          <w:bCs/>
        </w:rPr>
        <w:t xml:space="preserve"> практики предусмотрен</w:t>
      </w:r>
      <w:r>
        <w:rPr>
          <w:b/>
          <w:bCs/>
        </w:rPr>
        <w:t>о</w:t>
      </w:r>
      <w:r w:rsidRPr="00747042">
        <w:rPr>
          <w:b/>
          <w:bCs/>
        </w:rPr>
        <w:t xml:space="preserve"> следующ</w:t>
      </w:r>
      <w:r>
        <w:rPr>
          <w:b/>
          <w:bCs/>
        </w:rPr>
        <w:t>е</w:t>
      </w:r>
      <w:r w:rsidRPr="00747042">
        <w:rPr>
          <w:b/>
          <w:bCs/>
        </w:rPr>
        <w:t xml:space="preserve">е </w:t>
      </w:r>
      <w:r>
        <w:rPr>
          <w:b/>
          <w:bCs/>
        </w:rPr>
        <w:t>оборудование</w:t>
      </w:r>
      <w:r w:rsidRPr="00747042">
        <w:rPr>
          <w:b/>
          <w:bCs/>
        </w:rPr>
        <w:t xml:space="preserve">: </w:t>
      </w:r>
    </w:p>
    <w:p w:rsidR="00EB6393" w:rsidRPr="00F03878" w:rsidRDefault="00EB6393" w:rsidP="001B6178">
      <w:pPr>
        <w:ind w:firstLine="567"/>
        <w:jc w:val="both"/>
      </w:pPr>
      <w:r>
        <w:t>К</w:t>
      </w:r>
      <w:r w:rsidRPr="00F03878">
        <w:t>омплект оборудования для подключения к сети «Интернет».</w:t>
      </w:r>
    </w:p>
    <w:p w:rsidR="00EB6393" w:rsidRPr="00F03878" w:rsidRDefault="00EB6393" w:rsidP="001B6178">
      <w:pPr>
        <w:ind w:firstLine="567"/>
        <w:jc w:val="both"/>
      </w:pPr>
      <w:r w:rsidRPr="00F03878">
        <w:rPr>
          <w:spacing w:val="2"/>
        </w:rPr>
        <w:t>Специализированное ПО</w:t>
      </w:r>
      <w:r w:rsidRPr="00F03878">
        <w:t>.</w:t>
      </w:r>
    </w:p>
    <w:p w:rsidR="00EB6393" w:rsidRPr="00F03878" w:rsidRDefault="00EB6393" w:rsidP="001B6178">
      <w:pPr>
        <w:ind w:firstLine="567"/>
        <w:jc w:val="both"/>
      </w:pPr>
      <w:r w:rsidRPr="00F03878">
        <w:t>Мультимедийный проектор.</w:t>
      </w:r>
    </w:p>
    <w:p w:rsidR="00EB6393" w:rsidRPr="00F03878" w:rsidRDefault="00EB6393" w:rsidP="001B6178">
      <w:pPr>
        <w:ind w:firstLine="567"/>
        <w:jc w:val="both"/>
      </w:pPr>
      <w:r w:rsidRPr="00F03878">
        <w:t>Экран.</w:t>
      </w:r>
    </w:p>
    <w:p w:rsidR="00EB6393" w:rsidRDefault="00EB6393" w:rsidP="007470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lang w:val="ru-RU"/>
        </w:rPr>
      </w:pPr>
    </w:p>
    <w:p w:rsidR="00EB6393" w:rsidRDefault="00EB6393" w:rsidP="007470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747042">
        <w:rPr>
          <w:b/>
          <w:bCs/>
        </w:rPr>
        <w:t>3.2. Информационное обеспечение обучения</w:t>
      </w:r>
    </w:p>
    <w:p w:rsidR="00EB6393" w:rsidRPr="00AE2F56" w:rsidRDefault="00EB6393" w:rsidP="003912B6">
      <w:pPr>
        <w:ind w:firstLine="567"/>
        <w:jc w:val="both"/>
        <w:rPr>
          <w:bCs/>
          <w:u w:val="single"/>
        </w:rPr>
      </w:pPr>
      <w:r w:rsidRPr="00AE2F56">
        <w:rPr>
          <w:bCs/>
          <w:u w:val="single"/>
        </w:rPr>
        <w:t>3.2.</w:t>
      </w:r>
      <w:r>
        <w:rPr>
          <w:bCs/>
          <w:u w:val="single"/>
        </w:rPr>
        <w:t>1</w:t>
      </w:r>
      <w:r w:rsidRPr="00AE2F56">
        <w:rPr>
          <w:bCs/>
          <w:u w:val="single"/>
        </w:rPr>
        <w:t xml:space="preserve">. </w:t>
      </w:r>
      <w:r>
        <w:rPr>
          <w:bCs/>
          <w:u w:val="single"/>
        </w:rPr>
        <w:t>Основ</w:t>
      </w:r>
      <w:r w:rsidRPr="00AE2F56">
        <w:rPr>
          <w:bCs/>
          <w:u w:val="single"/>
        </w:rPr>
        <w:t xml:space="preserve">ные источники </w:t>
      </w:r>
    </w:p>
    <w:p w:rsidR="00EB6393" w:rsidRPr="00AE2F56" w:rsidRDefault="00EB6393" w:rsidP="003912B6">
      <w:pPr>
        <w:ind w:firstLine="567"/>
        <w:jc w:val="both"/>
      </w:pPr>
      <w:r>
        <w:t xml:space="preserve">1. </w:t>
      </w:r>
      <w:r w:rsidRPr="00AE2F56">
        <w:t xml:space="preserve">Маслова, В. М. Управление персоналом: учебник и практикум для среднего профессионального образования / В. М. Маслова. — 5-е изд., </w:t>
      </w:r>
      <w:proofErr w:type="spellStart"/>
      <w:r w:rsidRPr="00AE2F56">
        <w:t>перераб</w:t>
      </w:r>
      <w:proofErr w:type="spellEnd"/>
      <w:proofErr w:type="gramStart"/>
      <w:r w:rsidRPr="00AE2F56">
        <w:t>.</w:t>
      </w:r>
      <w:proofErr w:type="gramEnd"/>
      <w:r w:rsidRPr="00AE2F56">
        <w:t xml:space="preserve"> и доп. — Москва: Издательство </w:t>
      </w:r>
      <w:proofErr w:type="spellStart"/>
      <w:r w:rsidRPr="00AE2F56">
        <w:t>Юрайт</w:t>
      </w:r>
      <w:proofErr w:type="spellEnd"/>
      <w:r w:rsidRPr="00AE2F56">
        <w:t>, 2024. — 451 с. — (Профессиональное образование). — ISBN 978-5-534-15946-2. — URL: https://urait.ru/bcode/536846</w:t>
      </w:r>
    </w:p>
    <w:p w:rsidR="00EB6393" w:rsidRPr="00AE2F56" w:rsidRDefault="00EB6393" w:rsidP="003912B6">
      <w:pPr>
        <w:ind w:firstLine="567"/>
        <w:jc w:val="both"/>
      </w:pPr>
      <w:r>
        <w:t xml:space="preserve">2. </w:t>
      </w:r>
      <w:proofErr w:type="spellStart"/>
      <w:r w:rsidRPr="00AE2F56">
        <w:t>Мокий</w:t>
      </w:r>
      <w:proofErr w:type="spellEnd"/>
      <w:r w:rsidRPr="00AE2F56">
        <w:t>, М. С. Экономика организации : учебник и практикум для среднего профессионального образования / М. С. </w:t>
      </w:r>
      <w:proofErr w:type="spellStart"/>
      <w:r w:rsidRPr="00AE2F56">
        <w:t>Мокий</w:t>
      </w:r>
      <w:proofErr w:type="spellEnd"/>
      <w:r w:rsidRPr="00AE2F56">
        <w:t>, О. В. </w:t>
      </w:r>
      <w:proofErr w:type="spellStart"/>
      <w:r w:rsidRPr="00AE2F56">
        <w:t>Азоева</w:t>
      </w:r>
      <w:proofErr w:type="spellEnd"/>
      <w:r w:rsidRPr="00AE2F56">
        <w:t>, В. С. Ивановский ; под редакцией М. С. </w:t>
      </w:r>
      <w:proofErr w:type="spellStart"/>
      <w:r w:rsidRPr="00AE2F56">
        <w:t>Мокия</w:t>
      </w:r>
      <w:proofErr w:type="spellEnd"/>
      <w:r w:rsidRPr="00AE2F56">
        <w:t xml:space="preserve">. — 4-е изд., </w:t>
      </w:r>
      <w:proofErr w:type="spellStart"/>
      <w:r w:rsidRPr="00AE2F56">
        <w:t>перераб</w:t>
      </w:r>
      <w:proofErr w:type="spellEnd"/>
      <w:proofErr w:type="gramStart"/>
      <w:r w:rsidRPr="00AE2F56">
        <w:t>.</w:t>
      </w:r>
      <w:proofErr w:type="gramEnd"/>
      <w:r w:rsidRPr="00AE2F56">
        <w:t xml:space="preserve"> и доп. — Москва: Издательство </w:t>
      </w:r>
      <w:proofErr w:type="spellStart"/>
      <w:r w:rsidRPr="00AE2F56">
        <w:t>Юрайт</w:t>
      </w:r>
      <w:proofErr w:type="spellEnd"/>
      <w:r w:rsidRPr="00AE2F56">
        <w:t>, 2024. — 297 с. — (Профессиональное образование). — ISBN 978-5-534-13970-9. — URL: https://urait.ru/bcode/536608</w:t>
      </w:r>
    </w:p>
    <w:p w:rsidR="00EB6393" w:rsidRPr="00AE2F56" w:rsidRDefault="00EB6393" w:rsidP="003912B6">
      <w:pPr>
        <w:ind w:firstLine="567"/>
        <w:jc w:val="both"/>
        <w:rPr>
          <w:highlight w:val="yellow"/>
        </w:rPr>
      </w:pPr>
      <w:r>
        <w:t xml:space="preserve">3. </w:t>
      </w:r>
      <w:r w:rsidRPr="00AE2F56">
        <w:t xml:space="preserve">Иванов И. Н. Организация производства: учебник для среднего профессионального образования / под редакцией И. Н. Иванова. — 2-е изд. — Москва: Издательство </w:t>
      </w:r>
      <w:proofErr w:type="spellStart"/>
      <w:r w:rsidRPr="00AE2F56">
        <w:t>Юрайт</w:t>
      </w:r>
      <w:proofErr w:type="spellEnd"/>
      <w:r w:rsidRPr="00AE2F56">
        <w:t>, 2024. — 546 с. — (Профессиональное образование). — ISBN 978-5-534-16518-0. — URL: https://urait.ru/bcode/544926</w:t>
      </w:r>
    </w:p>
    <w:p w:rsidR="00EB6393" w:rsidRPr="00AE2F56" w:rsidRDefault="00EB6393" w:rsidP="003912B6">
      <w:pPr>
        <w:ind w:firstLine="567"/>
        <w:jc w:val="both"/>
        <w:rPr>
          <w:bCs/>
          <w:u w:val="single"/>
        </w:rPr>
      </w:pPr>
      <w:r w:rsidRPr="00AE2F56">
        <w:rPr>
          <w:bCs/>
          <w:u w:val="single"/>
        </w:rPr>
        <w:t xml:space="preserve">3.2.2. Дополнительные источники </w:t>
      </w:r>
    </w:p>
    <w:p w:rsidR="00EB6393" w:rsidRPr="00AE2F56" w:rsidRDefault="00EB6393" w:rsidP="0039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AE2F56">
        <w:rPr>
          <w:bCs/>
        </w:rPr>
        <w:t xml:space="preserve">1. Трудовой кодекс Российской Федерации от 30.12.2001 №197-ФЗ </w:t>
      </w:r>
    </w:p>
    <w:p w:rsidR="00EB6393" w:rsidRPr="00AE2F56" w:rsidRDefault="00EB6393" w:rsidP="0039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AE2F56">
        <w:rPr>
          <w:bCs/>
        </w:rPr>
        <w:t xml:space="preserve">2. Грибов В.Д., Грузинов В.П., Кузьменко В.А. Экономика организации (предприятия): Учебник для СПО. - М.: </w:t>
      </w:r>
      <w:proofErr w:type="spellStart"/>
      <w:r w:rsidRPr="00AE2F56">
        <w:rPr>
          <w:bCs/>
        </w:rPr>
        <w:t>Кнорус</w:t>
      </w:r>
      <w:proofErr w:type="spellEnd"/>
      <w:r w:rsidRPr="00AE2F56">
        <w:rPr>
          <w:bCs/>
        </w:rPr>
        <w:t>, 2018.</w:t>
      </w:r>
    </w:p>
    <w:p w:rsidR="00EB6393" w:rsidRPr="00AE2F56" w:rsidRDefault="00EB6393" w:rsidP="0039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FF0000"/>
        </w:rPr>
      </w:pPr>
      <w:r w:rsidRPr="00AE2F56">
        <w:t xml:space="preserve">3. </w:t>
      </w:r>
      <w:proofErr w:type="spellStart"/>
      <w:r w:rsidRPr="00AE2F56">
        <w:t>Купцова</w:t>
      </w:r>
      <w:proofErr w:type="spellEnd"/>
      <w:r w:rsidRPr="00AE2F56">
        <w:t xml:space="preserve"> Е.В.  Бизнес-планирование: учебник и практикум для СПО - М.: Издательство ЮРАЙТ, 2019</w:t>
      </w:r>
    </w:p>
    <w:p w:rsidR="00EB6393" w:rsidRPr="003912B6" w:rsidRDefault="00EB6393" w:rsidP="003912B6">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4"/>
          <w:szCs w:val="24"/>
        </w:rPr>
      </w:pPr>
      <w:r w:rsidRPr="003912B6">
        <w:rPr>
          <w:rFonts w:ascii="Times New Roman" w:hAnsi="Times New Roman"/>
          <w:sz w:val="24"/>
          <w:szCs w:val="24"/>
        </w:rPr>
        <w:t>4. Соколова С.В. Экономика организации: учебник. - М.: Изд. центр «Академия», 2020</w:t>
      </w:r>
    </w:p>
    <w:p w:rsidR="00EB6393" w:rsidRPr="00AE2F56" w:rsidRDefault="00EB6393" w:rsidP="003912B6">
      <w:pPr>
        <w:ind w:firstLine="567"/>
        <w:jc w:val="both"/>
      </w:pPr>
      <w:r w:rsidRPr="00AE2F56">
        <w:t>5. Ефимова Н.С. Психология общения. Практикум по психологии: Учебное пособие.</w:t>
      </w:r>
      <w:r>
        <w:t xml:space="preserve"> </w:t>
      </w:r>
      <w:r w:rsidRPr="00AE2F56">
        <w:t xml:space="preserve">- М.: ИД </w:t>
      </w:r>
      <w:bookmarkStart w:id="6" w:name="OLE_LINK1"/>
      <w:bookmarkStart w:id="7" w:name="OLE_LINK2"/>
      <w:r w:rsidRPr="00AE2F56">
        <w:t>ФОРУМ</w:t>
      </w:r>
      <w:bookmarkEnd w:id="6"/>
      <w:bookmarkEnd w:id="7"/>
      <w:r w:rsidRPr="00AE2F56">
        <w:t>, НИЦ ИНФРА-М, 2018</w:t>
      </w:r>
    </w:p>
    <w:p w:rsidR="00EB6393" w:rsidRPr="00AE2F56" w:rsidRDefault="00EB6393" w:rsidP="0039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AE2F56">
        <w:t>6.</w:t>
      </w:r>
      <w:r w:rsidRPr="00AE2F56">
        <w:rPr>
          <w:bCs/>
        </w:rPr>
        <w:t xml:space="preserve">  Иванова И.А. Менеджмент: учебник и практикум для СПО-М.: Издательство ЮРАЙТ, 2020</w:t>
      </w:r>
    </w:p>
    <w:p w:rsidR="00EB6393" w:rsidRPr="00AE2F56" w:rsidRDefault="00EB6393" w:rsidP="0039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AE2F56">
        <w:t xml:space="preserve">7. </w:t>
      </w:r>
      <w:proofErr w:type="spellStart"/>
      <w:r w:rsidRPr="00AE2F56">
        <w:t>Казначевская</w:t>
      </w:r>
      <w:proofErr w:type="spellEnd"/>
      <w:r w:rsidRPr="00AE2F56">
        <w:t xml:space="preserve"> Г.Б. Менеджмент: учебник. -М.:"</w:t>
      </w:r>
      <w:proofErr w:type="spellStart"/>
      <w:r w:rsidRPr="00AE2F56">
        <w:t>Кнорус</w:t>
      </w:r>
      <w:proofErr w:type="spellEnd"/>
      <w:r w:rsidRPr="00AE2F56">
        <w:t>", 2020.</w:t>
      </w:r>
    </w:p>
    <w:p w:rsidR="00EB6393" w:rsidRPr="00AE2F56" w:rsidRDefault="00EB6393" w:rsidP="003912B6">
      <w:pPr>
        <w:ind w:firstLine="567"/>
        <w:jc w:val="both"/>
      </w:pPr>
      <w:r w:rsidRPr="00AE2F56">
        <w:t>8. Столяренко Л.Д., Самыгин С.И. Психология общения. Учебник.</w:t>
      </w:r>
      <w:r>
        <w:t xml:space="preserve"> </w:t>
      </w:r>
      <w:r w:rsidRPr="00AE2F56">
        <w:t>- М.: Феникс, 2020</w:t>
      </w:r>
    </w:p>
    <w:p w:rsidR="00EB6393" w:rsidRPr="006A07F7" w:rsidRDefault="00EB6393" w:rsidP="003912B6">
      <w:pPr>
        <w:pStyle w:val="22"/>
        <w:spacing w:after="0" w:line="240" w:lineRule="auto"/>
        <w:ind w:firstLine="567"/>
        <w:jc w:val="both"/>
        <w:rPr>
          <w:u w:val="single"/>
        </w:rPr>
      </w:pPr>
      <w:r w:rsidRPr="006A07F7">
        <w:rPr>
          <w:u w:val="single"/>
        </w:rPr>
        <w:t>3.2.3. Интернет-ресурсы:</w:t>
      </w:r>
    </w:p>
    <w:p w:rsidR="00EB6393" w:rsidRPr="006A07F7" w:rsidRDefault="00EB6393" w:rsidP="003912B6">
      <w:pPr>
        <w:tabs>
          <w:tab w:val="left" w:pos="10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6A07F7">
        <w:rPr>
          <w:bCs/>
        </w:rPr>
        <w:t xml:space="preserve">Образовательный портал: </w:t>
      </w:r>
      <w:proofErr w:type="gramStart"/>
      <w:r w:rsidRPr="006A07F7">
        <w:rPr>
          <w:bCs/>
          <w:lang w:val="en-US"/>
        </w:rPr>
        <w:t>http</w:t>
      </w:r>
      <w:r w:rsidRPr="006A07F7">
        <w:rPr>
          <w:bCs/>
        </w:rPr>
        <w:t>\\</w:t>
      </w:r>
      <w:r w:rsidRPr="006A07F7">
        <w:rPr>
          <w:bCs/>
          <w:lang w:val="en-US"/>
        </w:rPr>
        <w:t>www</w:t>
      </w:r>
      <w:r w:rsidRPr="006A07F7">
        <w:rPr>
          <w:bCs/>
        </w:rPr>
        <w:t>.</w:t>
      </w:r>
      <w:proofErr w:type="spellStart"/>
      <w:r w:rsidRPr="006A07F7">
        <w:rPr>
          <w:bCs/>
          <w:lang w:val="en-US"/>
        </w:rPr>
        <w:t>edu</w:t>
      </w:r>
      <w:proofErr w:type="spellEnd"/>
      <w:r w:rsidRPr="006A07F7">
        <w:rPr>
          <w:bCs/>
        </w:rPr>
        <w:t>.</w:t>
      </w:r>
      <w:r w:rsidRPr="006A07F7">
        <w:rPr>
          <w:bCs/>
          <w:lang w:val="en-US"/>
        </w:rPr>
        <w:t>bd</w:t>
      </w:r>
      <w:r w:rsidRPr="006A07F7">
        <w:rPr>
          <w:bCs/>
        </w:rPr>
        <w:t>.</w:t>
      </w:r>
      <w:proofErr w:type="spellStart"/>
      <w:r w:rsidRPr="006A07F7">
        <w:rPr>
          <w:bCs/>
          <w:lang w:val="en-US"/>
        </w:rPr>
        <w:t>ru</w:t>
      </w:r>
      <w:proofErr w:type="spellEnd"/>
      <w:proofErr w:type="gramEnd"/>
      <w:r w:rsidRPr="006A07F7">
        <w:rPr>
          <w:bCs/>
        </w:rPr>
        <w:t>.</w:t>
      </w:r>
    </w:p>
    <w:p w:rsidR="00EB6393" w:rsidRPr="006A07F7" w:rsidRDefault="00EB6393" w:rsidP="003912B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6A07F7">
        <w:rPr>
          <w:bCs/>
        </w:rPr>
        <w:lastRenderedPageBreak/>
        <w:t xml:space="preserve">Образовательный портал: </w:t>
      </w:r>
      <w:r w:rsidRPr="006A07F7">
        <w:rPr>
          <w:bCs/>
          <w:lang w:val="en-US"/>
        </w:rPr>
        <w:t>http</w:t>
      </w:r>
      <w:r w:rsidRPr="006A07F7">
        <w:rPr>
          <w:bCs/>
        </w:rPr>
        <w:t>\\</w:t>
      </w:r>
      <w:r w:rsidRPr="006A07F7">
        <w:rPr>
          <w:bCs/>
          <w:lang w:val="en-US"/>
        </w:rPr>
        <w:t>www</w:t>
      </w:r>
      <w:r w:rsidRPr="006A07F7">
        <w:rPr>
          <w:bCs/>
        </w:rPr>
        <w:t>.</w:t>
      </w:r>
      <w:proofErr w:type="spellStart"/>
      <w:r w:rsidRPr="006A07F7">
        <w:rPr>
          <w:bCs/>
          <w:lang w:val="en-US"/>
        </w:rPr>
        <w:t>edu</w:t>
      </w:r>
      <w:proofErr w:type="spellEnd"/>
      <w:r w:rsidRPr="006A07F7">
        <w:rPr>
          <w:bCs/>
        </w:rPr>
        <w:t>.</w:t>
      </w:r>
      <w:proofErr w:type="spellStart"/>
      <w:r w:rsidRPr="006A07F7">
        <w:rPr>
          <w:bCs/>
          <w:lang w:val="en-US"/>
        </w:rPr>
        <w:t>sety</w:t>
      </w:r>
      <w:proofErr w:type="spellEnd"/>
      <w:r w:rsidRPr="006A07F7">
        <w:rPr>
          <w:bCs/>
        </w:rPr>
        <w:t>.</w:t>
      </w:r>
      <w:proofErr w:type="spellStart"/>
      <w:r w:rsidRPr="006A07F7">
        <w:rPr>
          <w:bCs/>
          <w:lang w:val="en-US"/>
        </w:rPr>
        <w:t>ru</w:t>
      </w:r>
      <w:proofErr w:type="spellEnd"/>
      <w:r w:rsidRPr="006A07F7">
        <w:rPr>
          <w:bCs/>
        </w:rPr>
        <w:t>/</w:t>
      </w:r>
    </w:p>
    <w:p w:rsidR="00EB6393" w:rsidRDefault="00EB6393" w:rsidP="003912B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rPr>
      </w:pPr>
      <w:r w:rsidRPr="0001179A">
        <w:rPr>
          <w:shd w:val="clear" w:color="auto" w:fill="FFFFFF"/>
        </w:rPr>
        <w:t>Компьютерная справочная правовая система</w:t>
      </w:r>
      <w:r w:rsidRPr="0001179A">
        <w:rPr>
          <w:bCs/>
        </w:rPr>
        <w:t xml:space="preserve"> Консультант Плюс</w:t>
      </w:r>
      <w:r>
        <w:rPr>
          <w:bCs/>
        </w:rPr>
        <w:t xml:space="preserve"> </w:t>
      </w:r>
      <w:r w:rsidRPr="00202F48">
        <w:rPr>
          <w:bCs/>
        </w:rPr>
        <w:t>http://www.consultant.ru/cons/cgi/online.cgi?req=home;rnd=0.956013582806855</w:t>
      </w:r>
    </w:p>
    <w:p w:rsidR="00EB6393" w:rsidRPr="006A07F7" w:rsidRDefault="00EB6393" w:rsidP="003912B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Pr>
          <w:bCs/>
        </w:rPr>
        <w:t xml:space="preserve">Информационно-правовой портал </w:t>
      </w:r>
      <w:proofErr w:type="spellStart"/>
      <w:r w:rsidRPr="006A07F7">
        <w:rPr>
          <w:bCs/>
        </w:rPr>
        <w:t>Гарант.</w:t>
      </w:r>
      <w:r>
        <w:rPr>
          <w:bCs/>
        </w:rPr>
        <w:t>Ру</w:t>
      </w:r>
      <w:proofErr w:type="spellEnd"/>
      <w:r>
        <w:rPr>
          <w:bCs/>
        </w:rPr>
        <w:t xml:space="preserve"> </w:t>
      </w:r>
      <w:r w:rsidRPr="0001179A">
        <w:rPr>
          <w:bCs/>
        </w:rPr>
        <w:t>https://www.garant.ru/</w:t>
      </w:r>
    </w:p>
    <w:p w:rsidR="00EB6393" w:rsidRPr="003912B6" w:rsidRDefault="00EB6393" w:rsidP="003912B6">
      <w:pPr>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ind w:firstLine="567"/>
        <w:jc w:val="both"/>
        <w:rPr>
          <w:rStyle w:val="a7"/>
        </w:rPr>
      </w:pPr>
      <w:r w:rsidRPr="003912B6">
        <w:rPr>
          <w:rStyle w:val="a7"/>
        </w:rPr>
        <w:t>3.2.4. Специализированные сайты:</w:t>
      </w:r>
    </w:p>
    <w:p w:rsidR="00EB6393" w:rsidRPr="003912B6" w:rsidRDefault="00EB6393" w:rsidP="003912B6">
      <w:pPr>
        <w:ind w:firstLine="567"/>
        <w:jc w:val="both"/>
      </w:pPr>
      <w:r w:rsidRPr="003912B6">
        <w:t xml:space="preserve">Электронная библиотечная система «Лань» </w:t>
      </w:r>
      <w:hyperlink r:id="rId27" w:history="1">
        <w:r w:rsidRPr="003912B6">
          <w:rPr>
            <w:rStyle w:val="a7"/>
          </w:rPr>
          <w:t>https://e.lanbook.com/books</w:t>
        </w:r>
      </w:hyperlink>
    </w:p>
    <w:p w:rsidR="00EB6393" w:rsidRPr="003912B6" w:rsidRDefault="00EB6393" w:rsidP="003912B6">
      <w:pPr>
        <w:ind w:firstLine="567"/>
        <w:jc w:val="both"/>
      </w:pPr>
      <w:hyperlink r:id="rId28" w:history="1">
        <w:r w:rsidRPr="003912B6">
          <w:rPr>
            <w:rStyle w:val="a7"/>
          </w:rPr>
          <w:t>https://e.lanbook.com/search?query=Организация%20личного%20профессионального%20развития%20и%20обучения%20на%20рабочем%20месте</w:t>
        </w:r>
      </w:hyperlink>
    </w:p>
    <w:p w:rsidR="00EB6393" w:rsidRPr="003912B6" w:rsidRDefault="00EB6393" w:rsidP="003912B6">
      <w:pPr>
        <w:pStyle w:val="1"/>
        <w:shd w:val="clear" w:color="auto" w:fill="FFFFFF"/>
        <w:ind w:firstLine="567"/>
        <w:jc w:val="both"/>
      </w:pPr>
      <w:r w:rsidRPr="003912B6">
        <w:rPr>
          <w:bCs/>
        </w:rPr>
        <w:t>Электронно-библиотечная система издательства "ЮРАЙТ"</w:t>
      </w:r>
    </w:p>
    <w:p w:rsidR="00EB6393" w:rsidRPr="003912B6" w:rsidRDefault="00EB6393" w:rsidP="003912B6">
      <w:pPr>
        <w:ind w:firstLine="567"/>
        <w:jc w:val="both"/>
      </w:pPr>
      <w:hyperlink r:id="rId29" w:history="1">
        <w:r w:rsidRPr="003912B6">
          <w:rPr>
            <w:rStyle w:val="a7"/>
          </w:rPr>
          <w:t>https://lib.muctr.ru/news/elektronno-bibliotechnaya-sistema-izdatelstva-quotyuraytquot</w:t>
        </w:r>
      </w:hyperlink>
    </w:p>
    <w:p w:rsidR="00EB6393" w:rsidRPr="003912B6" w:rsidRDefault="00EB6393" w:rsidP="003912B6">
      <w:pPr>
        <w:pStyle w:val="1"/>
        <w:shd w:val="clear" w:color="auto" w:fill="FFFFFF"/>
        <w:ind w:firstLine="567"/>
        <w:jc w:val="both"/>
      </w:pPr>
      <w:r w:rsidRPr="003912B6">
        <w:rPr>
          <w:bCs/>
        </w:rPr>
        <w:t xml:space="preserve">Электронно-библиотечная система "КОНСУЛЬТАНТ СТУДЕНТА" </w:t>
      </w:r>
      <w:hyperlink r:id="rId30" w:history="1">
        <w:r w:rsidRPr="003912B6">
          <w:rPr>
            <w:rStyle w:val="a7"/>
          </w:rPr>
          <w:t>https://lib.muctr.ru/news/elektronno-bibliotechnaya-sistema-quotkonsultant-studentaquot-5fe1d3</w:t>
        </w:r>
      </w:hyperlink>
    </w:p>
    <w:p w:rsidR="00EB6393" w:rsidRPr="003912B6" w:rsidRDefault="00EB6393" w:rsidP="00B923F8">
      <w:pPr>
        <w:widowControl w:val="0"/>
        <w:tabs>
          <w:tab w:val="num" w:pos="993"/>
        </w:tabs>
        <w:ind w:left="284" w:firstLine="567"/>
        <w:jc w:val="both"/>
        <w:rPr>
          <w:b/>
          <w:lang w:val="x-none"/>
        </w:rPr>
      </w:pPr>
    </w:p>
    <w:p w:rsidR="00EB6393" w:rsidRDefault="00EB6393" w:rsidP="00B923F8">
      <w:pPr>
        <w:widowControl w:val="0"/>
        <w:tabs>
          <w:tab w:val="num" w:pos="993"/>
        </w:tabs>
        <w:ind w:left="284" w:firstLine="567"/>
        <w:jc w:val="both"/>
        <w:rPr>
          <w:b/>
        </w:rPr>
      </w:pPr>
    </w:p>
    <w:p w:rsidR="00EB6393" w:rsidRPr="004A52A8" w:rsidRDefault="00EB6393" w:rsidP="00B923F8">
      <w:pPr>
        <w:widowControl w:val="0"/>
        <w:tabs>
          <w:tab w:val="num" w:pos="993"/>
        </w:tabs>
        <w:jc w:val="center"/>
        <w:rPr>
          <w:b/>
          <w:szCs w:val="28"/>
        </w:rPr>
      </w:pPr>
      <w:r w:rsidRPr="004A52A8">
        <w:rPr>
          <w:b/>
          <w:szCs w:val="28"/>
        </w:rPr>
        <w:t xml:space="preserve">4. КОНТРОЛЬ И ОЦЕНКА РЕЗУЛЬТАТОВ ОСВОЕНИЯ </w:t>
      </w:r>
      <w:r>
        <w:rPr>
          <w:b/>
          <w:caps/>
          <w:szCs w:val="28"/>
        </w:rPr>
        <w:t>ПРОИЗВОДСТВЕННОЙ</w:t>
      </w:r>
      <w:r w:rsidRPr="004A52A8">
        <w:rPr>
          <w:b/>
          <w:szCs w:val="28"/>
        </w:rPr>
        <w:t xml:space="preserve"> ПРАКТИКИ</w:t>
      </w:r>
    </w:p>
    <w:p w:rsidR="00EB6393" w:rsidRDefault="00EB6393"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color w:val="FF0000"/>
          <w:sz w:val="28"/>
          <w:szCs w:val="28"/>
        </w:rPr>
      </w:pPr>
    </w:p>
    <w:tbl>
      <w:tblPr>
        <w:tblW w:w="524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4468"/>
        <w:gridCol w:w="2350"/>
      </w:tblGrid>
      <w:tr w:rsidR="00EB6393" w:rsidRPr="005759AF" w:rsidTr="00B3756E">
        <w:tc>
          <w:tcPr>
            <w:tcW w:w="1624" w:type="pct"/>
          </w:tcPr>
          <w:p w:rsidR="00EB6393" w:rsidRPr="00B3756E" w:rsidRDefault="00EB6393" w:rsidP="00E669E0">
            <w:pPr>
              <w:widowControl w:val="0"/>
              <w:jc w:val="center"/>
              <w:rPr>
                <w:b/>
                <w:bCs/>
                <w:sz w:val="22"/>
                <w:szCs w:val="22"/>
              </w:rPr>
            </w:pPr>
            <w:r w:rsidRPr="00B3756E">
              <w:rPr>
                <w:b/>
                <w:bCs/>
                <w:sz w:val="22"/>
                <w:szCs w:val="22"/>
              </w:rPr>
              <w:t>Результаты обучения</w:t>
            </w:r>
          </w:p>
        </w:tc>
        <w:tc>
          <w:tcPr>
            <w:tcW w:w="2214" w:type="pct"/>
          </w:tcPr>
          <w:p w:rsidR="00EB6393" w:rsidRPr="00B3756E" w:rsidRDefault="00EB6393" w:rsidP="00E669E0">
            <w:pPr>
              <w:widowControl w:val="0"/>
              <w:jc w:val="center"/>
              <w:rPr>
                <w:b/>
                <w:bCs/>
                <w:sz w:val="22"/>
                <w:szCs w:val="22"/>
              </w:rPr>
            </w:pPr>
            <w:r w:rsidRPr="00B3756E">
              <w:rPr>
                <w:b/>
                <w:bCs/>
                <w:sz w:val="22"/>
                <w:szCs w:val="22"/>
              </w:rPr>
              <w:t>Критерии оценки</w:t>
            </w:r>
          </w:p>
        </w:tc>
        <w:tc>
          <w:tcPr>
            <w:tcW w:w="1162" w:type="pct"/>
          </w:tcPr>
          <w:p w:rsidR="00EB6393" w:rsidRPr="00B3756E" w:rsidRDefault="00EB6393" w:rsidP="00E669E0">
            <w:pPr>
              <w:widowControl w:val="0"/>
              <w:jc w:val="center"/>
              <w:rPr>
                <w:b/>
                <w:bCs/>
                <w:sz w:val="22"/>
                <w:szCs w:val="22"/>
              </w:rPr>
            </w:pPr>
            <w:r w:rsidRPr="00B3756E">
              <w:rPr>
                <w:b/>
                <w:bCs/>
                <w:sz w:val="22"/>
                <w:szCs w:val="22"/>
              </w:rPr>
              <w:t>Формы и методы оценки</w:t>
            </w:r>
          </w:p>
        </w:tc>
      </w:tr>
      <w:tr w:rsidR="00EB6393" w:rsidRPr="005D4904" w:rsidTr="00B3756E">
        <w:tc>
          <w:tcPr>
            <w:tcW w:w="1624" w:type="pct"/>
          </w:tcPr>
          <w:p w:rsidR="00EB6393" w:rsidRPr="00607CA3" w:rsidRDefault="00EB6393" w:rsidP="00607CA3">
            <w:pPr>
              <w:jc w:val="both"/>
              <w:rPr>
                <w:b/>
                <w:sz w:val="22"/>
              </w:rPr>
            </w:pPr>
            <w:r w:rsidRPr="00607CA3">
              <w:rPr>
                <w:b/>
                <w:sz w:val="22"/>
              </w:rPr>
              <w:t>Умения:</w:t>
            </w:r>
          </w:p>
          <w:p w:rsidR="00EB6393" w:rsidRPr="00607CA3" w:rsidRDefault="00EB6393" w:rsidP="00607CA3">
            <w:pPr>
              <w:tabs>
                <w:tab w:val="left" w:pos="266"/>
              </w:tabs>
              <w:contextualSpacing/>
              <w:jc w:val="both"/>
              <w:rPr>
                <w:color w:val="000000"/>
                <w:sz w:val="22"/>
              </w:rPr>
            </w:pPr>
            <w:r w:rsidRPr="00607CA3">
              <w:rPr>
                <w:color w:val="000000"/>
                <w:sz w:val="22"/>
              </w:rPr>
              <w:t xml:space="preserve">- применять логические и интуитивные методы поиска новых идей и решений; </w:t>
            </w:r>
          </w:p>
          <w:p w:rsidR="00EB6393" w:rsidRPr="00607CA3" w:rsidRDefault="00EB6393" w:rsidP="00607CA3">
            <w:pPr>
              <w:tabs>
                <w:tab w:val="left" w:pos="266"/>
              </w:tabs>
              <w:jc w:val="both"/>
              <w:rPr>
                <w:color w:val="000000"/>
                <w:sz w:val="22"/>
              </w:rPr>
            </w:pPr>
            <w:r w:rsidRPr="00607CA3">
              <w:rPr>
                <w:color w:val="000000"/>
                <w:sz w:val="22"/>
              </w:rPr>
              <w:t>- осуществлять повышение квалификации посредством стажировок и курсов;</w:t>
            </w:r>
          </w:p>
          <w:p w:rsidR="00EB6393" w:rsidRPr="00607CA3" w:rsidRDefault="00EB6393" w:rsidP="00607CA3">
            <w:pPr>
              <w:tabs>
                <w:tab w:val="left" w:pos="266"/>
              </w:tabs>
              <w:jc w:val="both"/>
              <w:rPr>
                <w:sz w:val="22"/>
              </w:rPr>
            </w:pPr>
            <w:r w:rsidRPr="00607CA3">
              <w:rPr>
                <w:bCs/>
                <w:sz w:val="22"/>
                <w:lang w:eastAsia="en-US"/>
              </w:rPr>
              <w:t xml:space="preserve">- </w:t>
            </w:r>
            <w:r w:rsidRPr="00607CA3">
              <w:rPr>
                <w:sz w:val="22"/>
              </w:rPr>
              <w:t>организовывать и проводить мероприятия профориентационного и мотивационного характера;</w:t>
            </w:r>
          </w:p>
          <w:p w:rsidR="00EB6393" w:rsidRPr="00607CA3" w:rsidRDefault="00EB6393" w:rsidP="00607CA3">
            <w:pPr>
              <w:jc w:val="both"/>
              <w:rPr>
                <w:b/>
                <w:sz w:val="22"/>
              </w:rPr>
            </w:pPr>
            <w:r w:rsidRPr="00607CA3">
              <w:rPr>
                <w:sz w:val="22"/>
              </w:rPr>
              <w:t xml:space="preserve">- </w:t>
            </w:r>
            <w:r w:rsidRPr="00607CA3">
              <w:rPr>
                <w:color w:val="000000"/>
                <w:sz w:val="22"/>
              </w:rPr>
              <w:t>принимать самостоятельные решения по вопросам совершенствования организации работы.</w:t>
            </w:r>
          </w:p>
        </w:tc>
        <w:tc>
          <w:tcPr>
            <w:tcW w:w="2214" w:type="pct"/>
          </w:tcPr>
          <w:p w:rsidR="00EB6393" w:rsidRPr="00607CA3" w:rsidRDefault="00EB6393" w:rsidP="00607CA3">
            <w:pPr>
              <w:widowControl w:val="0"/>
              <w:autoSpaceDE w:val="0"/>
              <w:autoSpaceDN w:val="0"/>
              <w:adjustRightInd w:val="0"/>
              <w:jc w:val="both"/>
              <w:rPr>
                <w:b/>
                <w:iCs/>
                <w:sz w:val="22"/>
              </w:rPr>
            </w:pPr>
            <w:r w:rsidRPr="00607CA3">
              <w:rPr>
                <w:b/>
                <w:iCs/>
                <w:sz w:val="22"/>
              </w:rPr>
              <w:t>Способность:</w:t>
            </w:r>
          </w:p>
          <w:p w:rsidR="00EB6393" w:rsidRPr="00607CA3" w:rsidRDefault="00EB6393" w:rsidP="00607CA3">
            <w:pPr>
              <w:widowControl w:val="0"/>
              <w:autoSpaceDE w:val="0"/>
              <w:autoSpaceDN w:val="0"/>
              <w:adjustRightInd w:val="0"/>
              <w:jc w:val="both"/>
              <w:rPr>
                <w:color w:val="000000"/>
                <w:sz w:val="22"/>
              </w:rPr>
            </w:pPr>
            <w:r w:rsidRPr="00607CA3">
              <w:rPr>
                <w:iCs/>
                <w:color w:val="000000"/>
                <w:sz w:val="22"/>
              </w:rPr>
              <w:t>Правильно, полно выполнять задания в соответствии с требованиями, точно формулировать, точно производить расчеты.</w:t>
            </w:r>
          </w:p>
          <w:p w:rsidR="00EB6393" w:rsidRPr="00607CA3" w:rsidRDefault="00EB6393" w:rsidP="00607CA3">
            <w:pPr>
              <w:widowControl w:val="0"/>
              <w:autoSpaceDE w:val="0"/>
              <w:autoSpaceDN w:val="0"/>
              <w:adjustRightInd w:val="0"/>
              <w:jc w:val="both"/>
              <w:rPr>
                <w:color w:val="000000"/>
                <w:sz w:val="22"/>
              </w:rPr>
            </w:pPr>
            <w:r w:rsidRPr="00607CA3">
              <w:rPr>
                <w:iCs/>
                <w:color w:val="000000"/>
                <w:sz w:val="22"/>
              </w:rPr>
              <w:t xml:space="preserve">Адекватно, оптимально выбирать способы действий, методы, последовательность действий и т.д. </w:t>
            </w:r>
          </w:p>
          <w:p w:rsidR="00EB6393" w:rsidRPr="00607CA3" w:rsidRDefault="00EB6393" w:rsidP="00607CA3">
            <w:pPr>
              <w:widowControl w:val="0"/>
              <w:autoSpaceDE w:val="0"/>
              <w:autoSpaceDN w:val="0"/>
              <w:adjustRightInd w:val="0"/>
              <w:jc w:val="both"/>
              <w:rPr>
                <w:color w:val="000000"/>
                <w:sz w:val="22"/>
              </w:rPr>
            </w:pPr>
            <w:r w:rsidRPr="00607CA3">
              <w:rPr>
                <w:iCs/>
                <w:color w:val="000000"/>
                <w:sz w:val="22"/>
              </w:rPr>
              <w:t>Выполнять задания в соответствии с требованиями инструкций, регламентов.</w:t>
            </w:r>
          </w:p>
          <w:p w:rsidR="00EB6393" w:rsidRPr="00607CA3" w:rsidRDefault="00EB6393" w:rsidP="00607CA3">
            <w:pPr>
              <w:widowControl w:val="0"/>
              <w:autoSpaceDE w:val="0"/>
              <w:autoSpaceDN w:val="0"/>
              <w:adjustRightInd w:val="0"/>
              <w:jc w:val="both"/>
              <w:rPr>
                <w:b/>
                <w:iCs/>
                <w:sz w:val="22"/>
              </w:rPr>
            </w:pPr>
            <w:r w:rsidRPr="00607CA3">
              <w:rPr>
                <w:iCs/>
                <w:color w:val="000000"/>
                <w:sz w:val="22"/>
              </w:rPr>
              <w:t>Рационально выполнять те или иные действия.</w:t>
            </w:r>
          </w:p>
          <w:p w:rsidR="00EB6393" w:rsidRPr="00607CA3" w:rsidRDefault="00EB6393" w:rsidP="00607CA3">
            <w:pPr>
              <w:tabs>
                <w:tab w:val="left" w:pos="266"/>
              </w:tabs>
              <w:jc w:val="both"/>
              <w:rPr>
                <w:color w:val="000000"/>
                <w:sz w:val="22"/>
              </w:rPr>
            </w:pPr>
            <w:r w:rsidRPr="00607CA3">
              <w:rPr>
                <w:color w:val="000000"/>
                <w:sz w:val="22"/>
              </w:rPr>
              <w:t>Принимать самостоятельные решения по вопросам совершенствования организации работы</w:t>
            </w:r>
          </w:p>
          <w:p w:rsidR="00EB6393" w:rsidRPr="00607CA3" w:rsidRDefault="00EB6393" w:rsidP="00607CA3">
            <w:pPr>
              <w:tabs>
                <w:tab w:val="left" w:pos="266"/>
              </w:tabs>
              <w:jc w:val="both"/>
              <w:rPr>
                <w:b/>
                <w:sz w:val="22"/>
                <w:lang w:eastAsia="en-US"/>
              </w:rPr>
            </w:pPr>
            <w:r w:rsidRPr="00607CA3">
              <w:rPr>
                <w:color w:val="000000"/>
                <w:sz w:val="22"/>
              </w:rPr>
              <w:t>Применять логические и интуитивные методы поиска новых идей и решений</w:t>
            </w:r>
          </w:p>
        </w:tc>
        <w:tc>
          <w:tcPr>
            <w:tcW w:w="1162" w:type="pct"/>
          </w:tcPr>
          <w:p w:rsidR="00EB6393" w:rsidRPr="00B3756E" w:rsidRDefault="00EB6393" w:rsidP="00607CA3">
            <w:pPr>
              <w:rPr>
                <w:bCs/>
                <w:sz w:val="22"/>
                <w:szCs w:val="22"/>
              </w:rPr>
            </w:pPr>
            <w:r w:rsidRPr="00B3756E">
              <w:rPr>
                <w:bCs/>
                <w:sz w:val="22"/>
                <w:szCs w:val="22"/>
              </w:rPr>
              <w:t>Наблюдение за выполнением работ на практике</w:t>
            </w:r>
          </w:p>
          <w:p w:rsidR="00EB6393" w:rsidRPr="00B3756E" w:rsidRDefault="00EB6393" w:rsidP="00607CA3">
            <w:pPr>
              <w:rPr>
                <w:bCs/>
                <w:sz w:val="22"/>
                <w:szCs w:val="22"/>
              </w:rPr>
            </w:pPr>
            <w:r w:rsidRPr="00B3756E">
              <w:rPr>
                <w:bCs/>
                <w:sz w:val="22"/>
                <w:szCs w:val="22"/>
              </w:rPr>
              <w:t xml:space="preserve">Дифференцированный зачет </w:t>
            </w:r>
          </w:p>
          <w:p w:rsidR="00EB6393" w:rsidRPr="00B3756E" w:rsidRDefault="00EB6393" w:rsidP="00607CA3">
            <w:pPr>
              <w:rPr>
                <w:bCs/>
                <w:sz w:val="22"/>
                <w:szCs w:val="22"/>
              </w:rPr>
            </w:pPr>
            <w:r w:rsidRPr="00B3756E">
              <w:rPr>
                <w:bCs/>
                <w:sz w:val="22"/>
                <w:szCs w:val="22"/>
              </w:rPr>
              <w:t>Документы по практике</w:t>
            </w:r>
          </w:p>
          <w:p w:rsidR="00EB6393" w:rsidRPr="00B3756E" w:rsidRDefault="00EB6393" w:rsidP="00607CA3">
            <w:pPr>
              <w:rPr>
                <w:bCs/>
                <w:sz w:val="22"/>
                <w:szCs w:val="22"/>
              </w:rPr>
            </w:pPr>
            <w:r w:rsidRPr="00B3756E">
              <w:rPr>
                <w:bCs/>
                <w:sz w:val="22"/>
                <w:szCs w:val="22"/>
              </w:rPr>
              <w:t>Оценка портфолио</w:t>
            </w:r>
          </w:p>
          <w:p w:rsidR="00EB6393" w:rsidRPr="00B3756E" w:rsidRDefault="00EB6393" w:rsidP="00607CA3">
            <w:pPr>
              <w:rPr>
                <w:bCs/>
                <w:sz w:val="22"/>
                <w:szCs w:val="22"/>
              </w:rPr>
            </w:pPr>
            <w:r w:rsidRPr="00B3756E">
              <w:rPr>
                <w:bCs/>
                <w:sz w:val="22"/>
                <w:szCs w:val="22"/>
              </w:rPr>
              <w:t>Экспертная оценка продукта</w:t>
            </w:r>
          </w:p>
          <w:p w:rsidR="00EB6393" w:rsidRPr="00B3756E" w:rsidRDefault="00EB6393" w:rsidP="00607CA3">
            <w:pPr>
              <w:rPr>
                <w:bCs/>
                <w:color w:val="FF0000"/>
                <w:sz w:val="22"/>
                <w:szCs w:val="22"/>
              </w:rPr>
            </w:pPr>
          </w:p>
        </w:tc>
      </w:tr>
      <w:tr w:rsidR="00EB6393" w:rsidRPr="005D4904" w:rsidTr="00B3756E">
        <w:tc>
          <w:tcPr>
            <w:tcW w:w="1624" w:type="pct"/>
          </w:tcPr>
          <w:p w:rsidR="00EB6393" w:rsidRPr="00607CA3" w:rsidRDefault="00EB6393" w:rsidP="00607CA3">
            <w:pPr>
              <w:jc w:val="both"/>
              <w:rPr>
                <w:sz w:val="22"/>
              </w:rPr>
            </w:pPr>
            <w:r w:rsidRPr="00607CA3">
              <w:rPr>
                <w:sz w:val="22"/>
              </w:rPr>
              <w:t>ПК 4.1. Анализировать современные тенденции в области графического дизайна для их адаптации и использования в своей профессиональной деятельности</w:t>
            </w:r>
          </w:p>
        </w:tc>
        <w:tc>
          <w:tcPr>
            <w:tcW w:w="2214" w:type="pct"/>
          </w:tcPr>
          <w:p w:rsidR="00EB6393" w:rsidRPr="00607CA3" w:rsidRDefault="00EB6393" w:rsidP="00607CA3">
            <w:pPr>
              <w:tabs>
                <w:tab w:val="left" w:pos="266"/>
              </w:tabs>
              <w:contextualSpacing/>
              <w:jc w:val="both"/>
              <w:rPr>
                <w:b/>
                <w:sz w:val="22"/>
              </w:rPr>
            </w:pPr>
            <w:r w:rsidRPr="00607CA3">
              <w:rPr>
                <w:b/>
                <w:sz w:val="22"/>
              </w:rPr>
              <w:t>Способность:</w:t>
            </w:r>
          </w:p>
          <w:p w:rsidR="00EB6393" w:rsidRPr="00607CA3" w:rsidRDefault="00EB6393" w:rsidP="00607CA3">
            <w:pPr>
              <w:tabs>
                <w:tab w:val="left" w:pos="266"/>
              </w:tabs>
              <w:contextualSpacing/>
              <w:jc w:val="both"/>
              <w:rPr>
                <w:color w:val="000000"/>
                <w:sz w:val="22"/>
              </w:rPr>
            </w:pPr>
            <w:r w:rsidRPr="00607CA3">
              <w:rPr>
                <w:color w:val="000000"/>
                <w:sz w:val="22"/>
              </w:rPr>
              <w:t xml:space="preserve">применять логические и интуитивные методы поиска новых идей и решений; </w:t>
            </w:r>
          </w:p>
          <w:p w:rsidR="00EB6393" w:rsidRPr="00607CA3" w:rsidRDefault="00EB6393" w:rsidP="00607CA3">
            <w:pPr>
              <w:jc w:val="both"/>
              <w:rPr>
                <w:b/>
                <w:sz w:val="22"/>
              </w:rPr>
            </w:pPr>
            <w:r w:rsidRPr="00607CA3">
              <w:rPr>
                <w:color w:val="000000"/>
                <w:sz w:val="22"/>
              </w:rPr>
              <w:t>осуществлять повышение квалификации посредством стажировок и курсов</w:t>
            </w:r>
          </w:p>
        </w:tc>
        <w:tc>
          <w:tcPr>
            <w:tcW w:w="1162" w:type="pct"/>
            <w:vMerge w:val="restart"/>
          </w:tcPr>
          <w:p w:rsidR="00EB6393" w:rsidRPr="00B3756E" w:rsidRDefault="00EB6393" w:rsidP="00607CA3">
            <w:pPr>
              <w:widowControl w:val="0"/>
              <w:jc w:val="both"/>
              <w:rPr>
                <w:bCs/>
                <w:sz w:val="22"/>
                <w:szCs w:val="20"/>
              </w:rPr>
            </w:pPr>
            <w:r w:rsidRPr="00B3756E">
              <w:rPr>
                <w:bCs/>
                <w:sz w:val="22"/>
                <w:szCs w:val="20"/>
              </w:rPr>
              <w:t>Экспертная оценка процесса и продукта</w:t>
            </w:r>
          </w:p>
          <w:p w:rsidR="00EB6393" w:rsidRPr="00B3756E" w:rsidRDefault="00EB6393" w:rsidP="00607CA3">
            <w:pPr>
              <w:widowControl w:val="0"/>
              <w:jc w:val="both"/>
              <w:rPr>
                <w:bCs/>
                <w:sz w:val="22"/>
                <w:szCs w:val="20"/>
              </w:rPr>
            </w:pPr>
            <w:r w:rsidRPr="00B3756E">
              <w:rPr>
                <w:bCs/>
                <w:sz w:val="22"/>
                <w:szCs w:val="20"/>
              </w:rPr>
              <w:t>Наблюдения за выполнением работ на практике</w:t>
            </w:r>
          </w:p>
          <w:p w:rsidR="00EB6393" w:rsidRPr="00B3756E" w:rsidRDefault="00EB6393" w:rsidP="00607CA3">
            <w:pPr>
              <w:widowControl w:val="0"/>
              <w:jc w:val="both"/>
              <w:rPr>
                <w:bCs/>
                <w:sz w:val="22"/>
                <w:szCs w:val="20"/>
              </w:rPr>
            </w:pPr>
            <w:r w:rsidRPr="00B3756E">
              <w:rPr>
                <w:bCs/>
                <w:sz w:val="22"/>
                <w:szCs w:val="20"/>
              </w:rPr>
              <w:t>Документы по практике</w:t>
            </w:r>
          </w:p>
          <w:p w:rsidR="00EB6393" w:rsidRPr="00B3756E" w:rsidRDefault="00EB6393" w:rsidP="00607CA3">
            <w:pPr>
              <w:widowControl w:val="0"/>
              <w:jc w:val="both"/>
              <w:rPr>
                <w:bCs/>
                <w:sz w:val="22"/>
                <w:szCs w:val="20"/>
              </w:rPr>
            </w:pPr>
            <w:r w:rsidRPr="00B3756E">
              <w:rPr>
                <w:bCs/>
                <w:sz w:val="22"/>
                <w:szCs w:val="20"/>
              </w:rPr>
              <w:t>Дифференцированный зачет</w:t>
            </w:r>
          </w:p>
          <w:p w:rsidR="00EB6393" w:rsidRPr="00B3756E" w:rsidRDefault="00EB6393" w:rsidP="00607CA3">
            <w:pPr>
              <w:widowControl w:val="0"/>
              <w:jc w:val="both"/>
              <w:rPr>
                <w:bCs/>
                <w:sz w:val="22"/>
                <w:szCs w:val="20"/>
              </w:rPr>
            </w:pPr>
            <w:r w:rsidRPr="00B3756E">
              <w:rPr>
                <w:bCs/>
                <w:sz w:val="22"/>
                <w:szCs w:val="20"/>
              </w:rPr>
              <w:t>Оценка портфолио</w:t>
            </w:r>
          </w:p>
          <w:p w:rsidR="00EB6393" w:rsidRPr="00B3756E" w:rsidRDefault="00EB6393" w:rsidP="00607CA3">
            <w:pPr>
              <w:widowControl w:val="0"/>
              <w:jc w:val="both"/>
              <w:rPr>
                <w:bCs/>
                <w:sz w:val="22"/>
                <w:szCs w:val="20"/>
              </w:rPr>
            </w:pPr>
            <w:r w:rsidRPr="00B3756E">
              <w:rPr>
                <w:bCs/>
                <w:sz w:val="22"/>
                <w:szCs w:val="20"/>
              </w:rPr>
              <w:t>Квалификационный экзамен</w:t>
            </w:r>
          </w:p>
        </w:tc>
      </w:tr>
      <w:tr w:rsidR="00EB6393" w:rsidRPr="005D4904" w:rsidTr="00B3756E">
        <w:tc>
          <w:tcPr>
            <w:tcW w:w="1624" w:type="pct"/>
          </w:tcPr>
          <w:p w:rsidR="00EB6393" w:rsidRPr="00607CA3" w:rsidRDefault="00EB6393" w:rsidP="00607CA3">
            <w:pPr>
              <w:jc w:val="both"/>
              <w:rPr>
                <w:sz w:val="22"/>
              </w:rPr>
            </w:pPr>
            <w:r w:rsidRPr="00607CA3">
              <w:rPr>
                <w:sz w:val="22"/>
              </w:rPr>
              <w:t>ПК 4.2. Проводить мастер-классы, семинары и консультации по современным технологиям в области графического дизайна</w:t>
            </w:r>
          </w:p>
        </w:tc>
        <w:tc>
          <w:tcPr>
            <w:tcW w:w="2214" w:type="pct"/>
          </w:tcPr>
          <w:p w:rsidR="00EB6393" w:rsidRPr="00607CA3" w:rsidRDefault="00EB6393" w:rsidP="00607CA3">
            <w:pPr>
              <w:tabs>
                <w:tab w:val="left" w:pos="266"/>
              </w:tabs>
              <w:contextualSpacing/>
              <w:jc w:val="both"/>
              <w:rPr>
                <w:b/>
                <w:sz w:val="22"/>
              </w:rPr>
            </w:pPr>
            <w:r w:rsidRPr="00607CA3">
              <w:rPr>
                <w:b/>
                <w:sz w:val="22"/>
              </w:rPr>
              <w:t>Способность:</w:t>
            </w:r>
          </w:p>
          <w:p w:rsidR="00EB6393" w:rsidRPr="00607CA3" w:rsidRDefault="00EB6393" w:rsidP="00607CA3">
            <w:pPr>
              <w:jc w:val="both"/>
              <w:rPr>
                <w:b/>
                <w:sz w:val="22"/>
              </w:rPr>
            </w:pPr>
            <w:r w:rsidRPr="00607CA3">
              <w:rPr>
                <w:sz w:val="22"/>
              </w:rPr>
              <w:t xml:space="preserve">организовывать и проводить мероприятия профориентационного и мотивационного характера </w:t>
            </w:r>
          </w:p>
        </w:tc>
        <w:tc>
          <w:tcPr>
            <w:tcW w:w="1162" w:type="pct"/>
            <w:vMerge/>
          </w:tcPr>
          <w:p w:rsidR="00EB6393" w:rsidRPr="00B3756E" w:rsidRDefault="00EB6393" w:rsidP="00607CA3">
            <w:pPr>
              <w:rPr>
                <w:sz w:val="22"/>
                <w:szCs w:val="20"/>
              </w:rPr>
            </w:pPr>
          </w:p>
        </w:tc>
      </w:tr>
      <w:tr w:rsidR="00EB6393" w:rsidRPr="005D4904" w:rsidTr="00B3756E">
        <w:tc>
          <w:tcPr>
            <w:tcW w:w="1624" w:type="pct"/>
          </w:tcPr>
          <w:p w:rsidR="00EB6393" w:rsidRPr="00607CA3" w:rsidRDefault="00EB6393" w:rsidP="00607CA3">
            <w:pPr>
              <w:jc w:val="both"/>
              <w:rPr>
                <w:sz w:val="22"/>
              </w:rPr>
            </w:pPr>
            <w:r w:rsidRPr="00607CA3">
              <w:rPr>
                <w:sz w:val="22"/>
              </w:rPr>
              <w:t>ПК 4.3. Разрабатывать предложения по использованию новых технологий в целях повышения качества создания дизайн-продуктов и обслуживания заказчиков</w:t>
            </w:r>
          </w:p>
        </w:tc>
        <w:tc>
          <w:tcPr>
            <w:tcW w:w="2214" w:type="pct"/>
          </w:tcPr>
          <w:p w:rsidR="00EB6393" w:rsidRPr="00607CA3" w:rsidRDefault="00EB6393" w:rsidP="00607CA3">
            <w:pPr>
              <w:tabs>
                <w:tab w:val="left" w:pos="266"/>
              </w:tabs>
              <w:contextualSpacing/>
              <w:jc w:val="both"/>
              <w:rPr>
                <w:b/>
                <w:sz w:val="22"/>
              </w:rPr>
            </w:pPr>
            <w:r w:rsidRPr="00607CA3">
              <w:rPr>
                <w:b/>
                <w:sz w:val="22"/>
              </w:rPr>
              <w:t>Способность:</w:t>
            </w:r>
          </w:p>
          <w:p w:rsidR="00EB6393" w:rsidRPr="00607CA3" w:rsidRDefault="00EB6393" w:rsidP="00607CA3">
            <w:pPr>
              <w:jc w:val="both"/>
              <w:rPr>
                <w:b/>
                <w:sz w:val="22"/>
              </w:rPr>
            </w:pPr>
            <w:r w:rsidRPr="00607CA3">
              <w:rPr>
                <w:color w:val="000000"/>
                <w:sz w:val="22"/>
              </w:rPr>
              <w:t>принимать самостоятельные решения по вопросам совершенствования организации работы</w:t>
            </w:r>
          </w:p>
        </w:tc>
        <w:tc>
          <w:tcPr>
            <w:tcW w:w="1162" w:type="pct"/>
            <w:vMerge/>
          </w:tcPr>
          <w:p w:rsidR="00EB6393" w:rsidRPr="00444276" w:rsidRDefault="00EB6393" w:rsidP="00607CA3">
            <w:pPr>
              <w:rPr>
                <w:bCs/>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 xml:space="preserve">ОК 01. Выбирать способы решения задач профессиональной </w:t>
            </w:r>
            <w:r w:rsidRPr="00B3756E">
              <w:rPr>
                <w:sz w:val="22"/>
              </w:rPr>
              <w:lastRenderedPageBreak/>
              <w:t>деятельности, применительно к различным контекстам</w:t>
            </w:r>
          </w:p>
        </w:tc>
        <w:tc>
          <w:tcPr>
            <w:tcW w:w="2214" w:type="pct"/>
          </w:tcPr>
          <w:p w:rsidR="00EB6393" w:rsidRPr="00B3756E" w:rsidRDefault="00EB6393" w:rsidP="00B3756E">
            <w:pPr>
              <w:jc w:val="both"/>
              <w:rPr>
                <w:b/>
                <w:iCs/>
                <w:sz w:val="22"/>
              </w:rPr>
            </w:pPr>
            <w:r w:rsidRPr="00B3756E">
              <w:rPr>
                <w:b/>
                <w:iCs/>
                <w:sz w:val="22"/>
              </w:rPr>
              <w:lastRenderedPageBreak/>
              <w:t>Способность:</w:t>
            </w:r>
          </w:p>
          <w:p w:rsidR="00EB6393" w:rsidRPr="00B3756E" w:rsidRDefault="00EB6393" w:rsidP="00B3756E">
            <w:pPr>
              <w:jc w:val="both"/>
              <w:rPr>
                <w:b/>
                <w:iCs/>
                <w:sz w:val="22"/>
              </w:rPr>
            </w:pPr>
            <w:r w:rsidRPr="00B3756E">
              <w:rPr>
                <w:iCs/>
                <w:sz w:val="22"/>
              </w:rPr>
              <w:t xml:space="preserve">распознавать задачу и/или проблему в профессиональном и/или социальном </w:t>
            </w:r>
            <w:r w:rsidRPr="00B3756E">
              <w:rPr>
                <w:iCs/>
                <w:sz w:val="22"/>
              </w:rPr>
              <w:lastRenderedPageBreak/>
              <w:t xml:space="preserve">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B3756E">
              <w:rPr>
                <w:bCs/>
                <w:iCs/>
                <w:sz w:val="22"/>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1162" w:type="pct"/>
          </w:tcPr>
          <w:p w:rsidR="00EB6393" w:rsidRPr="00B3756E" w:rsidRDefault="00EB6393" w:rsidP="00B3756E">
            <w:pPr>
              <w:rPr>
                <w:bCs/>
                <w:sz w:val="22"/>
                <w:szCs w:val="20"/>
              </w:rPr>
            </w:pPr>
            <w:r w:rsidRPr="00B3756E">
              <w:rPr>
                <w:bCs/>
                <w:sz w:val="22"/>
                <w:szCs w:val="20"/>
              </w:rPr>
              <w:lastRenderedPageBreak/>
              <w:t>Дифференцированный зачет</w:t>
            </w:r>
          </w:p>
          <w:p w:rsidR="00EB6393" w:rsidRPr="00B3756E" w:rsidRDefault="00EB6393" w:rsidP="00B3756E">
            <w:pPr>
              <w:rPr>
                <w:bCs/>
                <w:sz w:val="22"/>
                <w:szCs w:val="20"/>
              </w:rPr>
            </w:pPr>
            <w:r w:rsidRPr="00B3756E">
              <w:rPr>
                <w:bCs/>
                <w:sz w:val="22"/>
                <w:szCs w:val="20"/>
              </w:rPr>
              <w:lastRenderedPageBreak/>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rPr>
                <w:bCs/>
                <w:color w:val="FF0000"/>
                <w:sz w:val="22"/>
                <w:szCs w:val="20"/>
              </w:rPr>
            </w:pPr>
          </w:p>
          <w:p w:rsidR="00EB6393" w:rsidRPr="00B3756E" w:rsidRDefault="00EB6393" w:rsidP="00B3756E">
            <w:pPr>
              <w:pStyle w:val="aa"/>
              <w:rPr>
                <w:bCs/>
                <w:color w:val="FF0000"/>
                <w:sz w:val="22"/>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iCs/>
                <w:sz w:val="22"/>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1162" w:type="pct"/>
            <w:vMerge w:val="restar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rPr>
                <w:bCs/>
                <w:color w:val="FF0000"/>
                <w:sz w:val="22"/>
                <w:szCs w:val="20"/>
              </w:rPr>
            </w:pPr>
          </w:p>
          <w:p w:rsidR="00EB6393" w:rsidRPr="00B3756E" w:rsidRDefault="00EB6393" w:rsidP="00B3756E">
            <w:pPr>
              <w:pStyle w:val="aa"/>
              <w:rPr>
                <w:bCs/>
                <w:color w:val="FF0000"/>
                <w:sz w:val="22"/>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bCs/>
                <w:iCs/>
                <w:sz w:val="22"/>
              </w:rPr>
              <w:t>определять актуальность нормативно-правовой документации в профессиональной деятельности; п</w:t>
            </w:r>
            <w:r w:rsidRPr="00B3756E">
              <w:rPr>
                <w:sz w:val="22"/>
              </w:rPr>
              <w:t xml:space="preserve">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B3756E">
              <w:rPr>
                <w:bCs/>
                <w:sz w:val="22"/>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B3756E">
              <w:rPr>
                <w:iCs/>
                <w:sz w:val="22"/>
              </w:rPr>
              <w:t xml:space="preserve">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 </w:t>
            </w:r>
            <w:r w:rsidRPr="00B3756E">
              <w:rPr>
                <w:sz w:val="22"/>
              </w:rPr>
              <w:t>использовать знания по финансовой грамотности в профессиональной деятельности и повседневной жизни</w:t>
            </w:r>
          </w:p>
        </w:tc>
        <w:tc>
          <w:tcPr>
            <w:tcW w:w="1162" w:type="pct"/>
            <w:vMerge/>
          </w:tcPr>
          <w:p w:rsidR="00EB6393" w:rsidRPr="005D4904" w:rsidRDefault="00EB6393" w:rsidP="00B3756E">
            <w:pPr>
              <w:rPr>
                <w:bCs/>
                <w:color w:val="FF0000"/>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04. Эффективно взаимодействовать и работать в коллективе и команде</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b/>
                <w:iCs/>
                <w:sz w:val="22"/>
              </w:rPr>
            </w:pPr>
            <w:r w:rsidRPr="00B3756E">
              <w:rPr>
                <w:bCs/>
                <w:sz w:val="22"/>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162" w:type="pct"/>
            <w:vMerge w:val="restar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lastRenderedPageBreak/>
              <w:t>Оценка портфолио</w:t>
            </w:r>
          </w:p>
          <w:p w:rsidR="00EB6393" w:rsidRPr="00B3756E" w:rsidRDefault="00EB6393" w:rsidP="00B3756E">
            <w:pPr>
              <w:spacing w:line="240" w:lineRule="atLeast"/>
              <w:rPr>
                <w:sz w:val="22"/>
                <w:szCs w:val="20"/>
              </w:rPr>
            </w:pPr>
            <w:r w:rsidRPr="00B3756E">
              <w:rPr>
                <w:sz w:val="22"/>
                <w:szCs w:val="20"/>
              </w:rPr>
              <w:t>Экспертное наблюдение за участием в дискуссии</w:t>
            </w:r>
          </w:p>
          <w:p w:rsidR="00EB6393" w:rsidRPr="00B3756E" w:rsidRDefault="00EB6393" w:rsidP="00B3756E">
            <w:pPr>
              <w:spacing w:line="240" w:lineRule="atLeast"/>
              <w:rPr>
                <w:sz w:val="22"/>
                <w:szCs w:val="20"/>
              </w:rPr>
            </w:pPr>
            <w:r w:rsidRPr="00B3756E">
              <w:rPr>
                <w:sz w:val="22"/>
                <w:szCs w:val="20"/>
              </w:rPr>
              <w:t>Экспертная оценка документов</w:t>
            </w:r>
          </w:p>
          <w:p w:rsidR="00EB6393" w:rsidRPr="00B3756E" w:rsidRDefault="00EB6393" w:rsidP="00B3756E">
            <w:pPr>
              <w:rPr>
                <w:bCs/>
                <w:color w:val="FF0000"/>
                <w:sz w:val="22"/>
                <w:szCs w:val="20"/>
              </w:rPr>
            </w:pPr>
            <w:r w:rsidRPr="00B3756E">
              <w:rPr>
                <w:bCs/>
                <w:sz w:val="22"/>
                <w:szCs w:val="20"/>
              </w:rPr>
              <w:t>Оценка продукта коммуникации</w:t>
            </w:r>
          </w:p>
        </w:tc>
      </w:tr>
      <w:tr w:rsidR="00EB6393" w:rsidRPr="005D4904" w:rsidTr="00B3756E">
        <w:tc>
          <w:tcPr>
            <w:tcW w:w="1624" w:type="pct"/>
          </w:tcPr>
          <w:p w:rsidR="00EB6393" w:rsidRPr="00B3756E" w:rsidRDefault="00EB6393" w:rsidP="00B3756E">
            <w:pPr>
              <w:jc w:val="both"/>
              <w:rPr>
                <w:sz w:val="22"/>
              </w:rPr>
            </w:pPr>
            <w:r w:rsidRPr="00B3756E">
              <w:rPr>
                <w:sz w:val="22"/>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14" w:type="pct"/>
          </w:tcPr>
          <w:p w:rsidR="00EB6393" w:rsidRPr="00B3756E" w:rsidRDefault="00EB6393" w:rsidP="00B3756E">
            <w:pPr>
              <w:rPr>
                <w:b/>
                <w:iCs/>
                <w:sz w:val="22"/>
              </w:rPr>
            </w:pPr>
            <w:r w:rsidRPr="00B3756E">
              <w:rPr>
                <w:b/>
                <w:iCs/>
                <w:sz w:val="22"/>
              </w:rPr>
              <w:t>Способность:</w:t>
            </w:r>
          </w:p>
          <w:p w:rsidR="00EB6393" w:rsidRPr="00B3756E" w:rsidRDefault="00EB6393" w:rsidP="00B3756E">
            <w:pPr>
              <w:jc w:val="both"/>
              <w:rPr>
                <w:b/>
                <w:iCs/>
                <w:sz w:val="22"/>
              </w:rPr>
            </w:pPr>
            <w:r w:rsidRPr="00B3756E">
              <w:rPr>
                <w:iCs/>
                <w:sz w:val="22"/>
              </w:rPr>
              <w:t xml:space="preserve">грамотно </w:t>
            </w:r>
            <w:r w:rsidRPr="00B3756E">
              <w:rPr>
                <w:bCs/>
                <w:sz w:val="22"/>
              </w:rPr>
              <w:t xml:space="preserve">излагать свои мысли и оформлять документы по профессиональной тематике на государственном языке, </w:t>
            </w:r>
            <w:r w:rsidRPr="00B3756E">
              <w:rPr>
                <w:iCs/>
                <w:sz w:val="22"/>
              </w:rPr>
              <w:t>проявлять толерантность в рабочем коллективе</w:t>
            </w:r>
          </w:p>
        </w:tc>
        <w:tc>
          <w:tcPr>
            <w:tcW w:w="1162" w:type="pct"/>
            <w:vMerge/>
          </w:tcPr>
          <w:p w:rsidR="00EB6393" w:rsidRPr="005D4904" w:rsidRDefault="00EB6393" w:rsidP="00B3756E">
            <w:pPr>
              <w:rPr>
                <w:b/>
                <w:bCs/>
                <w:i/>
                <w:color w:val="FF0000"/>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bCs/>
                <w:iCs/>
                <w:sz w:val="22"/>
              </w:rPr>
              <w:t xml:space="preserve">описывать значимость своей профессии; </w:t>
            </w:r>
            <w:r w:rsidRPr="00B3756E">
              <w:rPr>
                <w:sz w:val="22"/>
              </w:rPr>
              <w:t>применять стандарты антикоррупционного поведения в профессиональной деятельности и повседневной жизни</w:t>
            </w:r>
            <w:r w:rsidRPr="00B3756E">
              <w:rPr>
                <w:bCs/>
                <w:iCs/>
                <w:sz w:val="22"/>
              </w:rPr>
              <w:t xml:space="preserve"> </w:t>
            </w:r>
          </w:p>
        </w:tc>
        <w:tc>
          <w:tcPr>
            <w:tcW w:w="1162" w:type="pct"/>
            <w:vMerge/>
          </w:tcPr>
          <w:p w:rsidR="00EB6393" w:rsidRPr="00135C4D" w:rsidRDefault="00EB6393" w:rsidP="00B3756E">
            <w:pPr>
              <w:rPr>
                <w:bCs/>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bCs/>
                <w:iCs/>
                <w:sz w:val="22"/>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c>
          <w:tcPr>
            <w:tcW w:w="1162" w:type="pct"/>
            <w:vMerge w:val="restart"/>
          </w:tcPr>
          <w:p w:rsidR="00EB6393" w:rsidRPr="00B3756E" w:rsidRDefault="00EB6393" w:rsidP="00B3756E">
            <w:pPr>
              <w:rPr>
                <w:bCs/>
                <w:sz w:val="22"/>
                <w:szCs w:val="20"/>
              </w:rPr>
            </w:pPr>
            <w:r w:rsidRPr="00B3756E">
              <w:rPr>
                <w:bCs/>
                <w:sz w:val="22"/>
                <w:szCs w:val="20"/>
              </w:rPr>
              <w:t>Дифференцированный зачет</w:t>
            </w:r>
          </w:p>
          <w:p w:rsidR="00EB6393" w:rsidRPr="00B3756E" w:rsidRDefault="00EB6393" w:rsidP="00B3756E">
            <w:pPr>
              <w:rPr>
                <w:bCs/>
                <w:sz w:val="22"/>
                <w:szCs w:val="20"/>
              </w:rPr>
            </w:pPr>
            <w:r w:rsidRPr="00B3756E">
              <w:rPr>
                <w:bCs/>
                <w:sz w:val="22"/>
                <w:szCs w:val="20"/>
              </w:rPr>
              <w:t>Наблюдение за выполнением работ на практике</w:t>
            </w:r>
          </w:p>
          <w:p w:rsidR="00EB6393" w:rsidRPr="00B3756E" w:rsidRDefault="00EB6393" w:rsidP="00B3756E">
            <w:pPr>
              <w:rPr>
                <w:bCs/>
                <w:sz w:val="22"/>
                <w:szCs w:val="20"/>
              </w:rPr>
            </w:pPr>
            <w:r w:rsidRPr="00B3756E">
              <w:rPr>
                <w:bCs/>
                <w:sz w:val="22"/>
                <w:szCs w:val="20"/>
              </w:rPr>
              <w:t>Документы по практике</w:t>
            </w:r>
          </w:p>
          <w:p w:rsidR="00EB6393" w:rsidRPr="00B3756E" w:rsidRDefault="00EB6393" w:rsidP="00B3756E">
            <w:pPr>
              <w:rPr>
                <w:bCs/>
                <w:sz w:val="22"/>
                <w:szCs w:val="20"/>
              </w:rPr>
            </w:pPr>
            <w:r w:rsidRPr="00B3756E">
              <w:rPr>
                <w:bCs/>
                <w:sz w:val="22"/>
                <w:szCs w:val="20"/>
              </w:rPr>
              <w:t>Экспертная оценка продукта</w:t>
            </w:r>
          </w:p>
          <w:p w:rsidR="00EB6393" w:rsidRPr="00B3756E" w:rsidRDefault="00EB6393" w:rsidP="00B3756E">
            <w:pPr>
              <w:rPr>
                <w:bCs/>
                <w:sz w:val="22"/>
                <w:szCs w:val="20"/>
              </w:rPr>
            </w:pPr>
            <w:r w:rsidRPr="00B3756E">
              <w:rPr>
                <w:bCs/>
                <w:sz w:val="22"/>
                <w:szCs w:val="20"/>
              </w:rPr>
              <w:t>Квалификационный экзамен</w:t>
            </w:r>
          </w:p>
          <w:p w:rsidR="00EB6393" w:rsidRPr="00B3756E" w:rsidRDefault="00EB6393" w:rsidP="00B3756E">
            <w:pPr>
              <w:rPr>
                <w:bCs/>
                <w:sz w:val="22"/>
                <w:szCs w:val="20"/>
              </w:rPr>
            </w:pPr>
            <w:r w:rsidRPr="00B3756E">
              <w:rPr>
                <w:bCs/>
                <w:sz w:val="22"/>
                <w:szCs w:val="20"/>
              </w:rPr>
              <w:t>Оценка портфолио</w:t>
            </w:r>
          </w:p>
          <w:p w:rsidR="00EB6393" w:rsidRPr="00B3756E" w:rsidRDefault="00EB6393" w:rsidP="00B3756E">
            <w:pPr>
              <w:rPr>
                <w:bCs/>
                <w:color w:val="FF0000"/>
                <w:sz w:val="22"/>
                <w:szCs w:val="20"/>
              </w:rPr>
            </w:pPr>
          </w:p>
          <w:p w:rsidR="00EB6393" w:rsidRPr="00B3756E" w:rsidRDefault="00EB6393" w:rsidP="00B3756E">
            <w:pPr>
              <w:pStyle w:val="aa"/>
              <w:rPr>
                <w:bCs/>
                <w:color w:val="FF0000"/>
                <w:sz w:val="22"/>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b/>
                <w:iCs/>
                <w:sz w:val="22"/>
              </w:rPr>
            </w:pPr>
            <w:r w:rsidRPr="00B3756E">
              <w:rPr>
                <w:iCs/>
                <w:sz w:val="22"/>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w:t>
            </w:r>
          </w:p>
        </w:tc>
        <w:tc>
          <w:tcPr>
            <w:tcW w:w="1162" w:type="pct"/>
            <w:vMerge/>
          </w:tcPr>
          <w:p w:rsidR="00EB6393" w:rsidRPr="005D4904" w:rsidRDefault="00EB6393" w:rsidP="00B3756E">
            <w:pPr>
              <w:widowControl w:val="0"/>
              <w:jc w:val="both"/>
              <w:rPr>
                <w:color w:val="FF0000"/>
                <w:sz w:val="20"/>
                <w:szCs w:val="20"/>
              </w:rPr>
            </w:pPr>
          </w:p>
        </w:tc>
      </w:tr>
      <w:tr w:rsidR="00EB6393" w:rsidRPr="005D4904" w:rsidTr="00B3756E">
        <w:tc>
          <w:tcPr>
            <w:tcW w:w="1624" w:type="pct"/>
          </w:tcPr>
          <w:p w:rsidR="00EB6393" w:rsidRPr="00B3756E" w:rsidRDefault="00EB6393" w:rsidP="00B3756E">
            <w:pPr>
              <w:jc w:val="both"/>
              <w:rPr>
                <w:sz w:val="22"/>
              </w:rPr>
            </w:pPr>
            <w:r w:rsidRPr="00B3756E">
              <w:rPr>
                <w:sz w:val="22"/>
              </w:rPr>
              <w:t>ОК 09. Пользоваться профессиональной документацией на государственном и иностранном языках</w:t>
            </w:r>
          </w:p>
        </w:tc>
        <w:tc>
          <w:tcPr>
            <w:tcW w:w="2214" w:type="pct"/>
          </w:tcPr>
          <w:p w:rsidR="00EB6393" w:rsidRPr="00B3756E" w:rsidRDefault="00EB6393" w:rsidP="00B3756E">
            <w:pPr>
              <w:jc w:val="both"/>
              <w:rPr>
                <w:b/>
                <w:iCs/>
                <w:sz w:val="22"/>
              </w:rPr>
            </w:pPr>
            <w:r w:rsidRPr="00B3756E">
              <w:rPr>
                <w:b/>
                <w:iCs/>
                <w:sz w:val="22"/>
              </w:rPr>
              <w:t>Способность:</w:t>
            </w:r>
          </w:p>
          <w:p w:rsidR="00EB6393" w:rsidRPr="00B3756E" w:rsidRDefault="00EB6393" w:rsidP="00B3756E">
            <w:pPr>
              <w:jc w:val="both"/>
              <w:rPr>
                <w:iCs/>
                <w:sz w:val="22"/>
              </w:rPr>
            </w:pPr>
            <w:r w:rsidRPr="00B3756E">
              <w:rPr>
                <w:iCs/>
                <w:sz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1162" w:type="pct"/>
            <w:vMerge/>
          </w:tcPr>
          <w:p w:rsidR="00EB6393" w:rsidRPr="005D4904" w:rsidRDefault="00EB6393" w:rsidP="00B3756E">
            <w:pPr>
              <w:widowControl w:val="0"/>
              <w:jc w:val="both"/>
              <w:rPr>
                <w:color w:val="FF0000"/>
                <w:sz w:val="20"/>
                <w:szCs w:val="20"/>
              </w:rPr>
            </w:pPr>
          </w:p>
        </w:tc>
      </w:tr>
    </w:tbl>
    <w:p w:rsidR="00EB6393" w:rsidRPr="005D4904" w:rsidRDefault="00EB6393" w:rsidP="005B2F21">
      <w:pPr>
        <w:jc w:val="center"/>
        <w:rPr>
          <w:color w:val="FF0000"/>
        </w:rPr>
      </w:pPr>
    </w:p>
    <w:p w:rsidR="00EB6393" w:rsidRDefault="00EB6393"/>
    <w:sectPr w:rsidR="00EB6393" w:rsidSect="00EB6393">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069" w:hanging="360"/>
      </w:pPr>
      <w:rPr>
        <w:bCs/>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069" w:hanging="360"/>
      </w:pPr>
      <w:rPr>
        <w:rFonts w:eastAsia="Calibri"/>
        <w:sz w:val="24"/>
        <w:szCs w:val="24"/>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1069" w:hanging="360"/>
      </w:pPr>
      <w:rPr>
        <w:rFonts w:cs="Calibri"/>
        <w:sz w:val="24"/>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410C35E1"/>
    <w:multiLevelType w:val="hybridMultilevel"/>
    <w:tmpl w:val="8DB4A6B0"/>
    <w:lvl w:ilvl="0" w:tplc="0419000F">
      <w:start w:val="1"/>
      <w:numFmt w:val="decimal"/>
      <w:lvlText w:val="%1."/>
      <w:lvlJc w:val="left"/>
      <w:pPr>
        <w:tabs>
          <w:tab w:val="num" w:pos="1479"/>
        </w:tabs>
        <w:ind w:left="1479" w:hanging="360"/>
      </w:pPr>
    </w:lvl>
    <w:lvl w:ilvl="1" w:tplc="04190019" w:tentative="1">
      <w:start w:val="1"/>
      <w:numFmt w:val="lowerLetter"/>
      <w:lvlText w:val="%2."/>
      <w:lvlJc w:val="left"/>
      <w:pPr>
        <w:tabs>
          <w:tab w:val="num" w:pos="2199"/>
        </w:tabs>
        <w:ind w:left="2199" w:hanging="360"/>
      </w:pPr>
    </w:lvl>
    <w:lvl w:ilvl="2" w:tplc="0419001B" w:tentative="1">
      <w:start w:val="1"/>
      <w:numFmt w:val="lowerRoman"/>
      <w:lvlText w:val="%3."/>
      <w:lvlJc w:val="right"/>
      <w:pPr>
        <w:tabs>
          <w:tab w:val="num" w:pos="2919"/>
        </w:tabs>
        <w:ind w:left="2919" w:hanging="180"/>
      </w:pPr>
    </w:lvl>
    <w:lvl w:ilvl="3" w:tplc="0419000F" w:tentative="1">
      <w:start w:val="1"/>
      <w:numFmt w:val="decimal"/>
      <w:lvlText w:val="%4."/>
      <w:lvlJc w:val="left"/>
      <w:pPr>
        <w:tabs>
          <w:tab w:val="num" w:pos="3639"/>
        </w:tabs>
        <w:ind w:left="3639" w:hanging="360"/>
      </w:pPr>
    </w:lvl>
    <w:lvl w:ilvl="4" w:tplc="04190019" w:tentative="1">
      <w:start w:val="1"/>
      <w:numFmt w:val="lowerLetter"/>
      <w:lvlText w:val="%5."/>
      <w:lvlJc w:val="left"/>
      <w:pPr>
        <w:tabs>
          <w:tab w:val="num" w:pos="4359"/>
        </w:tabs>
        <w:ind w:left="4359" w:hanging="360"/>
      </w:pPr>
    </w:lvl>
    <w:lvl w:ilvl="5" w:tplc="0419001B" w:tentative="1">
      <w:start w:val="1"/>
      <w:numFmt w:val="lowerRoman"/>
      <w:lvlText w:val="%6."/>
      <w:lvlJc w:val="right"/>
      <w:pPr>
        <w:tabs>
          <w:tab w:val="num" w:pos="5079"/>
        </w:tabs>
        <w:ind w:left="5079" w:hanging="180"/>
      </w:pPr>
    </w:lvl>
    <w:lvl w:ilvl="6" w:tplc="0419000F" w:tentative="1">
      <w:start w:val="1"/>
      <w:numFmt w:val="decimal"/>
      <w:lvlText w:val="%7."/>
      <w:lvlJc w:val="left"/>
      <w:pPr>
        <w:tabs>
          <w:tab w:val="num" w:pos="5799"/>
        </w:tabs>
        <w:ind w:left="5799" w:hanging="360"/>
      </w:pPr>
    </w:lvl>
    <w:lvl w:ilvl="7" w:tplc="04190019" w:tentative="1">
      <w:start w:val="1"/>
      <w:numFmt w:val="lowerLetter"/>
      <w:lvlText w:val="%8."/>
      <w:lvlJc w:val="left"/>
      <w:pPr>
        <w:tabs>
          <w:tab w:val="num" w:pos="6519"/>
        </w:tabs>
        <w:ind w:left="6519" w:hanging="360"/>
      </w:pPr>
    </w:lvl>
    <w:lvl w:ilvl="8" w:tplc="0419001B" w:tentative="1">
      <w:start w:val="1"/>
      <w:numFmt w:val="lowerRoman"/>
      <w:lvlText w:val="%9."/>
      <w:lvlJc w:val="right"/>
      <w:pPr>
        <w:tabs>
          <w:tab w:val="num" w:pos="7239"/>
        </w:tabs>
        <w:ind w:left="7239" w:hanging="180"/>
      </w:pPr>
    </w:lvl>
  </w:abstractNum>
  <w:abstractNum w:abstractNumId="5" w15:restartNumberingAfterBreak="0">
    <w:nsid w:val="507F581D"/>
    <w:multiLevelType w:val="multilevel"/>
    <w:tmpl w:val="DD1400C4"/>
    <w:lvl w:ilvl="0">
      <w:start w:val="1"/>
      <w:numFmt w:val="decimal"/>
      <w:lvlText w:val="%1."/>
      <w:lvlJc w:val="left"/>
      <w:pPr>
        <w:ind w:left="720" w:hanging="360"/>
      </w:pPr>
      <w:rPr>
        <w:rFonts w:hint="default"/>
      </w:rPr>
    </w:lvl>
    <w:lvl w:ilvl="1">
      <w:start w:val="2"/>
      <w:numFmt w:val="decimal"/>
      <w:isLgl/>
      <w:lvlText w:val="%1.%2."/>
      <w:lvlJc w:val="left"/>
      <w:pPr>
        <w:ind w:left="1033" w:hanging="540"/>
      </w:pPr>
      <w:rPr>
        <w:rFonts w:hint="default"/>
      </w:rPr>
    </w:lvl>
    <w:lvl w:ilvl="2">
      <w:start w:val="2"/>
      <w:numFmt w:val="decimal"/>
      <w:isLgl/>
      <w:lvlText w:val="%1.%2.%3."/>
      <w:lvlJc w:val="left"/>
      <w:pPr>
        <w:ind w:left="1346" w:hanging="720"/>
      </w:pPr>
      <w:rPr>
        <w:rFonts w:hint="default"/>
      </w:rPr>
    </w:lvl>
    <w:lvl w:ilvl="3">
      <w:start w:val="1"/>
      <w:numFmt w:val="decimal"/>
      <w:isLgl/>
      <w:lvlText w:val="%1.%2.%3.%4."/>
      <w:lvlJc w:val="left"/>
      <w:pPr>
        <w:ind w:left="1479" w:hanging="720"/>
      </w:pPr>
      <w:rPr>
        <w:rFonts w:hint="default"/>
      </w:rPr>
    </w:lvl>
    <w:lvl w:ilvl="4">
      <w:start w:val="1"/>
      <w:numFmt w:val="decimal"/>
      <w:isLgl/>
      <w:lvlText w:val="%1.%2.%3.%4.%5."/>
      <w:lvlJc w:val="left"/>
      <w:pPr>
        <w:ind w:left="1972" w:hanging="1080"/>
      </w:pPr>
      <w:rPr>
        <w:rFonts w:hint="default"/>
      </w:rPr>
    </w:lvl>
    <w:lvl w:ilvl="5">
      <w:start w:val="1"/>
      <w:numFmt w:val="decimal"/>
      <w:isLgl/>
      <w:lvlText w:val="%1.%2.%3.%4.%5.%6."/>
      <w:lvlJc w:val="left"/>
      <w:pPr>
        <w:ind w:left="2105" w:hanging="1080"/>
      </w:pPr>
      <w:rPr>
        <w:rFonts w:hint="default"/>
      </w:rPr>
    </w:lvl>
    <w:lvl w:ilvl="6">
      <w:start w:val="1"/>
      <w:numFmt w:val="decimal"/>
      <w:isLgl/>
      <w:lvlText w:val="%1.%2.%3.%4.%5.%6.%7."/>
      <w:lvlJc w:val="left"/>
      <w:pPr>
        <w:ind w:left="2598" w:hanging="1440"/>
      </w:pPr>
      <w:rPr>
        <w:rFonts w:hint="default"/>
      </w:rPr>
    </w:lvl>
    <w:lvl w:ilvl="7">
      <w:start w:val="1"/>
      <w:numFmt w:val="decimal"/>
      <w:isLgl/>
      <w:lvlText w:val="%1.%2.%3.%4.%5.%6.%7.%8."/>
      <w:lvlJc w:val="left"/>
      <w:pPr>
        <w:ind w:left="2731" w:hanging="1440"/>
      </w:pPr>
      <w:rPr>
        <w:rFonts w:hint="default"/>
      </w:rPr>
    </w:lvl>
    <w:lvl w:ilvl="8">
      <w:start w:val="1"/>
      <w:numFmt w:val="decimal"/>
      <w:isLgl/>
      <w:lvlText w:val="%1.%2.%3.%4.%5.%6.%7.%8.%9."/>
      <w:lvlJc w:val="left"/>
      <w:pPr>
        <w:ind w:left="3224" w:hanging="1800"/>
      </w:pPr>
      <w:rPr>
        <w:rFonts w:hint="default"/>
      </w:rPr>
    </w:lvl>
  </w:abstractNum>
  <w:abstractNum w:abstractNumId="6" w15:restartNumberingAfterBreak="0">
    <w:nsid w:val="59CC3306"/>
    <w:multiLevelType w:val="multilevel"/>
    <w:tmpl w:val="406CD9C4"/>
    <w:lvl w:ilvl="0">
      <w:start w:val="2"/>
      <w:numFmt w:val="decimal"/>
      <w:lvlText w:val="%1."/>
      <w:lvlJc w:val="left"/>
      <w:pPr>
        <w:ind w:left="360" w:hanging="360"/>
      </w:pPr>
      <w:rPr>
        <w:rFonts w:hint="default"/>
      </w:rPr>
    </w:lvl>
    <w:lvl w:ilvl="1">
      <w:start w:val="1"/>
      <w:numFmt w:val="decimal"/>
      <w:lvlText w:val="%1.%2."/>
      <w:lvlJc w:val="left"/>
      <w:pPr>
        <w:ind w:left="1725" w:hanging="360"/>
      </w:pPr>
      <w:rPr>
        <w:rFonts w:hint="default"/>
      </w:rPr>
    </w:lvl>
    <w:lvl w:ilvl="2">
      <w:start w:val="1"/>
      <w:numFmt w:val="decimal"/>
      <w:lvlText w:val="%1.%2.%3."/>
      <w:lvlJc w:val="left"/>
      <w:pPr>
        <w:ind w:left="3450" w:hanging="720"/>
      </w:pPr>
      <w:rPr>
        <w:rFonts w:hint="default"/>
      </w:rPr>
    </w:lvl>
    <w:lvl w:ilvl="3">
      <w:start w:val="1"/>
      <w:numFmt w:val="decimal"/>
      <w:lvlText w:val="%1.%2.%3.%4."/>
      <w:lvlJc w:val="left"/>
      <w:pPr>
        <w:ind w:left="4815" w:hanging="720"/>
      </w:pPr>
      <w:rPr>
        <w:rFonts w:hint="default"/>
      </w:rPr>
    </w:lvl>
    <w:lvl w:ilvl="4">
      <w:start w:val="1"/>
      <w:numFmt w:val="decimal"/>
      <w:lvlText w:val="%1.%2.%3.%4.%5."/>
      <w:lvlJc w:val="left"/>
      <w:pPr>
        <w:ind w:left="6540" w:hanging="1080"/>
      </w:pPr>
      <w:rPr>
        <w:rFonts w:hint="default"/>
      </w:rPr>
    </w:lvl>
    <w:lvl w:ilvl="5">
      <w:start w:val="1"/>
      <w:numFmt w:val="decimal"/>
      <w:lvlText w:val="%1.%2.%3.%4.%5.%6."/>
      <w:lvlJc w:val="left"/>
      <w:pPr>
        <w:ind w:left="7905" w:hanging="1080"/>
      </w:pPr>
      <w:rPr>
        <w:rFonts w:hint="default"/>
      </w:rPr>
    </w:lvl>
    <w:lvl w:ilvl="6">
      <w:start w:val="1"/>
      <w:numFmt w:val="decimal"/>
      <w:lvlText w:val="%1.%2.%3.%4.%5.%6.%7."/>
      <w:lvlJc w:val="left"/>
      <w:pPr>
        <w:ind w:left="9630" w:hanging="1440"/>
      </w:pPr>
      <w:rPr>
        <w:rFonts w:hint="default"/>
      </w:rPr>
    </w:lvl>
    <w:lvl w:ilvl="7">
      <w:start w:val="1"/>
      <w:numFmt w:val="decimal"/>
      <w:lvlText w:val="%1.%2.%3.%4.%5.%6.%7.%8."/>
      <w:lvlJc w:val="left"/>
      <w:pPr>
        <w:ind w:left="10995" w:hanging="1440"/>
      </w:pPr>
      <w:rPr>
        <w:rFonts w:hint="default"/>
      </w:rPr>
    </w:lvl>
    <w:lvl w:ilvl="8">
      <w:start w:val="1"/>
      <w:numFmt w:val="decimal"/>
      <w:lvlText w:val="%1.%2.%3.%4.%5.%6.%7.%8.%9."/>
      <w:lvlJc w:val="left"/>
      <w:pPr>
        <w:ind w:left="12720" w:hanging="1800"/>
      </w:pPr>
      <w:rPr>
        <w:rFonts w:hint="default"/>
      </w:rPr>
    </w:lvl>
  </w:abstractNum>
  <w:abstractNum w:abstractNumId="7" w15:restartNumberingAfterBreak="0">
    <w:nsid w:val="65A82738"/>
    <w:multiLevelType w:val="multilevel"/>
    <w:tmpl w:val="8ACAED7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795B7A79"/>
    <w:multiLevelType w:val="hybridMultilevel"/>
    <w:tmpl w:val="9A986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0"/>
  </w:num>
  <w:num w:numId="5">
    <w:abstractNumId w:val="1"/>
  </w:num>
  <w:num w:numId="6">
    <w:abstractNumId w:val="2"/>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93"/>
    <w:rsid w:val="008838A9"/>
    <w:rsid w:val="00EB6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0D9D"/>
  <w15:chartTrackingRefBased/>
  <w15:docId w15:val="{2605C920-2D87-48B0-BE46-D39DFAE4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63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6393"/>
    <w:pPr>
      <w:keepNext/>
      <w:autoSpaceDE w:val="0"/>
      <w:autoSpaceDN w:val="0"/>
      <w:ind w:firstLine="284"/>
      <w:outlineLvl w:val="0"/>
    </w:pPr>
    <w:rPr>
      <w:lang w:val="x-none" w:eastAsia="x-none"/>
    </w:rPr>
  </w:style>
  <w:style w:type="paragraph" w:styleId="2">
    <w:name w:val="heading 2"/>
    <w:basedOn w:val="a"/>
    <w:next w:val="a"/>
    <w:link w:val="20"/>
    <w:uiPriority w:val="99"/>
    <w:unhideWhenUsed/>
    <w:qFormat/>
    <w:rsid w:val="00EB6393"/>
    <w:pPr>
      <w:keepNext/>
      <w:keepLines/>
      <w:spacing w:before="40" w:line="276" w:lineRule="auto"/>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6393"/>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9"/>
    <w:rsid w:val="00EB6393"/>
    <w:rPr>
      <w:rFonts w:ascii="Calibri Light" w:eastAsia="Times New Roman" w:hAnsi="Calibri Light" w:cs="Times New Roman"/>
      <w:color w:val="2E74B5"/>
      <w:sz w:val="26"/>
      <w:szCs w:val="26"/>
      <w:lang w:eastAsia="ru-RU"/>
    </w:rPr>
  </w:style>
  <w:style w:type="paragraph" w:styleId="a3">
    <w:name w:val="Normal (Web)"/>
    <w:aliases w:val="Обычный (Интернет),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4"/>
    <w:uiPriority w:val="99"/>
    <w:qFormat/>
    <w:rsid w:val="00EB6393"/>
    <w:pPr>
      <w:spacing w:before="100" w:beforeAutospacing="1" w:after="100" w:afterAutospacing="1"/>
    </w:pPr>
  </w:style>
  <w:style w:type="paragraph" w:styleId="21">
    <w:name w:val="List 2"/>
    <w:basedOn w:val="a"/>
    <w:rsid w:val="00EB6393"/>
    <w:pPr>
      <w:ind w:left="566" w:hanging="283"/>
    </w:pPr>
  </w:style>
  <w:style w:type="paragraph" w:styleId="a5">
    <w:name w:val="Body Text"/>
    <w:basedOn w:val="a"/>
    <w:link w:val="a6"/>
    <w:rsid w:val="00EB6393"/>
    <w:pPr>
      <w:spacing w:after="120"/>
    </w:pPr>
  </w:style>
  <w:style w:type="character" w:customStyle="1" w:styleId="a6">
    <w:name w:val="Основной текст Знак"/>
    <w:basedOn w:val="a0"/>
    <w:link w:val="a5"/>
    <w:rsid w:val="00EB6393"/>
    <w:rPr>
      <w:rFonts w:ascii="Times New Roman" w:eastAsia="Times New Roman" w:hAnsi="Times New Roman" w:cs="Times New Roman"/>
      <w:sz w:val="24"/>
      <w:szCs w:val="24"/>
      <w:lang w:eastAsia="ru-RU"/>
    </w:rPr>
  </w:style>
  <w:style w:type="character" w:styleId="a7">
    <w:name w:val="Hyperlink"/>
    <w:rsid w:val="00EB6393"/>
    <w:rPr>
      <w:color w:val="0000FF"/>
      <w:u w:val="single"/>
    </w:rPr>
  </w:style>
  <w:style w:type="paragraph" w:customStyle="1" w:styleId="ConsPlusNormal">
    <w:name w:val="ConsPlusNormal"/>
    <w:rsid w:val="00EB6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9"/>
    <w:uiPriority w:val="34"/>
    <w:qFormat/>
    <w:rsid w:val="00EB6393"/>
    <w:pPr>
      <w:spacing w:after="200" w:line="276" w:lineRule="auto"/>
      <w:ind w:left="720"/>
    </w:pPr>
    <w:rPr>
      <w:rFonts w:ascii="Calibri" w:eastAsia="Calibri" w:hAnsi="Calibri"/>
      <w:sz w:val="22"/>
      <w:szCs w:val="22"/>
      <w:lang w:val="x-none" w:eastAsia="en-US"/>
    </w:rPr>
  </w:style>
  <w:style w:type="character" w:customStyle="1" w:styleId="a9">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8"/>
    <w:uiPriority w:val="34"/>
    <w:qFormat/>
    <w:locked/>
    <w:rsid w:val="00EB6393"/>
    <w:rPr>
      <w:rFonts w:ascii="Calibri" w:eastAsia="Calibri" w:hAnsi="Calibri" w:cs="Times New Roman"/>
      <w:lang w:val="x-none"/>
    </w:rPr>
  </w:style>
  <w:style w:type="paragraph" w:styleId="aa">
    <w:name w:val="No Spacing"/>
    <w:uiPriority w:val="1"/>
    <w:qFormat/>
    <w:rsid w:val="00EB6393"/>
    <w:pPr>
      <w:suppressAutoHyphens/>
      <w:spacing w:after="0" w:line="240" w:lineRule="auto"/>
    </w:pPr>
    <w:rPr>
      <w:rFonts w:ascii="Times New Roman" w:eastAsia="Times New Roman" w:hAnsi="Times New Roman" w:cs="Times New Roman"/>
      <w:sz w:val="24"/>
      <w:szCs w:val="24"/>
      <w:lang w:eastAsia="zh-CN"/>
    </w:rPr>
  </w:style>
  <w:style w:type="character" w:styleId="ab">
    <w:name w:val="Emphasis"/>
    <w:uiPriority w:val="20"/>
    <w:qFormat/>
    <w:rsid w:val="00EB6393"/>
    <w:rPr>
      <w:i/>
    </w:rPr>
  </w:style>
  <w:style w:type="character" w:customStyle="1" w:styleId="a4">
    <w:name w:val="Обычный (веб) Знак"/>
    <w:aliases w:val="Обычный (Интернет) Знак,Обычный (веб)1 Знак,Обычный (веб) Знак1 Знак,Обычный (веб) Знак Знак Знак1,Обычный (веб) Знак Знак Знак Знак,Обычный (веб) Знак Знак Знак Знак Знак Знак"/>
    <w:link w:val="a3"/>
    <w:uiPriority w:val="99"/>
    <w:locked/>
    <w:rsid w:val="00EB6393"/>
    <w:rPr>
      <w:rFonts w:ascii="Times New Roman" w:eastAsia="Times New Roman" w:hAnsi="Times New Roman" w:cs="Times New Roman"/>
      <w:sz w:val="24"/>
      <w:szCs w:val="24"/>
      <w:lang w:eastAsia="ru-RU"/>
    </w:rPr>
  </w:style>
  <w:style w:type="paragraph" w:customStyle="1" w:styleId="NormalWeb">
    <w:name w:val="Normal (Web)"/>
    <w:basedOn w:val="a"/>
    <w:rsid w:val="00EB6393"/>
    <w:pPr>
      <w:suppressAutoHyphens/>
      <w:spacing w:before="100" w:after="100" w:line="100" w:lineRule="atLeast"/>
    </w:pPr>
    <w:rPr>
      <w:rFonts w:eastAsia="Calibri"/>
      <w:lang w:eastAsia="ar-SA"/>
    </w:rPr>
  </w:style>
  <w:style w:type="paragraph" w:customStyle="1" w:styleId="ListParagraph">
    <w:name w:val="List Paragraph"/>
    <w:basedOn w:val="a"/>
    <w:rsid w:val="00EB6393"/>
    <w:pPr>
      <w:suppressAutoHyphens/>
      <w:spacing w:after="200" w:line="276" w:lineRule="auto"/>
      <w:ind w:left="720"/>
    </w:pPr>
    <w:rPr>
      <w:sz w:val="22"/>
      <w:szCs w:val="22"/>
      <w:lang w:eastAsia="ar-SA"/>
    </w:rPr>
  </w:style>
  <w:style w:type="paragraph" w:customStyle="1" w:styleId="BodyText2">
    <w:name w:val="Body Text 2"/>
    <w:basedOn w:val="a"/>
    <w:rsid w:val="00EB6393"/>
    <w:pPr>
      <w:suppressAutoHyphens/>
      <w:spacing w:after="120" w:line="480" w:lineRule="auto"/>
    </w:pPr>
    <w:rPr>
      <w:lang w:eastAsia="ar-SA"/>
    </w:rPr>
  </w:style>
  <w:style w:type="paragraph" w:customStyle="1" w:styleId="Textbody">
    <w:name w:val="Text body"/>
    <w:basedOn w:val="a"/>
    <w:rsid w:val="00EB6393"/>
    <w:pPr>
      <w:widowControl w:val="0"/>
      <w:suppressAutoHyphens/>
      <w:autoSpaceDN w:val="0"/>
      <w:spacing w:after="120"/>
      <w:textAlignment w:val="baseline"/>
    </w:pPr>
    <w:rPr>
      <w:rFonts w:eastAsia="SimSun" w:cs="Arial"/>
      <w:kern w:val="3"/>
      <w:lang w:eastAsia="zh-CN" w:bidi="hi-IN"/>
    </w:rPr>
  </w:style>
  <w:style w:type="character" w:customStyle="1" w:styleId="organictitlecontentspan">
    <w:name w:val="organictitlecontentspan"/>
    <w:rsid w:val="00EB6393"/>
  </w:style>
  <w:style w:type="paragraph" w:styleId="22">
    <w:name w:val="Body Text 2"/>
    <w:basedOn w:val="a"/>
    <w:link w:val="23"/>
    <w:rsid w:val="00EB6393"/>
    <w:pPr>
      <w:spacing w:after="120" w:line="480" w:lineRule="auto"/>
    </w:pPr>
  </w:style>
  <w:style w:type="character" w:customStyle="1" w:styleId="23">
    <w:name w:val="Основной текст 2 Знак"/>
    <w:basedOn w:val="a0"/>
    <w:link w:val="22"/>
    <w:rsid w:val="00EB639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11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lda.education/digital-design-basic-course" TargetMode="External"/><Relationship Id="rId13" Type="http://schemas.openxmlformats.org/officeDocument/2006/relationships/hyperlink" Target="http://www.media.contented.ru/glossary/prepress/" TargetMode="External"/><Relationship Id="rId18" Type="http://schemas.openxmlformats.org/officeDocument/2006/relationships/hyperlink" Target="http://edu.lumiknows.com/" TargetMode="External"/><Relationship Id="rId26" Type="http://schemas.openxmlformats.org/officeDocument/2006/relationships/hyperlink" Target="http://www.publish.ru/tag/prepress?ysclid=m3muy0kch5950062796" TargetMode="External"/><Relationship Id="rId3" Type="http://schemas.openxmlformats.org/officeDocument/2006/relationships/settings" Target="settings.xml"/><Relationship Id="rId21" Type="http://schemas.openxmlformats.org/officeDocument/2006/relationships/hyperlink" Target="https://tilda.education/" TargetMode="External"/><Relationship Id="rId7" Type="http://schemas.openxmlformats.org/officeDocument/2006/relationships/hyperlink" Target="http://edu.lumiknows.com/" TargetMode="External"/><Relationship Id="rId12" Type="http://schemas.openxmlformats.org/officeDocument/2006/relationships/hyperlink" Target="https://dopress.ru/index.php" TargetMode="External"/><Relationship Id="rId17" Type="http://schemas.openxmlformats.org/officeDocument/2006/relationships/hyperlink" Target="https://skillbox.ru/media/design/" TargetMode="External"/><Relationship Id="rId25" Type="http://schemas.openxmlformats.org/officeDocument/2006/relationships/hyperlink" Target="http://www.anvilhook.ru/blog/dopechatnaya-podgotovka" TargetMode="External"/><Relationship Id="rId2" Type="http://schemas.openxmlformats.org/officeDocument/2006/relationships/styles" Target="styles.xml"/><Relationship Id="rId16" Type="http://schemas.openxmlformats.org/officeDocument/2006/relationships/hyperlink" Target="http://edu.lumiknows.com/designresearch" TargetMode="External"/><Relationship Id="rId20" Type="http://schemas.openxmlformats.org/officeDocument/2006/relationships/hyperlink" Target="https://tilda.education/web-animation-course" TargetMode="External"/><Relationship Id="rId29" Type="http://schemas.openxmlformats.org/officeDocument/2006/relationships/hyperlink" Target="https://lib.muctr.ru/news/elektronno-bibliotechnaya-sistema-izdatelstva-quotyuraytquot" TargetMode="External"/><Relationship Id="rId1" Type="http://schemas.openxmlformats.org/officeDocument/2006/relationships/numbering" Target="numbering.xml"/><Relationship Id="rId6" Type="http://schemas.openxmlformats.org/officeDocument/2006/relationships/hyperlink" Target="https://skillbox.ru/media/design/" TargetMode="External"/><Relationship Id="rId11" Type="http://schemas.openxmlformats.org/officeDocument/2006/relationships/hyperlink" Target="https://jvetrau.com/" TargetMode="External"/><Relationship Id="rId24" Type="http://schemas.openxmlformats.org/officeDocument/2006/relationships/hyperlink" Target="http://www.media.contented.ru/glossary/prepress/" TargetMode="External"/><Relationship Id="rId32" Type="http://schemas.openxmlformats.org/officeDocument/2006/relationships/theme" Target="theme/theme1.xml"/><Relationship Id="rId5" Type="http://schemas.openxmlformats.org/officeDocument/2006/relationships/hyperlink" Target="http://edu.lumiknows.com/designresearch" TargetMode="External"/><Relationship Id="rId15" Type="http://schemas.openxmlformats.org/officeDocument/2006/relationships/hyperlink" Target="http://www.publish.ru/tag/prepress?ysclid=m3muy0kch5950062796" TargetMode="External"/><Relationship Id="rId23" Type="http://schemas.openxmlformats.org/officeDocument/2006/relationships/hyperlink" Target="https://dopress.ru/index.php" TargetMode="External"/><Relationship Id="rId28" Type="http://schemas.openxmlformats.org/officeDocument/2006/relationships/hyperlink" Target="https://e.lanbook.com/search?query=&#1054;&#1088;&#1075;&#1072;&#1085;&#1080;&#1079;&#1072;&#1094;&#1080;&#1103;%20&#1083;&#1080;&#1095;&#1085;&#1086;&#1075;&#1086;%20&#1087;&#1088;&#1086;&#1092;&#1077;&#1089;&#1089;&#1080;&#1086;&#1085;&#1072;&#1083;&#1100;&#1085;&#1086;&#1075;&#1086;%20&#1088;&#1072;&#1079;&#1074;&#1080;&#1090;&#1080;&#1103;%20&#1080;%20&#1086;&#1073;&#1091;&#1095;&#1077;&#1085;&#1080;&#1103;%20&#1085;&#1072;%20&#1088;&#1072;&#1073;&#1086;&#1095;&#1077;&#1084;%20&#1084;&#1077;&#1089;&#1090;&#1077;" TargetMode="External"/><Relationship Id="rId10" Type="http://schemas.openxmlformats.org/officeDocument/2006/relationships/hyperlink" Target="https://tilda.education/" TargetMode="External"/><Relationship Id="rId19" Type="http://schemas.openxmlformats.org/officeDocument/2006/relationships/hyperlink" Target="https://tilda.education/digital-design-basic-cours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lda.education/web-animation-course" TargetMode="External"/><Relationship Id="rId14" Type="http://schemas.openxmlformats.org/officeDocument/2006/relationships/hyperlink" Target="http://www.anvilhook.ru/blog/dopechatnaya-podgotovka" TargetMode="External"/><Relationship Id="rId22" Type="http://schemas.openxmlformats.org/officeDocument/2006/relationships/hyperlink" Target="https://jvetrau.com/" TargetMode="External"/><Relationship Id="rId27" Type="http://schemas.openxmlformats.org/officeDocument/2006/relationships/hyperlink" Target="https://e.lanbook.com/books" TargetMode="External"/><Relationship Id="rId30" Type="http://schemas.openxmlformats.org/officeDocument/2006/relationships/hyperlink" Target="https://lib.muctr.ru/news/elektronno-bibliotechnaya-sistema-quotkonsultant-studentaquot-5fe1d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23770</Words>
  <Characters>135495</Characters>
  <Application>Microsoft Office Word</Application>
  <DocSecurity>0</DocSecurity>
  <Lines>1129</Lines>
  <Paragraphs>317</Paragraphs>
  <ScaleCrop>false</ScaleCrop>
  <Company/>
  <LinksUpToDate>false</LinksUpToDate>
  <CharactersWithSpaces>158948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nns</dc:creator>
  <cp:keywords/>
  <dc:description/>
  <cp:lastModifiedBy>nns</cp:lastModifiedBy>
  <cp:revision>2</cp:revision>
  <dcterms:created xsi:type="dcterms:W3CDTF">2024-11-19T12:08:00Z</dcterms:created>
  <dcterms:modified xsi:type="dcterms:W3CDTF">2024-11-19T12:21:00Z</dcterms:modified>
</cp:coreProperties>
</file>