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C2B0" w14:textId="182B97DF" w:rsidR="009D743C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  <w:r w:rsidR="009019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1981">
        <w:rPr>
          <w:rFonts w:ascii="Times New Roman" w:hAnsi="Times New Roman" w:cs="Times New Roman"/>
          <w:b/>
          <w:sz w:val="28"/>
          <w:szCs w:val="28"/>
        </w:rPr>
        <w:t>ОД</w:t>
      </w:r>
      <w:r w:rsidR="001718F5">
        <w:rPr>
          <w:rFonts w:ascii="Times New Roman" w:hAnsi="Times New Roman" w:cs="Times New Roman"/>
          <w:b/>
          <w:sz w:val="28"/>
          <w:szCs w:val="28"/>
        </w:rPr>
        <w:t xml:space="preserve">  ИНОСТРАННЫЙ</w:t>
      </w:r>
      <w:proofErr w:type="gramEnd"/>
      <w:r w:rsidR="001718F5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14:paraId="405A4239" w14:textId="070FB80F" w:rsidR="009D743C" w:rsidRPr="00B15440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AB642A" w14:textId="79267F33" w:rsidR="009D743C" w:rsidRPr="00B15440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Информация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разработчике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содержательного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описания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72E88D6" w14:textId="77777777" w:rsidR="009D743C" w:rsidRPr="00B15440" w:rsidRDefault="009D743C" w:rsidP="009D74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7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9338"/>
      </w:tblGrid>
      <w:tr w:rsidR="009D743C" w:rsidRPr="00B15440" w14:paraId="78E5EBAB" w14:textId="77777777" w:rsidTr="001A644E">
        <w:trPr>
          <w:trHeight w:val="402"/>
        </w:trPr>
        <w:tc>
          <w:tcPr>
            <w:tcW w:w="5259" w:type="dxa"/>
            <w:tcBorders>
              <w:right w:val="single" w:sz="8" w:space="0" w:color="000000"/>
            </w:tcBorders>
          </w:tcPr>
          <w:p w14:paraId="1F442A99" w14:textId="27C14E08" w:rsidR="009D743C" w:rsidRPr="00B15440" w:rsidRDefault="009D743C" w:rsidP="001A644E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ФИО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разработчика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22F38C" w14:textId="7D314874" w:rsidR="009D743C" w:rsidRPr="00B15440" w:rsidRDefault="00E32FE9" w:rsidP="001D20E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Наталья Алексеевна</w:t>
            </w:r>
          </w:p>
        </w:tc>
      </w:tr>
      <w:tr w:rsidR="009D743C" w:rsidRPr="00B15440" w14:paraId="6EC6ABFE" w14:textId="77777777" w:rsidTr="009D743C">
        <w:trPr>
          <w:trHeight w:val="243"/>
        </w:trPr>
        <w:tc>
          <w:tcPr>
            <w:tcW w:w="5259" w:type="dxa"/>
            <w:tcBorders>
              <w:right w:val="single" w:sz="8" w:space="0" w:color="000000"/>
            </w:tcBorders>
          </w:tcPr>
          <w:p w14:paraId="278EE699" w14:textId="3DDB4E37" w:rsidR="009D743C" w:rsidRPr="00B15440" w:rsidRDefault="009D743C" w:rsidP="001A644E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квалификационная категория</w:t>
            </w:r>
            <w:r w:rsidRPr="00B15440">
              <w:rPr>
                <w:b/>
                <w:sz w:val="28"/>
                <w:szCs w:val="28"/>
              </w:rPr>
              <w:t xml:space="preserve"> разработчика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314F94" w14:textId="4AF50599" w:rsidR="009D743C" w:rsidRPr="00B15440" w:rsidRDefault="001D20EB" w:rsidP="001D20EB">
            <w:pPr>
              <w:pStyle w:val="TableParagraph"/>
              <w:spacing w:before="0"/>
              <w:ind w:left="0" w:right="3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32FE9">
              <w:rPr>
                <w:sz w:val="28"/>
                <w:szCs w:val="28"/>
              </w:rPr>
              <w:t>реподаватель, первая квалификационная категория</w:t>
            </w:r>
          </w:p>
        </w:tc>
      </w:tr>
    </w:tbl>
    <w:p w14:paraId="56C11733" w14:textId="77777777" w:rsidR="009D743C" w:rsidRPr="00B15440" w:rsidRDefault="009D743C" w:rsidP="009D743C">
      <w:pPr>
        <w:pStyle w:val="91"/>
        <w:tabs>
          <w:tab w:val="left" w:pos="479"/>
        </w:tabs>
        <w:spacing w:after="0" w:line="240" w:lineRule="auto"/>
        <w:ind w:left="478"/>
        <w:rPr>
          <w:rFonts w:ascii="Times New Roman" w:hAnsi="Times New Roman" w:cs="Times New Roman"/>
          <w:sz w:val="28"/>
          <w:szCs w:val="28"/>
        </w:rPr>
      </w:pPr>
    </w:p>
    <w:p w14:paraId="48A3D6F8" w14:textId="5B6E00AE" w:rsidR="009D743C" w:rsidRDefault="001C5A5C" w:rsidP="001C5A5C">
      <w:pPr>
        <w:pStyle w:val="91"/>
        <w:widowControl w:val="0"/>
        <w:tabs>
          <w:tab w:val="left" w:pos="479"/>
        </w:tabs>
        <w:autoSpaceDE w:val="0"/>
        <w:autoSpaceDN w:val="0"/>
        <w:spacing w:after="0" w:line="240" w:lineRule="auto"/>
        <w:ind w:left="0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1C5A5C">
        <w:rPr>
          <w:rFonts w:ascii="Times New Roman" w:hAnsi="Times New Roman" w:cs="Times New Roman"/>
          <w:sz w:val="28"/>
          <w:szCs w:val="28"/>
        </w:rPr>
        <w:t xml:space="preserve">   </w:t>
      </w:r>
      <w:r w:rsidRPr="001C5A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C5A5C">
        <w:rPr>
          <w:rFonts w:ascii="Times New Roman" w:hAnsi="Times New Roman" w:cs="Times New Roman"/>
          <w:sz w:val="28"/>
          <w:szCs w:val="28"/>
        </w:rPr>
        <w:t xml:space="preserve"> </w:t>
      </w:r>
      <w:r w:rsidR="009D743C" w:rsidRPr="00B15440">
        <w:rPr>
          <w:rFonts w:ascii="Times New Roman" w:hAnsi="Times New Roman" w:cs="Times New Roman"/>
          <w:sz w:val="28"/>
          <w:szCs w:val="28"/>
        </w:rPr>
        <w:t>Формирование темы занятия общеобразовательной дисциплины</w:t>
      </w:r>
      <w:r w:rsidR="009D743C" w:rsidRPr="00B15440">
        <w:rPr>
          <w:rFonts w:ascii="Times New Roman" w:eastAsia="Times New Roman" w:hAnsi="Times New Roman" w:cs="Times New Roman"/>
          <w:sz w:val="28"/>
          <w:szCs w:val="28"/>
        </w:rPr>
        <w:t xml:space="preserve"> с профессионально-ориентированным содержанием</w:t>
      </w:r>
    </w:p>
    <w:p w14:paraId="4E1641A9" w14:textId="77777777" w:rsidR="001A644E" w:rsidRPr="001A644E" w:rsidRDefault="001A644E" w:rsidP="001A644E"/>
    <w:tbl>
      <w:tblPr>
        <w:tblStyle w:val="a3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31"/>
        <w:gridCol w:w="11015"/>
      </w:tblGrid>
      <w:tr w:rsidR="0014291E" w:rsidRPr="00B15440" w14:paraId="3132AAA2" w14:textId="325EBF26" w:rsidTr="009E03FB">
        <w:trPr>
          <w:trHeight w:val="304"/>
        </w:trPr>
        <w:tc>
          <w:tcPr>
            <w:tcW w:w="3331" w:type="dxa"/>
          </w:tcPr>
          <w:p w14:paraId="507AC0F5" w14:textId="77777777" w:rsidR="0014291E" w:rsidRPr="00B15440" w:rsidRDefault="0014291E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5" w:type="dxa"/>
          </w:tcPr>
          <w:p w14:paraId="77D7E3ED" w14:textId="269EE577" w:rsidR="0014291E" w:rsidRPr="009D743C" w:rsidRDefault="0014291E" w:rsidP="0014291E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43C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дисциплина</w:t>
            </w:r>
          </w:p>
        </w:tc>
      </w:tr>
      <w:tr w:rsidR="0014291E" w:rsidRPr="00B15440" w14:paraId="4491EEE2" w14:textId="5C4415AD" w:rsidTr="00F51F57">
        <w:trPr>
          <w:trHeight w:val="312"/>
        </w:trPr>
        <w:tc>
          <w:tcPr>
            <w:tcW w:w="3331" w:type="dxa"/>
          </w:tcPr>
          <w:p w14:paraId="7FC8DC05" w14:textId="77777777" w:rsidR="0014291E" w:rsidRPr="00B15440" w:rsidRDefault="0014291E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1015" w:type="dxa"/>
          </w:tcPr>
          <w:p w14:paraId="3B007480" w14:textId="31994D8F" w:rsidR="0014291E" w:rsidRPr="00B15440" w:rsidRDefault="0014291E" w:rsidP="001A644E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14291E" w:rsidRPr="00B15440" w14:paraId="34D289AD" w14:textId="4ED2C3D0" w:rsidTr="001A644E">
        <w:trPr>
          <w:trHeight w:val="454"/>
        </w:trPr>
        <w:tc>
          <w:tcPr>
            <w:tcW w:w="3331" w:type="dxa"/>
          </w:tcPr>
          <w:p w14:paraId="2D862241" w14:textId="77777777" w:rsidR="0014291E" w:rsidRPr="00B15440" w:rsidRDefault="0014291E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1015" w:type="dxa"/>
          </w:tcPr>
          <w:p w14:paraId="06AEECBD" w14:textId="23D367DD" w:rsidR="0014291E" w:rsidRPr="00065F74" w:rsidRDefault="001A644E" w:rsidP="001A644E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Иностранный язык для общих целей</w:t>
            </w:r>
          </w:p>
        </w:tc>
      </w:tr>
      <w:tr w:rsidR="001A644E" w:rsidRPr="00B15440" w14:paraId="155DF888" w14:textId="017707DC" w:rsidTr="001A644E">
        <w:trPr>
          <w:trHeight w:val="438"/>
        </w:trPr>
        <w:tc>
          <w:tcPr>
            <w:tcW w:w="3331" w:type="dxa"/>
          </w:tcPr>
          <w:p w14:paraId="0BF889E4" w14:textId="77777777" w:rsidR="001A644E" w:rsidRPr="00B15440" w:rsidRDefault="001A644E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015" w:type="dxa"/>
          </w:tcPr>
          <w:p w14:paraId="4E753041" w14:textId="48207A0A" w:rsidR="001A644E" w:rsidRPr="00065F74" w:rsidRDefault="001A644E" w:rsidP="001A644E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 Молодежь в современном обществе</w:t>
            </w:r>
          </w:p>
        </w:tc>
      </w:tr>
      <w:tr w:rsidR="009D743C" w:rsidRPr="00B15440" w14:paraId="06F6BCB1" w14:textId="77777777" w:rsidTr="001A644E">
        <w:trPr>
          <w:trHeight w:val="396"/>
        </w:trPr>
        <w:tc>
          <w:tcPr>
            <w:tcW w:w="3331" w:type="dxa"/>
          </w:tcPr>
          <w:p w14:paraId="51144130" w14:textId="3DCE1CAD" w:rsidR="009D743C" w:rsidRPr="00290A2C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015" w:type="dxa"/>
          </w:tcPr>
          <w:p w14:paraId="1115A8BB" w14:textId="457D8EE1" w:rsidR="009D743C" w:rsidRPr="00065F74" w:rsidRDefault="001A644E" w:rsidP="001A644E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день графического дизайнера</w:t>
            </w:r>
          </w:p>
        </w:tc>
      </w:tr>
      <w:tr w:rsidR="009D743C" w:rsidRPr="00B15440" w14:paraId="45DC4DE0" w14:textId="77777777" w:rsidTr="009D743C">
        <w:trPr>
          <w:trHeight w:val="624"/>
        </w:trPr>
        <w:tc>
          <w:tcPr>
            <w:tcW w:w="3331" w:type="dxa"/>
          </w:tcPr>
          <w:p w14:paraId="42B192F7" w14:textId="053028C9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(от 1 до 2 часов)</w:t>
            </w:r>
          </w:p>
        </w:tc>
        <w:tc>
          <w:tcPr>
            <w:tcW w:w="11015" w:type="dxa"/>
          </w:tcPr>
          <w:p w14:paraId="315FDE34" w14:textId="567F1F4C" w:rsidR="009D743C" w:rsidRPr="00B15440" w:rsidRDefault="001A644E" w:rsidP="001A644E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D743C" w:rsidRPr="00B15440" w14:paraId="3482F1C5" w14:textId="77777777" w:rsidTr="009D743C">
        <w:trPr>
          <w:trHeight w:val="1891"/>
        </w:trPr>
        <w:tc>
          <w:tcPr>
            <w:tcW w:w="3331" w:type="dxa"/>
          </w:tcPr>
          <w:p w14:paraId="2FA4742D" w14:textId="4FD6FDED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Тема занятия рассмотрена и утверждена на заседании методического объединения преподавателей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 «Общеобразовательные дисциплины»</w:t>
            </w:r>
          </w:p>
        </w:tc>
        <w:tc>
          <w:tcPr>
            <w:tcW w:w="11015" w:type="dxa"/>
          </w:tcPr>
          <w:p w14:paraId="5309A81B" w14:textId="0111BDB7" w:rsidR="009D743C" w:rsidRPr="00B15440" w:rsidRDefault="00E32FE9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29.09.2023 № 2 МК «Общеобразовательные дисциплины»</w:t>
            </w:r>
          </w:p>
        </w:tc>
      </w:tr>
    </w:tbl>
    <w:p w14:paraId="039CCB00" w14:textId="77777777" w:rsidR="009D743C" w:rsidRDefault="009D743C" w:rsidP="009D743C">
      <w:pPr>
        <w:rPr>
          <w:rFonts w:ascii="Times New Roman" w:hAnsi="Times New Roman" w:cs="Times New Roman"/>
          <w:b/>
          <w:sz w:val="28"/>
          <w:szCs w:val="28"/>
        </w:rPr>
      </w:pPr>
    </w:p>
    <w:p w14:paraId="703987B9" w14:textId="77777777" w:rsidR="009C2DAD" w:rsidRDefault="009C2DAD" w:rsidP="009D743C">
      <w:pPr>
        <w:rPr>
          <w:rFonts w:ascii="Times New Roman" w:hAnsi="Times New Roman" w:cs="Times New Roman"/>
          <w:b/>
          <w:sz w:val="28"/>
          <w:szCs w:val="28"/>
        </w:rPr>
      </w:pPr>
    </w:p>
    <w:p w14:paraId="5167D695" w14:textId="261CF5AB" w:rsidR="009C2DAD" w:rsidRDefault="009C2DAD" w:rsidP="009D743C">
      <w:pPr>
        <w:rPr>
          <w:rFonts w:ascii="Times New Roman" w:hAnsi="Times New Roman" w:cs="Times New Roman"/>
          <w:b/>
          <w:sz w:val="28"/>
          <w:szCs w:val="28"/>
        </w:rPr>
      </w:pPr>
    </w:p>
    <w:p w14:paraId="40096E86" w14:textId="77777777" w:rsidR="001718F5" w:rsidRDefault="001718F5" w:rsidP="009D743C">
      <w:pPr>
        <w:rPr>
          <w:rFonts w:ascii="Times New Roman" w:hAnsi="Times New Roman" w:cs="Times New Roman"/>
          <w:b/>
          <w:sz w:val="28"/>
          <w:szCs w:val="28"/>
        </w:rPr>
      </w:pPr>
    </w:p>
    <w:p w14:paraId="6F3A6319" w14:textId="36C117C1" w:rsidR="009C2DAD" w:rsidRDefault="009C2DAD" w:rsidP="009C2DAD">
      <w:pPr>
        <w:pStyle w:val="91"/>
        <w:widowControl w:val="0"/>
        <w:tabs>
          <w:tab w:val="left" w:pos="479"/>
        </w:tabs>
        <w:autoSpaceDE w:val="0"/>
        <w:autoSpaceDN w:val="0"/>
        <w:spacing w:after="0" w:line="240" w:lineRule="auto"/>
        <w:ind w:left="232"/>
        <w:outlineLvl w:val="9"/>
        <w:rPr>
          <w:rFonts w:ascii="Times New Roman" w:hAnsi="Times New Roman" w:cs="Times New Roman"/>
          <w:sz w:val="28"/>
          <w:szCs w:val="28"/>
        </w:rPr>
      </w:pPr>
      <w:r w:rsidRPr="009C2DA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44E">
        <w:rPr>
          <w:rFonts w:ascii="Times New Roman" w:hAnsi="Times New Roman" w:cs="Times New Roman"/>
          <w:sz w:val="28"/>
          <w:szCs w:val="28"/>
        </w:rPr>
        <w:t>Общая</w:t>
      </w:r>
      <w:r w:rsidRPr="001A64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644E">
        <w:rPr>
          <w:rFonts w:ascii="Times New Roman" w:hAnsi="Times New Roman" w:cs="Times New Roman"/>
          <w:sz w:val="28"/>
          <w:szCs w:val="28"/>
        </w:rPr>
        <w:t>информация</w:t>
      </w:r>
      <w:r w:rsidRPr="001A64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644E">
        <w:rPr>
          <w:rFonts w:ascii="Times New Roman" w:hAnsi="Times New Roman" w:cs="Times New Roman"/>
          <w:sz w:val="28"/>
          <w:szCs w:val="28"/>
        </w:rPr>
        <w:t>по</w:t>
      </w:r>
      <w:r w:rsidRPr="001A64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644E">
        <w:rPr>
          <w:rFonts w:ascii="Times New Roman" w:hAnsi="Times New Roman" w:cs="Times New Roman"/>
          <w:sz w:val="28"/>
          <w:szCs w:val="28"/>
        </w:rPr>
        <w:t>занятию</w:t>
      </w:r>
    </w:p>
    <w:p w14:paraId="626B5437" w14:textId="77777777" w:rsidR="009C2DAD" w:rsidRPr="009C2DAD" w:rsidRDefault="009C2DAD" w:rsidP="009C2DAD"/>
    <w:tbl>
      <w:tblPr>
        <w:tblW w:w="1459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9355"/>
      </w:tblGrid>
      <w:tr w:rsidR="009D743C" w:rsidRPr="00B15440" w14:paraId="4CACCFD8" w14:textId="77777777" w:rsidTr="009D743C">
        <w:trPr>
          <w:trHeight w:val="406"/>
        </w:trPr>
        <w:tc>
          <w:tcPr>
            <w:tcW w:w="5235" w:type="dxa"/>
          </w:tcPr>
          <w:p w14:paraId="31246298" w14:textId="314D64AC" w:rsidR="009D743C" w:rsidRPr="00B15440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ФГОС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СПО</w:t>
            </w:r>
            <w:r>
              <w:rPr>
                <w:b/>
                <w:sz w:val="28"/>
                <w:szCs w:val="28"/>
              </w:rPr>
              <w:t xml:space="preserve"> (код, наименование профессии/специальности)</w:t>
            </w:r>
          </w:p>
        </w:tc>
        <w:tc>
          <w:tcPr>
            <w:tcW w:w="9355" w:type="dxa"/>
          </w:tcPr>
          <w:p w14:paraId="5BE71F68" w14:textId="0D9DCB13" w:rsidR="009D743C" w:rsidRPr="00065F74" w:rsidRDefault="00A73F1A" w:rsidP="0060616B">
            <w:pPr>
              <w:pStyle w:val="TableParagraph"/>
              <w:spacing w:before="0"/>
              <w:ind w:left="0" w:right="18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54.01.20 Графический дизайнер</w:t>
            </w:r>
            <w:r w:rsidR="001718F5">
              <w:rPr>
                <w:sz w:val="28"/>
                <w:szCs w:val="28"/>
              </w:rPr>
              <w:t xml:space="preserve"> (технологический профиль)</w:t>
            </w:r>
          </w:p>
        </w:tc>
      </w:tr>
      <w:tr w:rsidR="009D743C" w:rsidRPr="00B15440" w14:paraId="5998356A" w14:textId="77777777" w:rsidTr="00D903CB">
        <w:trPr>
          <w:trHeight w:val="557"/>
        </w:trPr>
        <w:tc>
          <w:tcPr>
            <w:tcW w:w="5235" w:type="dxa"/>
          </w:tcPr>
          <w:p w14:paraId="1CAE5D00" w14:textId="58232BC9" w:rsidR="009D743C" w:rsidRPr="003125EF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3125EF">
              <w:rPr>
                <w:b/>
                <w:sz w:val="28"/>
                <w:szCs w:val="28"/>
              </w:rPr>
              <w:t>Тип</w:t>
            </w:r>
            <w:r w:rsidRPr="003125E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занятий</w:t>
            </w:r>
            <w:r w:rsidRPr="003125E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и</w:t>
            </w:r>
            <w:r w:rsidRPr="003125E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форма</w:t>
            </w:r>
            <w:r w:rsidRPr="003125E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 xml:space="preserve">проведения </w:t>
            </w: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9355" w:type="dxa"/>
          </w:tcPr>
          <w:p w14:paraId="187692CB" w14:textId="0E92AB15" w:rsidR="009D743C" w:rsidRDefault="00D903CB" w:rsidP="0060616B">
            <w:pPr>
              <w:pStyle w:val="TableParagraph"/>
              <w:tabs>
                <w:tab w:val="left" w:pos="480"/>
                <w:tab w:val="left" w:pos="3840"/>
                <w:tab w:val="left" w:pos="4107"/>
                <w:tab w:val="left" w:pos="6071"/>
              </w:tabs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занятия – обобщение и систематизация знаний</w:t>
            </w:r>
            <w:r w:rsidR="00ED3BBC">
              <w:rPr>
                <w:sz w:val="28"/>
                <w:szCs w:val="28"/>
              </w:rPr>
              <w:t>/комбинированное</w:t>
            </w:r>
          </w:p>
          <w:p w14:paraId="74681FC8" w14:textId="12F22FC8" w:rsidR="00D903CB" w:rsidRPr="003125EF" w:rsidRDefault="00D903CB" w:rsidP="0060616B">
            <w:pPr>
              <w:pStyle w:val="TableParagraph"/>
              <w:tabs>
                <w:tab w:val="left" w:pos="480"/>
                <w:tab w:val="left" w:pos="3840"/>
                <w:tab w:val="left" w:pos="4107"/>
                <w:tab w:val="left" w:pos="6071"/>
              </w:tabs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проведения </w:t>
            </w:r>
            <w:r w:rsidR="003641F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641F9">
              <w:rPr>
                <w:sz w:val="28"/>
                <w:szCs w:val="28"/>
              </w:rPr>
              <w:t>практическое занятие</w:t>
            </w:r>
          </w:p>
        </w:tc>
      </w:tr>
      <w:tr w:rsidR="009D743C" w:rsidRPr="00B15440" w14:paraId="5B122D09" w14:textId="77777777" w:rsidTr="00D903CB">
        <w:trPr>
          <w:trHeight w:val="582"/>
        </w:trPr>
        <w:tc>
          <w:tcPr>
            <w:tcW w:w="5235" w:type="dxa"/>
          </w:tcPr>
          <w:p w14:paraId="3F4603CB" w14:textId="68277497" w:rsidR="009D743C" w:rsidRPr="00B15440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Уровень</w:t>
            </w:r>
            <w:r w:rsidRPr="00B1544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изучения</w:t>
            </w:r>
            <w:r>
              <w:rPr>
                <w:b/>
                <w:sz w:val="28"/>
                <w:szCs w:val="28"/>
              </w:rPr>
              <w:t xml:space="preserve"> (почеркнуть)</w:t>
            </w:r>
          </w:p>
        </w:tc>
        <w:tc>
          <w:tcPr>
            <w:tcW w:w="9355" w:type="dxa"/>
          </w:tcPr>
          <w:p w14:paraId="5876A7DA" w14:textId="32BE768E" w:rsidR="009D743C" w:rsidRPr="00B15440" w:rsidRDefault="009D743C" w:rsidP="0060616B">
            <w:pPr>
              <w:pStyle w:val="TableParagraph"/>
              <w:tabs>
                <w:tab w:val="left" w:pos="293"/>
              </w:tabs>
              <w:spacing w:before="0"/>
              <w:ind w:left="0" w:right="495"/>
              <w:rPr>
                <w:rFonts w:ascii="Segoe UI Symbol" w:hAnsi="Segoe UI Symbol" w:cs="Segoe UI Symbol"/>
                <w:sz w:val="24"/>
                <w:szCs w:val="24"/>
              </w:rPr>
            </w:pPr>
            <w:r w:rsidRPr="00B15440">
              <w:rPr>
                <w:sz w:val="28"/>
                <w:szCs w:val="28"/>
              </w:rPr>
              <w:t>3</w:t>
            </w:r>
            <w:r w:rsidRPr="00B15440">
              <w:rPr>
                <w:spacing w:val="29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–</w:t>
            </w:r>
            <w:r w:rsidRPr="00B15440">
              <w:rPr>
                <w:spacing w:val="25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продуктивный</w:t>
            </w:r>
            <w:r w:rsidRPr="00B15440">
              <w:rPr>
                <w:spacing w:val="31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(планирование</w:t>
            </w:r>
            <w:r w:rsidRPr="00B15440">
              <w:rPr>
                <w:spacing w:val="27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и</w:t>
            </w:r>
            <w:r w:rsidRPr="00B15440">
              <w:rPr>
                <w:spacing w:val="31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самостоятельное</w:t>
            </w:r>
            <w:r w:rsidRPr="00B15440">
              <w:rPr>
                <w:spacing w:val="32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выполнение</w:t>
            </w:r>
            <w:r w:rsidRPr="00B15440">
              <w:rPr>
                <w:spacing w:val="-52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деятельности,</w:t>
            </w:r>
            <w:r w:rsidRPr="00B15440">
              <w:rPr>
                <w:spacing w:val="3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решение</w:t>
            </w:r>
            <w:r w:rsidRPr="00B15440">
              <w:rPr>
                <w:spacing w:val="-5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проблемных</w:t>
            </w:r>
            <w:r w:rsidRPr="00B15440">
              <w:rPr>
                <w:spacing w:val="-2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задач).</w:t>
            </w:r>
          </w:p>
        </w:tc>
      </w:tr>
      <w:tr w:rsidR="009D743C" w:rsidRPr="00B15440" w14:paraId="528DABAA" w14:textId="77777777" w:rsidTr="00452310">
        <w:trPr>
          <w:trHeight w:val="350"/>
        </w:trPr>
        <w:tc>
          <w:tcPr>
            <w:tcW w:w="5235" w:type="dxa"/>
          </w:tcPr>
          <w:p w14:paraId="6356A01D" w14:textId="77777777" w:rsidR="009D743C" w:rsidRPr="00B15440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Адаптация</w:t>
            </w:r>
            <w:r w:rsidRPr="00B1544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для</w:t>
            </w:r>
            <w:r w:rsidRPr="00B1544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студентов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с</w:t>
            </w:r>
            <w:r w:rsidRPr="00B1544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ОВЗ</w:t>
            </w:r>
          </w:p>
        </w:tc>
        <w:tc>
          <w:tcPr>
            <w:tcW w:w="9355" w:type="dxa"/>
          </w:tcPr>
          <w:p w14:paraId="0D495D51" w14:textId="4AF2DE25" w:rsidR="009D743C" w:rsidRPr="00452310" w:rsidRDefault="00452310" w:rsidP="0060616B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D743C" w:rsidRPr="001718F5" w14:paraId="5C3F4B2E" w14:textId="77777777" w:rsidTr="003B73A8">
        <w:trPr>
          <w:trHeight w:val="412"/>
        </w:trPr>
        <w:tc>
          <w:tcPr>
            <w:tcW w:w="5235" w:type="dxa"/>
          </w:tcPr>
          <w:p w14:paraId="76ECF5DA" w14:textId="77777777" w:rsidR="009D743C" w:rsidRPr="002A68A4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2A68A4">
              <w:rPr>
                <w:b/>
                <w:sz w:val="28"/>
                <w:szCs w:val="28"/>
              </w:rPr>
              <w:t>Ключевые</w:t>
            </w:r>
            <w:r w:rsidRPr="002A68A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A68A4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9355" w:type="dxa"/>
          </w:tcPr>
          <w:p w14:paraId="7BA0A0A1" w14:textId="22D0B92D" w:rsidR="009D743C" w:rsidRPr="007245F3" w:rsidRDefault="007245F3" w:rsidP="002A68A4">
            <w:pPr>
              <w:pStyle w:val="TableParagraph"/>
              <w:tabs>
                <w:tab w:val="left" w:pos="3840"/>
              </w:tabs>
              <w:spacing w:before="0"/>
              <w:ind w:left="0" w:right="1876"/>
              <w:rPr>
                <w:sz w:val="28"/>
                <w:szCs w:val="28"/>
                <w:lang w:val="en-US"/>
              </w:rPr>
            </w:pPr>
            <w:r w:rsidRPr="007245F3">
              <w:rPr>
                <w:sz w:val="28"/>
                <w:szCs w:val="28"/>
                <w:lang w:val="en-US"/>
              </w:rPr>
              <w:t xml:space="preserve">Schedule, </w:t>
            </w:r>
            <w:r>
              <w:rPr>
                <w:sz w:val="28"/>
                <w:szCs w:val="28"/>
                <w:lang w:val="en-US"/>
              </w:rPr>
              <w:t xml:space="preserve">to </w:t>
            </w:r>
            <w:r w:rsidRPr="007245F3">
              <w:rPr>
                <w:sz w:val="28"/>
                <w:szCs w:val="28"/>
                <w:lang w:val="en-US"/>
              </w:rPr>
              <w:t xml:space="preserve">switch on the laptop, a desktop, a monitor, </w:t>
            </w:r>
            <w:r>
              <w:rPr>
                <w:sz w:val="28"/>
                <w:szCs w:val="28"/>
                <w:lang w:val="en-US"/>
              </w:rPr>
              <w:t>to check emails and social media, to edit projects, to start a new design project, create logos, billboards, posters, marketing materials, to do a computer layout, to draw sketches by hand, to make appointments, to work on a blog content, online meetings.</w:t>
            </w:r>
          </w:p>
        </w:tc>
      </w:tr>
      <w:tr w:rsidR="009D743C" w:rsidRPr="00B15440" w14:paraId="67D90D56" w14:textId="77777777" w:rsidTr="003B73A8">
        <w:trPr>
          <w:trHeight w:val="404"/>
        </w:trPr>
        <w:tc>
          <w:tcPr>
            <w:tcW w:w="5235" w:type="dxa"/>
          </w:tcPr>
          <w:p w14:paraId="033405F2" w14:textId="77777777" w:rsidR="009D743C" w:rsidRPr="00B15440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Базовые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9355" w:type="dxa"/>
          </w:tcPr>
          <w:p w14:paraId="7DD4CD68" w14:textId="39542D5D" w:rsidR="009D743C" w:rsidRPr="0060616B" w:rsidRDefault="0060616B" w:rsidP="0060616B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8"/>
                <w:szCs w:val="28"/>
              </w:rPr>
            </w:pPr>
            <w:r w:rsidRPr="0060616B">
              <w:rPr>
                <w:sz w:val="28"/>
                <w:szCs w:val="28"/>
              </w:rPr>
              <w:t xml:space="preserve">Распорядок дня графического дизайнера, рабочие инструменты </w:t>
            </w:r>
            <w:r>
              <w:rPr>
                <w:sz w:val="28"/>
                <w:szCs w:val="28"/>
              </w:rPr>
              <w:t xml:space="preserve">   </w:t>
            </w:r>
            <w:r w:rsidRPr="0060616B">
              <w:rPr>
                <w:sz w:val="28"/>
                <w:szCs w:val="28"/>
              </w:rPr>
              <w:t>графического дизайнера</w:t>
            </w:r>
          </w:p>
        </w:tc>
      </w:tr>
      <w:tr w:rsidR="009D743C" w:rsidRPr="00B15440" w14:paraId="10B57E7F" w14:textId="77777777" w:rsidTr="003B73A8">
        <w:trPr>
          <w:trHeight w:val="268"/>
        </w:trPr>
        <w:tc>
          <w:tcPr>
            <w:tcW w:w="5235" w:type="dxa"/>
          </w:tcPr>
          <w:p w14:paraId="0CE18512" w14:textId="77777777" w:rsidR="009D743C" w:rsidRPr="00B15440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Краткое</w:t>
            </w:r>
            <w:r w:rsidRPr="00B1544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9355" w:type="dxa"/>
          </w:tcPr>
          <w:p w14:paraId="42BABB70" w14:textId="7D3DE3B8" w:rsidR="009D743C" w:rsidRPr="00A064A8" w:rsidRDefault="00A064A8" w:rsidP="0060616B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A064A8">
              <w:rPr>
                <w:sz w:val="28"/>
                <w:szCs w:val="28"/>
              </w:rPr>
              <w:t xml:space="preserve">Обучающиеся в процессе </w:t>
            </w:r>
            <w:r>
              <w:rPr>
                <w:sz w:val="28"/>
                <w:szCs w:val="28"/>
              </w:rPr>
              <w:t xml:space="preserve">повторения пройденного </w:t>
            </w:r>
            <w:r w:rsidRPr="00A064A8">
              <w:rPr>
                <w:sz w:val="28"/>
                <w:szCs w:val="28"/>
              </w:rPr>
              <w:t xml:space="preserve">материала </w:t>
            </w:r>
            <w:r>
              <w:rPr>
                <w:sz w:val="28"/>
                <w:szCs w:val="28"/>
              </w:rPr>
              <w:t xml:space="preserve">и изучения нового </w:t>
            </w:r>
            <w:r w:rsidRPr="00A064A8">
              <w:rPr>
                <w:sz w:val="28"/>
                <w:szCs w:val="28"/>
              </w:rPr>
              <w:t xml:space="preserve">создают </w:t>
            </w:r>
            <w:r>
              <w:rPr>
                <w:sz w:val="28"/>
                <w:szCs w:val="28"/>
              </w:rPr>
              <w:t>монолог с последующей презентацией</w:t>
            </w:r>
            <w:r w:rsidR="00ED3BBC">
              <w:rPr>
                <w:sz w:val="28"/>
                <w:szCs w:val="28"/>
              </w:rPr>
              <w:t xml:space="preserve"> монолога</w:t>
            </w:r>
          </w:p>
        </w:tc>
      </w:tr>
    </w:tbl>
    <w:p w14:paraId="0E2B30E8" w14:textId="77777777" w:rsidR="006428AA" w:rsidRDefault="006428AA" w:rsidP="006428AA">
      <w:pPr>
        <w:pStyle w:val="1"/>
        <w:numPr>
          <w:ilvl w:val="0"/>
          <w:numId w:val="0"/>
        </w:numPr>
        <w:tabs>
          <w:tab w:val="left" w:pos="47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06AA4" w14:textId="7F86CA5E" w:rsidR="009D743C" w:rsidRPr="00B15440" w:rsidRDefault="006428AA" w:rsidP="006428AA">
      <w:pPr>
        <w:pStyle w:val="1"/>
        <w:numPr>
          <w:ilvl w:val="0"/>
          <w:numId w:val="0"/>
        </w:numPr>
        <w:tabs>
          <w:tab w:val="left" w:pos="47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6CD4" w:rsidRPr="006D6C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743C" w:rsidRPr="006D6CD4">
        <w:rPr>
          <w:rFonts w:ascii="Times New Roman" w:hAnsi="Times New Roman" w:cs="Times New Roman"/>
          <w:sz w:val="28"/>
          <w:szCs w:val="28"/>
        </w:rPr>
        <w:t>Тематическое</w:t>
      </w:r>
      <w:r w:rsidR="009D743C" w:rsidRPr="006D6C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D743C" w:rsidRPr="006D6CD4">
        <w:rPr>
          <w:rFonts w:ascii="Times New Roman" w:hAnsi="Times New Roman" w:cs="Times New Roman"/>
          <w:sz w:val="28"/>
          <w:szCs w:val="28"/>
        </w:rPr>
        <w:t>содержание</w:t>
      </w:r>
      <w:r w:rsidR="009D743C" w:rsidRPr="006D6C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743C" w:rsidRPr="006D6CD4">
        <w:rPr>
          <w:rFonts w:ascii="Times New Roman" w:hAnsi="Times New Roman" w:cs="Times New Roman"/>
          <w:sz w:val="28"/>
          <w:szCs w:val="28"/>
        </w:rPr>
        <w:t>и</w:t>
      </w:r>
      <w:r w:rsidR="009D743C" w:rsidRPr="006D6C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D743C" w:rsidRPr="006D6CD4">
        <w:rPr>
          <w:rFonts w:ascii="Times New Roman" w:hAnsi="Times New Roman" w:cs="Times New Roman"/>
          <w:sz w:val="28"/>
          <w:szCs w:val="28"/>
        </w:rPr>
        <w:t>планируемые</w:t>
      </w:r>
      <w:r w:rsidR="009D743C" w:rsidRPr="006D6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743C" w:rsidRPr="006D6CD4">
        <w:rPr>
          <w:rFonts w:ascii="Times New Roman" w:hAnsi="Times New Roman" w:cs="Times New Roman"/>
          <w:sz w:val="28"/>
          <w:szCs w:val="28"/>
        </w:rPr>
        <w:t>результаты:</w:t>
      </w:r>
    </w:p>
    <w:p w14:paraId="1DBDD322" w14:textId="7984441B" w:rsidR="00A064A8" w:rsidRDefault="009D743C" w:rsidP="005647F0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В</w:t>
      </w:r>
      <w:r w:rsidRPr="00B1544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результате</w:t>
      </w:r>
      <w:r w:rsidRPr="00B154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проведения</w:t>
      </w:r>
      <w:r w:rsidRPr="00B154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занятия</w:t>
      </w:r>
      <w:r w:rsidRPr="00B154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обучающийс</w:t>
      </w:r>
      <w:r w:rsidR="005647F0">
        <w:rPr>
          <w:rFonts w:ascii="Times New Roman" w:hAnsi="Times New Roman" w:cs="Times New Roman"/>
          <w:sz w:val="28"/>
          <w:szCs w:val="28"/>
        </w:rPr>
        <w:t xml:space="preserve">я должен </w:t>
      </w:r>
      <w:r w:rsidRPr="00B15440">
        <w:rPr>
          <w:rFonts w:ascii="Times New Roman" w:hAnsi="Times New Roman" w:cs="Times New Roman"/>
          <w:sz w:val="28"/>
          <w:szCs w:val="28"/>
        </w:rPr>
        <w:t>освоить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5F6CAA" w14:textId="77777777" w:rsidR="005647F0" w:rsidRDefault="009D743C" w:rsidP="005647F0">
      <w:pPr>
        <w:shd w:val="clear" w:color="auto" w:fill="FFFFFF"/>
        <w:spacing w:line="240" w:lineRule="auto"/>
        <w:ind w:firstLine="2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4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14:paraId="18F79AC6" w14:textId="26E8CB27" w:rsidR="009D743C" w:rsidRPr="005647F0" w:rsidRDefault="005647F0" w:rsidP="005647F0">
      <w:pPr>
        <w:shd w:val="clear" w:color="auto" w:fill="FFFFFF"/>
        <w:spacing w:line="240" w:lineRule="auto"/>
        <w:ind w:firstLine="2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7F0">
        <w:rPr>
          <w:rFonts w:ascii="Times New Roman" w:eastAsia="Times New Roman" w:hAnsi="Times New Roman" w:cs="Times New Roman"/>
          <w:sz w:val="28"/>
          <w:szCs w:val="28"/>
        </w:rPr>
        <w:t>ПР 5 говорение: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7F0">
        <w:rPr>
          <w:rFonts w:ascii="Times New Roman" w:eastAsia="Times New Roman" w:hAnsi="Times New Roman" w:cs="Times New Roman"/>
          <w:sz w:val="28"/>
          <w:szCs w:val="28"/>
        </w:rPr>
        <w:t>устно представлять в объеме 1</w:t>
      </w:r>
      <w:r w:rsidR="00B95330" w:rsidRPr="00B9533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647F0">
        <w:rPr>
          <w:rFonts w:ascii="Times New Roman" w:eastAsia="Times New Roman" w:hAnsi="Times New Roman" w:cs="Times New Roman"/>
          <w:sz w:val="28"/>
          <w:szCs w:val="28"/>
        </w:rPr>
        <w:t>-15 фраз результаты выполненной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5E2080" w14:textId="32BDCDEE" w:rsidR="009D743C" w:rsidRDefault="009D743C" w:rsidP="005647F0">
      <w:pPr>
        <w:spacing w:line="216" w:lineRule="auto"/>
        <w:ind w:left="233"/>
        <w:rPr>
          <w:rFonts w:ascii="Times New Roman" w:hAnsi="Times New Roman" w:cs="Times New Roman"/>
          <w:b/>
          <w:bCs/>
          <w:sz w:val="28"/>
          <w:szCs w:val="28"/>
        </w:rPr>
      </w:pPr>
      <w:r w:rsidRPr="00EC7C6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EC7C6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C7C6B">
        <w:rPr>
          <w:rFonts w:ascii="Times New Roman" w:hAnsi="Times New Roman" w:cs="Times New Roman"/>
          <w:b/>
          <w:bCs/>
          <w:sz w:val="28"/>
          <w:szCs w:val="28"/>
        </w:rPr>
        <w:t>общих компетенций (код и наименование):</w:t>
      </w:r>
    </w:p>
    <w:p w14:paraId="16090EAE" w14:textId="4D11C3C2" w:rsidR="005647F0" w:rsidRPr="005647F0" w:rsidRDefault="005647F0" w:rsidP="005647F0">
      <w:pPr>
        <w:spacing w:line="216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  <w:r w:rsidRPr="005647F0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507E1E00" w14:textId="454F82AB" w:rsidR="005647F0" w:rsidRPr="005647F0" w:rsidRDefault="005647F0" w:rsidP="005647F0">
      <w:pPr>
        <w:spacing w:line="216" w:lineRule="auto"/>
        <w:ind w:left="233"/>
        <w:jc w:val="both"/>
        <w:rPr>
          <w:rFonts w:ascii="Times New Roman" w:hAnsi="Times New Roman" w:cs="Times New Roman"/>
          <w:sz w:val="28"/>
          <w:szCs w:val="28"/>
        </w:rPr>
      </w:pPr>
      <w:r w:rsidRPr="005647F0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1DA07F8C" w14:textId="37A7E45C" w:rsidR="009D743C" w:rsidRDefault="009D743C" w:rsidP="005647F0">
      <w:pPr>
        <w:spacing w:line="21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EC7C6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EC7C6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C7C6B">
        <w:rPr>
          <w:rFonts w:ascii="Times New Roman" w:hAnsi="Times New Roman" w:cs="Times New Roman"/>
          <w:b/>
          <w:bCs/>
          <w:sz w:val="28"/>
          <w:szCs w:val="28"/>
        </w:rPr>
        <w:t>профессиональных</w:t>
      </w:r>
      <w:r w:rsidRPr="00EC7C6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C7C6B">
        <w:rPr>
          <w:rFonts w:ascii="Times New Roman" w:hAnsi="Times New Roman" w:cs="Times New Roman"/>
          <w:b/>
          <w:bCs/>
          <w:sz w:val="28"/>
          <w:szCs w:val="28"/>
        </w:rPr>
        <w:t>компетенций (код и наименование):</w:t>
      </w:r>
    </w:p>
    <w:p w14:paraId="27F42FD8" w14:textId="384FD941" w:rsidR="005647F0" w:rsidRPr="005647F0" w:rsidRDefault="005647F0" w:rsidP="005647F0">
      <w:pPr>
        <w:spacing w:line="21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4.1 Анализировать современные тенденции в области графического дизайна для их адаптации и использования в своей профессиональной деятельности.</w:t>
      </w:r>
    </w:p>
    <w:p w14:paraId="5781EF88" w14:textId="4C53BB17" w:rsidR="009D743C" w:rsidRPr="00EC7C6B" w:rsidRDefault="009D743C" w:rsidP="009D743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1C0BBE7F" w14:textId="1AC86694" w:rsidR="009D743C" w:rsidRPr="00260AAC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16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lastRenderedPageBreak/>
        <w:t>ОПИСАНИЕ ОСНОВНЫХ ЭТАПОВ ЗАНЯТИЯ</w:t>
      </w:r>
    </w:p>
    <w:p w14:paraId="0997DAF1" w14:textId="77777777" w:rsidR="009D743C" w:rsidRPr="00260AAC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11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55"/>
        <w:gridCol w:w="2604"/>
        <w:gridCol w:w="2334"/>
        <w:gridCol w:w="2208"/>
        <w:gridCol w:w="2127"/>
        <w:gridCol w:w="3902"/>
      </w:tblGrid>
      <w:tr w:rsidR="00592AF0" w:rsidRPr="00260AAC" w14:paraId="78AFA8D6" w14:textId="77777777" w:rsidTr="00947961">
        <w:tc>
          <w:tcPr>
            <w:tcW w:w="812" w:type="pct"/>
            <w:vAlign w:val="center"/>
          </w:tcPr>
          <w:p w14:paraId="21B71580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Этапы занятия, Продолжительность в мин.</w:t>
            </w:r>
          </w:p>
        </w:tc>
        <w:tc>
          <w:tcPr>
            <w:tcW w:w="838" w:type="pct"/>
            <w:vAlign w:val="center"/>
          </w:tcPr>
          <w:p w14:paraId="07C08557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752" w:type="pct"/>
            <w:vAlign w:val="center"/>
          </w:tcPr>
          <w:p w14:paraId="7FC80E6A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662" w:type="pct"/>
            <w:vAlign w:val="center"/>
          </w:tcPr>
          <w:p w14:paraId="38DDFCB8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686" w:type="pct"/>
          </w:tcPr>
          <w:p w14:paraId="3734F8FC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1250" w:type="pct"/>
          </w:tcPr>
          <w:p w14:paraId="0640A2BC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Дидактические материалы, МТО</w:t>
            </w:r>
          </w:p>
        </w:tc>
      </w:tr>
      <w:tr w:rsidR="00592AF0" w:rsidRPr="00260AAC" w14:paraId="44B6E653" w14:textId="77777777" w:rsidTr="00947961">
        <w:tc>
          <w:tcPr>
            <w:tcW w:w="812" w:type="pct"/>
            <w:vAlign w:val="center"/>
          </w:tcPr>
          <w:p w14:paraId="05ED0FD5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38" w:type="pct"/>
            <w:vAlign w:val="center"/>
          </w:tcPr>
          <w:p w14:paraId="72851C0B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2" w:type="pct"/>
            <w:vAlign w:val="center"/>
          </w:tcPr>
          <w:p w14:paraId="7791BEA4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2" w:type="pct"/>
            <w:vAlign w:val="center"/>
          </w:tcPr>
          <w:p w14:paraId="2D4B821B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6" w:type="pct"/>
          </w:tcPr>
          <w:p w14:paraId="44CB0845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50" w:type="pct"/>
          </w:tcPr>
          <w:p w14:paraId="3C091D54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92AF0" w:rsidRPr="00260AAC" w14:paraId="2553CF45" w14:textId="77777777" w:rsidTr="00947961">
        <w:trPr>
          <w:trHeight w:val="254"/>
        </w:trPr>
        <w:tc>
          <w:tcPr>
            <w:tcW w:w="3064" w:type="pct"/>
            <w:gridSpan w:val="4"/>
          </w:tcPr>
          <w:p w14:paraId="37AECA94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260AAC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</w:p>
        </w:tc>
        <w:tc>
          <w:tcPr>
            <w:tcW w:w="686" w:type="pct"/>
          </w:tcPr>
          <w:p w14:paraId="479E7418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24D89EE0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60A8" w:rsidRPr="00260AAC" w14:paraId="1CE4C6E4" w14:textId="77777777" w:rsidTr="00947961">
        <w:trPr>
          <w:trHeight w:val="659"/>
        </w:trPr>
        <w:tc>
          <w:tcPr>
            <w:tcW w:w="812" w:type="pct"/>
          </w:tcPr>
          <w:p w14:paraId="0942814E" w14:textId="064A80EA" w:rsidR="005A60A8" w:rsidRPr="00260AAC" w:rsidRDefault="005A60A8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Организационный момент (настрой на занятие), </w:t>
            </w:r>
            <w:r w:rsidR="00947961" w:rsidRPr="00947961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838" w:type="pct"/>
          </w:tcPr>
          <w:p w14:paraId="3B7D2C48" w14:textId="77777777" w:rsidR="005A60A8" w:rsidRDefault="005A60A8" w:rsidP="002107E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Приветствует</w:t>
            </w:r>
            <w:r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94796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озвучивает</w:t>
            </w:r>
            <w:r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текущую</w:t>
            </w:r>
            <w:r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дату</w:t>
            </w:r>
            <w:r w:rsidRPr="0094796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947961">
              <w:rPr>
                <w:rFonts w:ascii="Times New Roman" w:hAnsi="Times New Roman" w:cs="Times New Roman"/>
              </w:rPr>
              <w:t>мотивирует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</w:rPr>
              <w:t>на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</w:rPr>
              <w:t>работу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</w:rPr>
              <w:t>на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</w:rPr>
              <w:t>уроке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</w:rPr>
              <w:t>с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</w:rPr>
              <w:t>помощью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</w:rPr>
              <w:t>вопроса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947961">
              <w:rPr>
                <w:rFonts w:ascii="Times New Roman" w:hAnsi="Times New Roman" w:cs="Times New Roman"/>
                <w:lang w:val="en-US"/>
              </w:rPr>
              <w:t>What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kind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of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graphic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designer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would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you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like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to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be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947961">
              <w:rPr>
                <w:rFonts w:ascii="Times New Roman" w:hAnsi="Times New Roman" w:cs="Times New Roman"/>
                <w:lang w:val="en-US"/>
              </w:rPr>
              <w:t>a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freelance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designer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or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a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full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>-</w:t>
            </w:r>
            <w:r w:rsidR="00947961">
              <w:rPr>
                <w:rFonts w:ascii="Times New Roman" w:hAnsi="Times New Roman" w:cs="Times New Roman"/>
                <w:lang w:val="en-US"/>
              </w:rPr>
              <w:t>time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7961">
              <w:rPr>
                <w:rFonts w:ascii="Times New Roman" w:hAnsi="Times New Roman" w:cs="Times New Roman"/>
                <w:lang w:val="en-US"/>
              </w:rPr>
              <w:t>designer</w:t>
            </w:r>
            <w:r w:rsidR="00947961" w:rsidRPr="0094796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947961">
              <w:rPr>
                <w:rFonts w:ascii="Times New Roman" w:hAnsi="Times New Roman" w:cs="Times New Roman"/>
                <w:lang w:val="en-US"/>
              </w:rPr>
              <w:t>work in a company?)</w:t>
            </w:r>
          </w:p>
          <w:p w14:paraId="5767448F" w14:textId="5393F293" w:rsidR="00947961" w:rsidRPr="00947961" w:rsidRDefault="00947961" w:rsidP="002107E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ответов обучающихся делает акцент на том, что еще вернутся к данному вопросу в конце урока.</w:t>
            </w:r>
          </w:p>
        </w:tc>
        <w:tc>
          <w:tcPr>
            <w:tcW w:w="752" w:type="pct"/>
          </w:tcPr>
          <w:p w14:paraId="2FBDF6C5" w14:textId="08B70842" w:rsidR="005A60A8" w:rsidRPr="00947961" w:rsidRDefault="005A60A8" w:rsidP="002107E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преподавателя, настраиваются на активную работу</w:t>
            </w:r>
            <w:r w:rsidR="00947961" w:rsidRPr="00947961">
              <w:rPr>
                <w:rFonts w:ascii="Times New Roman" w:hAnsi="Times New Roman" w:cs="Times New Roman"/>
              </w:rPr>
              <w:t xml:space="preserve">, </w:t>
            </w:r>
            <w:r w:rsidR="00947961">
              <w:rPr>
                <w:rFonts w:ascii="Times New Roman" w:hAnsi="Times New Roman" w:cs="Times New Roman"/>
              </w:rPr>
              <w:t>отвечают на вопрос преподавателя.</w:t>
            </w:r>
          </w:p>
        </w:tc>
        <w:tc>
          <w:tcPr>
            <w:tcW w:w="662" w:type="pct"/>
          </w:tcPr>
          <w:p w14:paraId="25B0AEB9" w14:textId="243C541D" w:rsidR="005A60A8" w:rsidRDefault="005A60A8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686" w:type="pct"/>
          </w:tcPr>
          <w:p w14:paraId="062BA9CE" w14:textId="7F92AF51" w:rsidR="005A60A8" w:rsidRDefault="00947961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50" w:type="pct"/>
          </w:tcPr>
          <w:p w14:paraId="541DF8F6" w14:textId="193C0986" w:rsidR="005A60A8" w:rsidRDefault="005A60A8" w:rsidP="000B2F5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Классная доска</w:t>
            </w:r>
          </w:p>
        </w:tc>
      </w:tr>
      <w:tr w:rsidR="00592AF0" w:rsidRPr="00260AAC" w14:paraId="18E16053" w14:textId="77777777" w:rsidTr="00947961">
        <w:trPr>
          <w:trHeight w:val="659"/>
        </w:trPr>
        <w:tc>
          <w:tcPr>
            <w:tcW w:w="812" w:type="pct"/>
          </w:tcPr>
          <w:p w14:paraId="1B434004" w14:textId="02486977" w:rsidR="009D743C" w:rsidRPr="00260AAC" w:rsidRDefault="005A60A8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Целеполагание</w:t>
            </w:r>
            <w:r w:rsidR="000F2736" w:rsidRPr="00260AAC">
              <w:rPr>
                <w:rFonts w:ascii="Times New Roman" w:hAnsi="Times New Roman" w:cs="Times New Roman"/>
                <w:bCs/>
              </w:rPr>
              <w:t xml:space="preserve">, </w:t>
            </w:r>
            <w:r w:rsidR="00947961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="000F2736" w:rsidRPr="00260AAC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838" w:type="pct"/>
          </w:tcPr>
          <w:p w14:paraId="1BD1A3D2" w14:textId="12354A3E" w:rsidR="002107E9" w:rsidRDefault="002107E9" w:rsidP="002107E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Создает проблемную ситуацию: предлагает рассмотреть слайд презентации (фотоснимки распорядка дня), ответить на наводящие вопросы преподавателя и обозначить тему занятия, озвучивает </w:t>
            </w:r>
            <w:r>
              <w:rPr>
                <w:rFonts w:ascii="Times New Roman" w:hAnsi="Times New Roman" w:cs="Times New Roman"/>
              </w:rPr>
              <w:lastRenderedPageBreak/>
              <w:t>задачи и виды деятельности занятия.</w:t>
            </w:r>
          </w:p>
          <w:p w14:paraId="5486683C" w14:textId="77777777" w:rsidR="002107E9" w:rsidRDefault="002107E9" w:rsidP="002107E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7DFBAAE6" w14:textId="6C7EEBED" w:rsidR="009D743C" w:rsidRPr="0000691A" w:rsidRDefault="002107E9" w:rsidP="002107E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обозначения темы занятия обучающимися преподаватель записывает её на доске и обращает внимание обучающихся на </w:t>
            </w:r>
            <w:r w:rsidR="000B2F5A">
              <w:rPr>
                <w:rFonts w:ascii="Times New Roman" w:hAnsi="Times New Roman" w:cs="Times New Roman"/>
              </w:rPr>
              <w:t>оценивающие листы</w:t>
            </w:r>
            <w:r>
              <w:rPr>
                <w:rFonts w:ascii="Times New Roman" w:hAnsi="Times New Roman" w:cs="Times New Roman"/>
              </w:rPr>
              <w:t xml:space="preserve"> на партах, в которых необходимо</w:t>
            </w:r>
            <w:r w:rsidR="00777417">
              <w:rPr>
                <w:rFonts w:ascii="Times New Roman" w:hAnsi="Times New Roman" w:cs="Times New Roman"/>
              </w:rPr>
              <w:t xml:space="preserve"> будет </w:t>
            </w:r>
            <w:r>
              <w:rPr>
                <w:rFonts w:ascii="Times New Roman" w:hAnsi="Times New Roman" w:cs="Times New Roman"/>
              </w:rPr>
              <w:t>оценивать своё понимание материала в ходе занятия.</w:t>
            </w:r>
          </w:p>
        </w:tc>
        <w:tc>
          <w:tcPr>
            <w:tcW w:w="752" w:type="pct"/>
          </w:tcPr>
          <w:p w14:paraId="0173D4CA" w14:textId="13A7E9C8" w:rsidR="002107E9" w:rsidRDefault="002107E9" w:rsidP="002107E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Просматривают слайд, отвечают на наводящие вопросы, формулируют тему занятия.</w:t>
            </w:r>
          </w:p>
          <w:p w14:paraId="3AD82467" w14:textId="7100BF8D" w:rsidR="009D743C" w:rsidRPr="00983FA6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14:paraId="10F95E29" w14:textId="03897307" w:rsidR="009D743C" w:rsidRPr="00260AAC" w:rsidRDefault="000B2F5A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01, ОК 02</w:t>
            </w:r>
          </w:p>
        </w:tc>
        <w:tc>
          <w:tcPr>
            <w:tcW w:w="686" w:type="pct"/>
          </w:tcPr>
          <w:p w14:paraId="499DFD19" w14:textId="42D7C5B8" w:rsidR="009D743C" w:rsidRPr="00260AAC" w:rsidRDefault="000B2F5A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50" w:type="pct"/>
          </w:tcPr>
          <w:p w14:paraId="2E090122" w14:textId="395F2233" w:rsidR="000B2F5A" w:rsidRDefault="000B2F5A" w:rsidP="000B2F5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Презентация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4E05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</w:p>
          <w:p w14:paraId="1C9E1386" w14:textId="77777777" w:rsidR="009D743C" w:rsidRDefault="000B2F5A" w:rsidP="000B2F5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Компьютер, проектор</w:t>
            </w:r>
          </w:p>
          <w:p w14:paraId="1E064771" w14:textId="343295B4" w:rsidR="00F34DCB" w:rsidRDefault="00F34DCB" w:rsidP="000B2F5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Классная доска</w:t>
            </w:r>
          </w:p>
          <w:p w14:paraId="4D037662" w14:textId="24D92834" w:rsidR="000B2F5A" w:rsidRPr="000F2736" w:rsidRDefault="000B2F5A" w:rsidP="000B2F5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B3673">
              <w:rPr>
                <w:rFonts w:ascii="Times New Roman" w:hAnsi="Times New Roman" w:cs="Times New Roman"/>
              </w:rPr>
              <w:t>Листы самооценки</w:t>
            </w:r>
          </w:p>
        </w:tc>
      </w:tr>
      <w:tr w:rsidR="005A60A8" w:rsidRPr="00260AAC" w14:paraId="08552458" w14:textId="77777777" w:rsidTr="00947961">
        <w:trPr>
          <w:trHeight w:val="659"/>
        </w:trPr>
        <w:tc>
          <w:tcPr>
            <w:tcW w:w="812" w:type="pct"/>
          </w:tcPr>
          <w:p w14:paraId="30D0501C" w14:textId="21A3C375" w:rsidR="005A60A8" w:rsidRDefault="005A60A8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Актуализация имеющихся знаний, </w:t>
            </w:r>
            <w:r w:rsidR="0077039B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838" w:type="pct"/>
          </w:tcPr>
          <w:p w14:paraId="1C851C17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вспомнить изученный ранее грамматический материал </w:t>
            </w:r>
            <w:r w:rsidRPr="00E7585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BC0B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Indefinite</w:t>
            </w:r>
            <w:r w:rsidRPr="00BC0B5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adverbs</w:t>
            </w:r>
            <w:r w:rsidRPr="00BC0B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BC0B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frequency</w:t>
            </w:r>
            <w:r w:rsidRPr="00BC0B5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prepositions</w:t>
            </w:r>
            <w:r w:rsidRPr="00BC0B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BC0B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time</w:t>
            </w:r>
            <w:r w:rsidRPr="00BC0B56">
              <w:rPr>
                <w:rFonts w:ascii="Times New Roman" w:hAnsi="Times New Roman" w:cs="Times New Roman"/>
              </w:rPr>
              <w:t>)</w:t>
            </w:r>
            <w:r w:rsidRPr="00E758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выполнить грамматическое упражнение проблемного характера.</w:t>
            </w:r>
          </w:p>
          <w:p w14:paraId="39935EA5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 выполненное студентами задание фронтально.</w:t>
            </w:r>
          </w:p>
          <w:p w14:paraId="429E01F0" w14:textId="65A2B3EF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Напоминает про листы самооценки.</w:t>
            </w:r>
          </w:p>
        </w:tc>
        <w:tc>
          <w:tcPr>
            <w:tcW w:w="752" w:type="pct"/>
          </w:tcPr>
          <w:p w14:paraId="42BD1DC4" w14:textId="3EC7C664" w:rsidR="005A60A8" w:rsidRDefault="005A60A8" w:rsidP="002107E9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Актуализируют грамматический материал, выполняют упражнение письменно в тетрадях</w:t>
            </w:r>
            <w:r w:rsidRPr="00E91B50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9979BE">
              <w:rPr>
                <w:rFonts w:ascii="Times New Roman" w:hAnsi="Times New Roman" w:cs="Times New Roman"/>
              </w:rPr>
              <w:t>Заполняют листы самооценки.</w:t>
            </w:r>
          </w:p>
        </w:tc>
        <w:tc>
          <w:tcPr>
            <w:tcW w:w="662" w:type="pct"/>
          </w:tcPr>
          <w:p w14:paraId="6C2BD047" w14:textId="7D66A8D2" w:rsidR="005A60A8" w:rsidRDefault="005A60A8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01, ОК 02</w:t>
            </w:r>
          </w:p>
        </w:tc>
        <w:tc>
          <w:tcPr>
            <w:tcW w:w="686" w:type="pct"/>
          </w:tcPr>
          <w:p w14:paraId="57E902D9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 (упражнение) проблемного характера для работы с грамматическим материалом. Фронтальный опрос.</w:t>
            </w:r>
          </w:p>
          <w:p w14:paraId="67E21918" w14:textId="211F1E38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самооценки.</w:t>
            </w:r>
          </w:p>
        </w:tc>
        <w:tc>
          <w:tcPr>
            <w:tcW w:w="1250" w:type="pct"/>
          </w:tcPr>
          <w:p w14:paraId="6820DDB8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Презентация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4E05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</w:p>
          <w:p w14:paraId="5B522F40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Компьютер, проектор</w:t>
            </w:r>
          </w:p>
          <w:p w14:paraId="014751BA" w14:textId="3BF74CD5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 с грамматическим упражнением проблемного характера</w:t>
            </w:r>
          </w:p>
          <w:p w14:paraId="7C7E6BC5" w14:textId="3F5BD718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Классная доска</w:t>
            </w:r>
          </w:p>
          <w:p w14:paraId="58A7840F" w14:textId="4B338070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Листы самооценки</w:t>
            </w:r>
          </w:p>
          <w:p w14:paraId="67E99DBC" w14:textId="4FE6BB4D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43C" w:rsidRPr="00260AAC" w14:paraId="3E5AE5FC" w14:textId="77777777" w:rsidTr="00F34DCB">
        <w:trPr>
          <w:trHeight w:val="303"/>
        </w:trPr>
        <w:tc>
          <w:tcPr>
            <w:tcW w:w="5000" w:type="pct"/>
            <w:gridSpan w:val="6"/>
          </w:tcPr>
          <w:p w14:paraId="19391803" w14:textId="5C2DCBD9" w:rsidR="009D743C" w:rsidRPr="00260AAC" w:rsidRDefault="009D743C" w:rsidP="00777417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Основной этап занятия</w:t>
            </w:r>
          </w:p>
        </w:tc>
      </w:tr>
      <w:tr w:rsidR="00592AF0" w:rsidRPr="00260AAC" w14:paraId="0B07287A" w14:textId="77777777" w:rsidTr="00947961">
        <w:trPr>
          <w:trHeight w:val="465"/>
        </w:trPr>
        <w:tc>
          <w:tcPr>
            <w:tcW w:w="812" w:type="pct"/>
          </w:tcPr>
          <w:p w14:paraId="4EBF3253" w14:textId="3DBCBF7B" w:rsidR="003C0091" w:rsidRPr="00260AAC" w:rsidRDefault="003C0091" w:rsidP="003C009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60AAC">
              <w:rPr>
                <w:rFonts w:ascii="Times New Roman" w:hAnsi="Times New Roman" w:cs="Times New Roman"/>
                <w:bCs/>
              </w:rPr>
              <w:lastRenderedPageBreak/>
              <w:t>Освоение нового материала,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60A8">
              <w:rPr>
                <w:rFonts w:ascii="Times New Roman" w:hAnsi="Times New Roman" w:cs="Times New Roman"/>
                <w:bCs/>
              </w:rPr>
              <w:t>1</w:t>
            </w:r>
            <w:r w:rsidR="0077039B">
              <w:rPr>
                <w:rFonts w:ascii="Times New Roman" w:hAnsi="Times New Roman" w:cs="Times New Roman"/>
                <w:bCs/>
              </w:rPr>
              <w:t>0</w:t>
            </w:r>
            <w:r w:rsidR="006F4B11">
              <w:rPr>
                <w:rFonts w:ascii="Times New Roman" w:hAnsi="Times New Roman" w:cs="Times New Roman"/>
                <w:bCs/>
              </w:rPr>
              <w:t xml:space="preserve"> мин.</w:t>
            </w:r>
          </w:p>
          <w:p w14:paraId="69E84CE5" w14:textId="5BD5BD04" w:rsidR="009D743C" w:rsidRPr="00260AAC" w:rsidRDefault="009D743C" w:rsidP="003C009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8" w:type="pct"/>
          </w:tcPr>
          <w:p w14:paraId="23A29BEC" w14:textId="77777777" w:rsidR="0098409B" w:rsidRDefault="003C0091" w:rsidP="0098409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82AC8">
              <w:rPr>
                <w:rFonts w:ascii="Times New Roman" w:hAnsi="Times New Roman" w:cs="Times New Roman"/>
              </w:rPr>
              <w:t xml:space="preserve"> </w:t>
            </w:r>
            <w:r w:rsidR="00BC0B5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редлагает прочитать текст и выполнить задание к тексту, тем самым соотнеся новую информацию с изученным материалом.</w:t>
            </w:r>
            <w:r w:rsidR="00D71DA4">
              <w:rPr>
                <w:rFonts w:ascii="Times New Roman" w:hAnsi="Times New Roman" w:cs="Times New Roman"/>
              </w:rPr>
              <w:t xml:space="preserve"> Напоминает про листы самооценки.</w:t>
            </w:r>
          </w:p>
          <w:p w14:paraId="4AAD2378" w14:textId="77777777" w:rsidR="0098409B" w:rsidRDefault="0098409B" w:rsidP="0098409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4F9C73EA" w14:textId="77777777" w:rsidR="00874035" w:rsidRDefault="00874035" w:rsidP="00B95ED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666536A4" w14:textId="3938A245" w:rsidR="00874035" w:rsidRDefault="00874035" w:rsidP="00B95ED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466BE">
              <w:rPr>
                <w:rFonts w:ascii="Times New Roman" w:hAnsi="Times New Roman" w:cs="Times New Roman"/>
              </w:rPr>
              <w:t>Предлагает прослушать текст и выполнить упражнение</w:t>
            </w:r>
            <w:r w:rsidR="00DA2617">
              <w:rPr>
                <w:rFonts w:ascii="Times New Roman" w:hAnsi="Times New Roman" w:cs="Times New Roman"/>
              </w:rPr>
              <w:t xml:space="preserve"> на </w:t>
            </w:r>
            <w:r w:rsidR="0092164F">
              <w:rPr>
                <w:rFonts w:ascii="Times New Roman" w:hAnsi="Times New Roman" w:cs="Times New Roman"/>
              </w:rPr>
              <w:t xml:space="preserve">извлечение необходимой информации. </w:t>
            </w:r>
          </w:p>
          <w:p w14:paraId="73675D60" w14:textId="453C7670" w:rsidR="00CE4F67" w:rsidRDefault="00CE4F67" w:rsidP="00B95ED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 выполненное студентами упражнение.</w:t>
            </w:r>
          </w:p>
          <w:p w14:paraId="0AA30DB1" w14:textId="549183DD" w:rsidR="00B95ED8" w:rsidRPr="00260AAC" w:rsidRDefault="00CE4F67" w:rsidP="00E74D6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Напоминает про листы самооценки. </w:t>
            </w:r>
          </w:p>
        </w:tc>
        <w:tc>
          <w:tcPr>
            <w:tcW w:w="752" w:type="pct"/>
          </w:tcPr>
          <w:p w14:paraId="400C470C" w14:textId="77777777" w:rsidR="005A60A8" w:rsidRDefault="00082AC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Читают текст, выполняют задание.</w:t>
            </w:r>
            <w:r w:rsidR="001668F7">
              <w:rPr>
                <w:rFonts w:ascii="Times New Roman" w:hAnsi="Times New Roman" w:cs="Times New Roman"/>
              </w:rPr>
              <w:t xml:space="preserve"> Заполняют листы самооценки.</w:t>
            </w:r>
          </w:p>
          <w:p w14:paraId="6D2B1971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12A866CC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7D17AB33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46A6DC56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10C714BF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2F1BBAB0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05DD8422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35E3DCAA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3CC75E91" w14:textId="1E22BE1B" w:rsidR="00CE4F67" w:rsidRDefault="00CE4F67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Прослушивают текст, выполняют электронное упражнение.</w:t>
            </w:r>
          </w:p>
          <w:p w14:paraId="6B70E550" w14:textId="6C463C0D" w:rsidR="00CE4F67" w:rsidRPr="00AD20BE" w:rsidRDefault="00CE4F67" w:rsidP="0098409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листы самооценки.</w:t>
            </w:r>
          </w:p>
        </w:tc>
        <w:tc>
          <w:tcPr>
            <w:tcW w:w="662" w:type="pct"/>
          </w:tcPr>
          <w:p w14:paraId="61EDDD4A" w14:textId="77777777" w:rsidR="005A60A8" w:rsidRDefault="000B1097" w:rsidP="005A60A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01, ОК 02</w:t>
            </w:r>
          </w:p>
          <w:p w14:paraId="65128C9B" w14:textId="77777777" w:rsidR="005A60A8" w:rsidRDefault="005A60A8" w:rsidP="005A60A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58BA724C" w14:textId="77777777" w:rsidR="005A60A8" w:rsidRDefault="005A60A8" w:rsidP="005A60A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9A78289" w14:textId="77777777" w:rsidR="005A60A8" w:rsidRDefault="005A60A8" w:rsidP="005A60A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0A45E909" w14:textId="77777777" w:rsidR="005A60A8" w:rsidRDefault="005A60A8" w:rsidP="005A60A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08C40BC5" w14:textId="77777777" w:rsidR="005A60A8" w:rsidRDefault="005A60A8" w:rsidP="005A60A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130EB6D7" w14:textId="77777777" w:rsidR="005A60A8" w:rsidRDefault="005A60A8" w:rsidP="005A60A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445812BF" w14:textId="77777777" w:rsidR="005A60A8" w:rsidRDefault="005A60A8" w:rsidP="005A60A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3D98193A" w14:textId="77777777" w:rsidR="005A60A8" w:rsidRDefault="005A60A8" w:rsidP="005A60A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FD5F38B" w14:textId="77777777" w:rsidR="005A60A8" w:rsidRDefault="005A60A8" w:rsidP="005A60A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0C7791EA" w14:textId="77777777" w:rsidR="005A60A8" w:rsidRDefault="005A60A8" w:rsidP="005A60A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500404CA" w14:textId="77777777" w:rsidR="005A60A8" w:rsidRDefault="005A60A8" w:rsidP="005A60A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4D87BE3D" w14:textId="62256797" w:rsidR="00CE4F67" w:rsidRDefault="00CE4F67" w:rsidP="005A60A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01, ОК 02, </w:t>
            </w:r>
          </w:p>
          <w:p w14:paraId="651A1D2E" w14:textId="5F1BEE09" w:rsidR="00CE4F67" w:rsidRPr="008B5852" w:rsidRDefault="00CE4F67" w:rsidP="0098409B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</w:t>
            </w:r>
          </w:p>
        </w:tc>
        <w:tc>
          <w:tcPr>
            <w:tcW w:w="686" w:type="pct"/>
          </w:tcPr>
          <w:p w14:paraId="741FCC39" w14:textId="77777777" w:rsidR="005A60A8" w:rsidRDefault="000B1097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92AF0">
              <w:rPr>
                <w:rFonts w:ascii="Times New Roman" w:hAnsi="Times New Roman" w:cs="Times New Roman"/>
              </w:rPr>
              <w:t xml:space="preserve">Практическое задание (упражнение) для работы с текстом. </w:t>
            </w:r>
            <w:r>
              <w:rPr>
                <w:rFonts w:ascii="Times New Roman" w:hAnsi="Times New Roman" w:cs="Times New Roman"/>
              </w:rPr>
              <w:t>Фронтальный опрос</w:t>
            </w:r>
            <w:r w:rsidR="009979BE">
              <w:rPr>
                <w:rFonts w:ascii="Times New Roman" w:hAnsi="Times New Roman" w:cs="Times New Roman"/>
              </w:rPr>
              <w:t>. Листы самооценки.</w:t>
            </w:r>
          </w:p>
          <w:p w14:paraId="7C68C91D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041A30F5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31D6BAF3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385E2C93" w14:textId="77777777" w:rsidR="005A60A8" w:rsidRDefault="005A60A8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0E5B501D" w14:textId="15CEC4BC" w:rsidR="00BC1CAE" w:rsidRDefault="00BC1CAE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Электронное упражнение. </w:t>
            </w:r>
          </w:p>
          <w:p w14:paraId="1E8DEB5A" w14:textId="584B8C8D" w:rsidR="00BC1CAE" w:rsidRPr="00AD20BE" w:rsidRDefault="00BC1CAE" w:rsidP="00B95ED8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самооценки.</w:t>
            </w:r>
          </w:p>
        </w:tc>
        <w:tc>
          <w:tcPr>
            <w:tcW w:w="1250" w:type="pct"/>
          </w:tcPr>
          <w:p w14:paraId="60972457" w14:textId="77777777" w:rsidR="00292472" w:rsidRDefault="00292472" w:rsidP="0029247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Презентация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4E05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</w:p>
          <w:p w14:paraId="0751B854" w14:textId="77777777" w:rsidR="009D743C" w:rsidRDefault="00292472" w:rsidP="0029247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Компьютер, проектор</w:t>
            </w:r>
          </w:p>
          <w:p w14:paraId="48F78A7D" w14:textId="28411D69" w:rsidR="00292472" w:rsidRDefault="00292472" w:rsidP="005A60A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Раздаточный материал с текстом, адаптированным под уровень обучающихся (источник: </w:t>
            </w:r>
            <w:hyperlink r:id="rId5" w:history="1">
              <w:r w:rsidRPr="00CA0F51">
                <w:rPr>
                  <w:rStyle w:val="a4"/>
                  <w:rFonts w:ascii="Times New Roman" w:hAnsi="Times New Roman" w:cs="Times New Roman"/>
                </w:rPr>
                <w:t>https://morganoverholt.com/day-in-the-life-of-a-freelance-graphic-designer/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14:paraId="4B7D3D16" w14:textId="0DC99BA2" w:rsidR="00F34DCB" w:rsidRPr="00F34DCB" w:rsidRDefault="00F34DCB" w:rsidP="0029247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 Электронное упражнение</w:t>
            </w:r>
            <w:r w:rsidRPr="00F34D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сайте </w:t>
            </w:r>
            <w:r w:rsidRPr="00F34DCB">
              <w:rPr>
                <w:rFonts w:ascii="Times New Roman" w:hAnsi="Times New Roman" w:cs="Times New Roman"/>
              </w:rPr>
              <w:t>LearningApps.org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F34DC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https://learningapps.org/display?v=pdv8nfv6523</w:t>
              </w:r>
            </w:hyperlink>
          </w:p>
          <w:p w14:paraId="4A333B33" w14:textId="77777777" w:rsidR="00F34DCB" w:rsidRPr="00E02C18" w:rsidRDefault="00F34DCB" w:rsidP="0029247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02C1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Учебник</w:t>
            </w:r>
            <w:r w:rsidRPr="00216E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Career</w:t>
            </w:r>
            <w:r w:rsidRPr="00216E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Path</w:t>
            </w:r>
          </w:p>
          <w:p w14:paraId="00DD34D2" w14:textId="77777777" w:rsidR="00F34DCB" w:rsidRDefault="00F34DCB" w:rsidP="0029247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Аудиозапись</w:t>
            </w:r>
          </w:p>
          <w:p w14:paraId="3C13B78E" w14:textId="77777777" w:rsidR="00F34DCB" w:rsidRDefault="00F34DCB" w:rsidP="0029247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Классная доска</w:t>
            </w:r>
          </w:p>
          <w:p w14:paraId="410229B7" w14:textId="34BE898D" w:rsidR="000B7E7B" w:rsidRPr="00F34DCB" w:rsidRDefault="000B7E7B" w:rsidP="0029247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Листы самооценки</w:t>
            </w:r>
          </w:p>
        </w:tc>
      </w:tr>
      <w:tr w:rsidR="00592AF0" w:rsidRPr="00260AAC" w14:paraId="21453D39" w14:textId="77777777" w:rsidTr="00947961">
        <w:trPr>
          <w:trHeight w:val="507"/>
        </w:trPr>
        <w:tc>
          <w:tcPr>
            <w:tcW w:w="812" w:type="pct"/>
          </w:tcPr>
          <w:p w14:paraId="2CA87F60" w14:textId="7BDE6C25" w:rsidR="009D743C" w:rsidRPr="00260AAC" w:rsidRDefault="00E02C18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Обобщение, п</w:t>
            </w:r>
            <w:r w:rsidR="00E74D6E" w:rsidRPr="00260AAC">
              <w:rPr>
                <w:rFonts w:ascii="Times New Roman" w:hAnsi="Times New Roman" w:cs="Times New Roman"/>
                <w:bCs/>
              </w:rPr>
              <w:t xml:space="preserve">рименение </w:t>
            </w:r>
            <w:r>
              <w:rPr>
                <w:rFonts w:ascii="Times New Roman" w:hAnsi="Times New Roman" w:cs="Times New Roman"/>
                <w:bCs/>
              </w:rPr>
              <w:t xml:space="preserve">и закрепление </w:t>
            </w:r>
            <w:r w:rsidR="00E74D6E" w:rsidRPr="00260AAC">
              <w:rPr>
                <w:rFonts w:ascii="Times New Roman" w:hAnsi="Times New Roman" w:cs="Times New Roman"/>
                <w:bCs/>
              </w:rPr>
              <w:t xml:space="preserve">изученного материала, </w:t>
            </w:r>
            <w:r w:rsidR="0077039B">
              <w:rPr>
                <w:rFonts w:ascii="Times New Roman" w:hAnsi="Times New Roman" w:cs="Times New Roman"/>
                <w:bCs/>
              </w:rPr>
              <w:t>20</w:t>
            </w:r>
            <w:r w:rsidR="006F4B11"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838" w:type="pct"/>
          </w:tcPr>
          <w:p w14:paraId="6EC15CA5" w14:textId="77777777" w:rsidR="009D743C" w:rsidRDefault="00DB240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каждому обучающемуся составить небольшой монолог о рабочем дне графического дизайнера с использованием активной лексики занятия, </w:t>
            </w:r>
            <w:r w:rsidR="00EB2BC9">
              <w:rPr>
                <w:rFonts w:ascii="Times New Roman" w:hAnsi="Times New Roman" w:cs="Times New Roman"/>
              </w:rPr>
              <w:t>речевых клише и грамматических конструкций.</w:t>
            </w:r>
          </w:p>
          <w:p w14:paraId="1E915E0F" w14:textId="0B0C112B" w:rsidR="00DA7B44" w:rsidRPr="00260AAC" w:rsidRDefault="00DA7B44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Напоминает про листы самооценки.</w:t>
            </w:r>
          </w:p>
        </w:tc>
        <w:tc>
          <w:tcPr>
            <w:tcW w:w="752" w:type="pct"/>
          </w:tcPr>
          <w:p w14:paraId="1AC9A39F" w14:textId="490E4877" w:rsidR="009D743C" w:rsidRDefault="00EB2BC9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Составляют монолог</w:t>
            </w:r>
            <w:r w:rsidR="00DA7B44">
              <w:rPr>
                <w:rFonts w:ascii="Times New Roman" w:hAnsi="Times New Roman" w:cs="Times New Roman"/>
              </w:rPr>
              <w:t>, делая записи в тетрадях</w:t>
            </w:r>
            <w:r>
              <w:rPr>
                <w:rFonts w:ascii="Times New Roman" w:hAnsi="Times New Roman" w:cs="Times New Roman"/>
              </w:rPr>
              <w:t>.</w:t>
            </w:r>
            <w:r w:rsidR="00DA7B44">
              <w:rPr>
                <w:rFonts w:ascii="Times New Roman" w:hAnsi="Times New Roman" w:cs="Times New Roman"/>
              </w:rPr>
              <w:t xml:space="preserve"> По желанию представляют свой монолог одногруппникам.</w:t>
            </w:r>
            <w:r w:rsidR="00C0573F">
              <w:rPr>
                <w:rFonts w:ascii="Times New Roman" w:hAnsi="Times New Roman" w:cs="Times New Roman"/>
              </w:rPr>
              <w:t xml:space="preserve"> </w:t>
            </w:r>
          </w:p>
          <w:p w14:paraId="1BBCD1A7" w14:textId="2862F49B" w:rsidR="00DA7B44" w:rsidRPr="00260AAC" w:rsidRDefault="00DA7B44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листы самооценки.</w:t>
            </w:r>
          </w:p>
        </w:tc>
        <w:tc>
          <w:tcPr>
            <w:tcW w:w="662" w:type="pct"/>
          </w:tcPr>
          <w:p w14:paraId="2D14BE3A" w14:textId="77777777" w:rsidR="008A104F" w:rsidRDefault="008A104F" w:rsidP="008A104F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 5, </w:t>
            </w:r>
          </w:p>
          <w:p w14:paraId="0266467F" w14:textId="70D817C4" w:rsidR="008A104F" w:rsidRDefault="008A104F" w:rsidP="008A104F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01, ОК 02, </w:t>
            </w:r>
          </w:p>
          <w:p w14:paraId="35C3AF3D" w14:textId="28AB2711" w:rsidR="009D743C" w:rsidRPr="00260AAC" w:rsidRDefault="008A104F" w:rsidP="008A104F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</w:t>
            </w:r>
          </w:p>
        </w:tc>
        <w:tc>
          <w:tcPr>
            <w:tcW w:w="686" w:type="pct"/>
          </w:tcPr>
          <w:p w14:paraId="223EB461" w14:textId="77777777" w:rsidR="009D743C" w:rsidRDefault="00DA7B44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 на тему «Рабочий день графического дизайнера».</w:t>
            </w:r>
          </w:p>
          <w:p w14:paraId="2F267A26" w14:textId="248A71FF" w:rsidR="00DA7B44" w:rsidRPr="00260AAC" w:rsidRDefault="00DA7B44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самооценки.</w:t>
            </w:r>
          </w:p>
        </w:tc>
        <w:tc>
          <w:tcPr>
            <w:tcW w:w="1250" w:type="pct"/>
          </w:tcPr>
          <w:p w14:paraId="6D5854B7" w14:textId="77777777" w:rsidR="009D743C" w:rsidRDefault="00DA7B44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 с речевыми клише</w:t>
            </w:r>
          </w:p>
          <w:p w14:paraId="7228C61D" w14:textId="422B9C8B" w:rsidR="00DA7B44" w:rsidRPr="00260AAC" w:rsidRDefault="00DA7B44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Листы самооценки</w:t>
            </w:r>
          </w:p>
        </w:tc>
      </w:tr>
      <w:tr w:rsidR="009D743C" w:rsidRPr="00260AAC" w14:paraId="5D871827" w14:textId="77777777" w:rsidTr="00F34DCB">
        <w:trPr>
          <w:trHeight w:val="255"/>
        </w:trPr>
        <w:tc>
          <w:tcPr>
            <w:tcW w:w="5000" w:type="pct"/>
            <w:gridSpan w:val="6"/>
          </w:tcPr>
          <w:p w14:paraId="784A82C1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Заключительный этап занятия</w:t>
            </w:r>
          </w:p>
        </w:tc>
      </w:tr>
      <w:tr w:rsidR="00592AF0" w:rsidRPr="00165F0E" w14:paraId="06FBBEC9" w14:textId="77777777" w:rsidTr="00947961">
        <w:trPr>
          <w:trHeight w:val="358"/>
        </w:trPr>
        <w:tc>
          <w:tcPr>
            <w:tcW w:w="812" w:type="pct"/>
          </w:tcPr>
          <w:p w14:paraId="0310E76D" w14:textId="1AA8EC4D" w:rsidR="009D743C" w:rsidRPr="00260AAC" w:rsidRDefault="00656605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итогов, р</w:t>
            </w:r>
            <w:r w:rsidR="00C0573F">
              <w:rPr>
                <w:rFonts w:ascii="Times New Roman" w:hAnsi="Times New Roman" w:cs="Times New Roman"/>
                <w:bCs/>
              </w:rPr>
              <w:t xml:space="preserve">ефлексия, самоанализ, </w:t>
            </w:r>
            <w:r w:rsidR="00303433">
              <w:rPr>
                <w:rFonts w:ascii="Times New Roman" w:hAnsi="Times New Roman" w:cs="Times New Roman"/>
                <w:bCs/>
              </w:rPr>
              <w:t>3</w:t>
            </w:r>
            <w:r w:rsidR="00C0573F"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838" w:type="pct"/>
          </w:tcPr>
          <w:p w14:paraId="12C2C2BE" w14:textId="77777777" w:rsidR="00BA781F" w:rsidRDefault="00C0573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обучающимся вновь обратиться </w:t>
            </w:r>
            <w:r w:rsidR="00BA781F">
              <w:rPr>
                <w:rFonts w:ascii="Times New Roman" w:hAnsi="Times New Roman" w:cs="Times New Roman"/>
              </w:rPr>
              <w:t xml:space="preserve">к вопросу на доске: </w:t>
            </w:r>
            <w:r w:rsidR="00BA781F">
              <w:rPr>
                <w:rFonts w:ascii="Times New Roman" w:hAnsi="Times New Roman" w:cs="Times New Roman"/>
                <w:lang w:val="en-US"/>
              </w:rPr>
              <w:t>What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kind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of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graphic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designer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would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you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like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to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be</w:t>
            </w:r>
            <w:r w:rsidR="00BA781F" w:rsidRPr="00BA781F">
              <w:rPr>
                <w:rFonts w:ascii="Times New Roman" w:hAnsi="Times New Roman" w:cs="Times New Roman"/>
              </w:rPr>
              <w:t xml:space="preserve">: </w:t>
            </w:r>
            <w:r w:rsidR="00BA781F">
              <w:rPr>
                <w:rFonts w:ascii="Times New Roman" w:hAnsi="Times New Roman" w:cs="Times New Roman"/>
                <w:lang w:val="en-US"/>
              </w:rPr>
              <w:t>a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freelance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designer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or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a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full</w:t>
            </w:r>
            <w:r w:rsidR="00BA781F" w:rsidRPr="00BA781F">
              <w:rPr>
                <w:rFonts w:ascii="Times New Roman" w:hAnsi="Times New Roman" w:cs="Times New Roman"/>
              </w:rPr>
              <w:t>-</w:t>
            </w:r>
            <w:r w:rsidR="00BA781F">
              <w:rPr>
                <w:rFonts w:ascii="Times New Roman" w:hAnsi="Times New Roman" w:cs="Times New Roman"/>
                <w:lang w:val="en-US"/>
              </w:rPr>
              <w:t>time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designer</w:t>
            </w:r>
            <w:r w:rsidR="00BA781F" w:rsidRPr="00BA781F">
              <w:rPr>
                <w:rFonts w:ascii="Times New Roman" w:hAnsi="Times New Roman" w:cs="Times New Roman"/>
              </w:rPr>
              <w:t xml:space="preserve"> (</w:t>
            </w:r>
            <w:r w:rsidR="00BA781F">
              <w:rPr>
                <w:rFonts w:ascii="Times New Roman" w:hAnsi="Times New Roman" w:cs="Times New Roman"/>
                <w:lang w:val="en-US"/>
              </w:rPr>
              <w:t>work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in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a</w:t>
            </w:r>
            <w:r w:rsidR="00BA781F" w:rsidRPr="00BA781F">
              <w:rPr>
                <w:rFonts w:ascii="Times New Roman" w:hAnsi="Times New Roman" w:cs="Times New Roman"/>
              </w:rPr>
              <w:t xml:space="preserve"> </w:t>
            </w:r>
            <w:r w:rsidR="00BA781F">
              <w:rPr>
                <w:rFonts w:ascii="Times New Roman" w:hAnsi="Times New Roman" w:cs="Times New Roman"/>
                <w:lang w:val="en-US"/>
              </w:rPr>
              <w:t>company</w:t>
            </w:r>
            <w:r w:rsidR="00BA781F" w:rsidRPr="00BA781F">
              <w:rPr>
                <w:rFonts w:ascii="Times New Roman" w:hAnsi="Times New Roman" w:cs="Times New Roman"/>
              </w:rPr>
              <w:t>?)</w:t>
            </w:r>
            <w:r w:rsidR="00BA781F">
              <w:rPr>
                <w:rFonts w:ascii="Times New Roman" w:hAnsi="Times New Roman" w:cs="Times New Roman"/>
              </w:rPr>
              <w:t xml:space="preserve">, но теперь уже с аргументацией своего ответа, почему. </w:t>
            </w:r>
          </w:p>
          <w:p w14:paraId="0057C7DB" w14:textId="16836A07" w:rsidR="009D743C" w:rsidRPr="00260AAC" w:rsidRDefault="00BA781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Обращает внимание обучающихся на </w:t>
            </w:r>
            <w:r w:rsidR="00C0573F">
              <w:rPr>
                <w:rFonts w:ascii="Times New Roman" w:hAnsi="Times New Roman" w:cs="Times New Roman"/>
              </w:rPr>
              <w:t>оценочны</w:t>
            </w:r>
            <w:r>
              <w:rPr>
                <w:rFonts w:ascii="Times New Roman" w:hAnsi="Times New Roman" w:cs="Times New Roman"/>
              </w:rPr>
              <w:t>е</w:t>
            </w:r>
            <w:r w:rsidR="00C0573F">
              <w:rPr>
                <w:rFonts w:ascii="Times New Roman" w:hAnsi="Times New Roman" w:cs="Times New Roman"/>
              </w:rPr>
              <w:t xml:space="preserve"> лист</w:t>
            </w:r>
            <w:r>
              <w:rPr>
                <w:rFonts w:ascii="Times New Roman" w:hAnsi="Times New Roman" w:cs="Times New Roman"/>
              </w:rPr>
              <w:t>ы</w:t>
            </w:r>
            <w:r w:rsidR="00C0573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просит </w:t>
            </w:r>
            <w:r w:rsidR="00C0573F">
              <w:rPr>
                <w:rFonts w:ascii="Times New Roman" w:hAnsi="Times New Roman" w:cs="Times New Roman"/>
              </w:rPr>
              <w:t>написать на них то, что они уже знали из материала занятия, то, что они узнали нового сегодня, и то, что осталось для них непонятным.</w:t>
            </w:r>
          </w:p>
        </w:tc>
        <w:tc>
          <w:tcPr>
            <w:tcW w:w="752" w:type="pct"/>
          </w:tcPr>
          <w:p w14:paraId="566E1D6E" w14:textId="1C2075E1" w:rsidR="00BA781F" w:rsidRDefault="00BA781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 с аргументацией.</w:t>
            </w:r>
          </w:p>
          <w:p w14:paraId="429AD01C" w14:textId="54B59DA8" w:rsidR="009D743C" w:rsidRPr="00260AAC" w:rsidRDefault="00C0573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листы самооценки.</w:t>
            </w:r>
          </w:p>
        </w:tc>
        <w:tc>
          <w:tcPr>
            <w:tcW w:w="662" w:type="pct"/>
          </w:tcPr>
          <w:p w14:paraId="482E9AD0" w14:textId="58EA9461" w:rsidR="009D743C" w:rsidRPr="00260AAC" w:rsidRDefault="00C0573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686" w:type="pct"/>
          </w:tcPr>
          <w:p w14:paraId="3731FA53" w14:textId="1DF457C2" w:rsidR="00BA781F" w:rsidRDefault="00BA781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  <w:p w14:paraId="3EF60138" w14:textId="2456F642" w:rsidR="009D743C" w:rsidRPr="00260AAC" w:rsidRDefault="00C0573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самооценки.</w:t>
            </w:r>
          </w:p>
        </w:tc>
        <w:tc>
          <w:tcPr>
            <w:tcW w:w="1250" w:type="pct"/>
          </w:tcPr>
          <w:p w14:paraId="000832CC" w14:textId="1FBE2F7C" w:rsidR="00BA781F" w:rsidRDefault="00BA781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Классная доска</w:t>
            </w:r>
          </w:p>
          <w:p w14:paraId="42FD358A" w14:textId="41D769F2" w:rsidR="009D743C" w:rsidRPr="00B95330" w:rsidRDefault="00C0573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 Листы самооценки</w:t>
            </w:r>
          </w:p>
        </w:tc>
      </w:tr>
    </w:tbl>
    <w:p w14:paraId="6E43EC3F" w14:textId="3E321890" w:rsidR="009D743C" w:rsidRPr="00C0573F" w:rsidRDefault="009D743C" w:rsidP="009D743C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sectPr w:rsidR="009D743C" w:rsidRPr="00C0573F" w:rsidSect="009D7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E3E9A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499C28CF"/>
    <w:multiLevelType w:val="hybridMultilevel"/>
    <w:tmpl w:val="6292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6DF80FB7"/>
    <w:multiLevelType w:val="hybridMultilevel"/>
    <w:tmpl w:val="3824344E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6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210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954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689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423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158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3893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627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362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096" w:hanging="51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94"/>
    <w:rsid w:val="00082AC8"/>
    <w:rsid w:val="000B1097"/>
    <w:rsid w:val="000B2F5A"/>
    <w:rsid w:val="000B7E7B"/>
    <w:rsid w:val="000F2736"/>
    <w:rsid w:val="0014291E"/>
    <w:rsid w:val="001668F7"/>
    <w:rsid w:val="001718F5"/>
    <w:rsid w:val="001A644E"/>
    <w:rsid w:val="001C37CA"/>
    <w:rsid w:val="001C5A5C"/>
    <w:rsid w:val="001D20EB"/>
    <w:rsid w:val="002107E9"/>
    <w:rsid w:val="00292472"/>
    <w:rsid w:val="002A68A4"/>
    <w:rsid w:val="002D653E"/>
    <w:rsid w:val="00303433"/>
    <w:rsid w:val="003641F9"/>
    <w:rsid w:val="003B73A8"/>
    <w:rsid w:val="003C0091"/>
    <w:rsid w:val="00452310"/>
    <w:rsid w:val="004948A2"/>
    <w:rsid w:val="004D2594"/>
    <w:rsid w:val="005647F0"/>
    <w:rsid w:val="00592AF0"/>
    <w:rsid w:val="005A60A8"/>
    <w:rsid w:val="0060616B"/>
    <w:rsid w:val="006428AA"/>
    <w:rsid w:val="00656605"/>
    <w:rsid w:val="006D6CD4"/>
    <w:rsid w:val="006F4B11"/>
    <w:rsid w:val="007245F3"/>
    <w:rsid w:val="0077039B"/>
    <w:rsid w:val="00777417"/>
    <w:rsid w:val="00874035"/>
    <w:rsid w:val="008A104F"/>
    <w:rsid w:val="00901981"/>
    <w:rsid w:val="0092164F"/>
    <w:rsid w:val="00947961"/>
    <w:rsid w:val="0098409B"/>
    <w:rsid w:val="009864B3"/>
    <w:rsid w:val="009979BE"/>
    <w:rsid w:val="009C2DAD"/>
    <w:rsid w:val="009D743C"/>
    <w:rsid w:val="009E03FB"/>
    <w:rsid w:val="00A064A8"/>
    <w:rsid w:val="00A73F1A"/>
    <w:rsid w:val="00AB3673"/>
    <w:rsid w:val="00B95330"/>
    <w:rsid w:val="00B95ED8"/>
    <w:rsid w:val="00BA781F"/>
    <w:rsid w:val="00BC0B56"/>
    <w:rsid w:val="00BC1CAE"/>
    <w:rsid w:val="00C0573F"/>
    <w:rsid w:val="00CD04E0"/>
    <w:rsid w:val="00CE4F67"/>
    <w:rsid w:val="00D466BE"/>
    <w:rsid w:val="00D71DA4"/>
    <w:rsid w:val="00D903CB"/>
    <w:rsid w:val="00DA2617"/>
    <w:rsid w:val="00DA7B44"/>
    <w:rsid w:val="00DB240F"/>
    <w:rsid w:val="00E02C18"/>
    <w:rsid w:val="00E32FE9"/>
    <w:rsid w:val="00E74D6E"/>
    <w:rsid w:val="00EB2BC9"/>
    <w:rsid w:val="00ED3BBC"/>
    <w:rsid w:val="00F23BAE"/>
    <w:rsid w:val="00F34DCB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4F28"/>
  <w15:chartTrackingRefBased/>
  <w15:docId w15:val="{8B6C1BCD-7776-4345-B2D0-FEA7F8C2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0A8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9D743C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743C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743C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D743C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743C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3C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9D743C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9D743C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9D743C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743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D743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D743C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9D743C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9D743C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9D743C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9D743C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9D743C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9D743C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9D743C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9D743C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9D74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9D743C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D743C"/>
    <w:rPr>
      <w:color w:val="0000FF"/>
      <w:u w:val="single"/>
    </w:rPr>
  </w:style>
  <w:style w:type="paragraph" w:customStyle="1" w:styleId="ConsPlusNormal">
    <w:name w:val="ConsPlusNormal"/>
    <w:rsid w:val="009D743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5">
    <w:name w:val="List Paragraph"/>
    <w:basedOn w:val="a"/>
    <w:uiPriority w:val="34"/>
    <w:qFormat/>
    <w:rsid w:val="009D743C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92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dv8nfv6523" TargetMode="External"/><Relationship Id="rId5" Type="http://schemas.openxmlformats.org/officeDocument/2006/relationships/hyperlink" Target="https://morganoverholt.com/day-in-the-life-of-a-freelance-graphic-desig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Крошко</dc:creator>
  <cp:keywords/>
  <dc:description/>
  <cp:lastModifiedBy>Людмила Ивановна Крошко</cp:lastModifiedBy>
  <cp:revision>67</cp:revision>
  <dcterms:created xsi:type="dcterms:W3CDTF">2023-10-10T14:02:00Z</dcterms:created>
  <dcterms:modified xsi:type="dcterms:W3CDTF">2023-11-10T10:20:00Z</dcterms:modified>
</cp:coreProperties>
</file>