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B7" w:rsidRPr="005E17F5" w:rsidRDefault="004C7BB7" w:rsidP="004C7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7F5">
        <w:rPr>
          <w:rFonts w:ascii="Times New Roman" w:hAnsi="Times New Roman" w:cs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4C7BB7" w:rsidRPr="005E17F5" w:rsidRDefault="004C7BB7" w:rsidP="004C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BB7" w:rsidRPr="005E17F5" w:rsidRDefault="004C7BB7" w:rsidP="004C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BB7" w:rsidRPr="005E17F5" w:rsidRDefault="004C7BB7" w:rsidP="004C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5E17F5">
        <w:rPr>
          <w:rFonts w:ascii="Times New Roman" w:hAnsi="Times New Roman" w:cs="Times New Roman"/>
          <w:b/>
          <w:sz w:val="24"/>
          <w:szCs w:val="24"/>
        </w:rPr>
        <w:t>Рассмотрено и принято</w:t>
      </w:r>
    </w:p>
    <w:p w:rsidR="004C7BB7" w:rsidRPr="005E17F5" w:rsidRDefault="004C7BB7" w:rsidP="004C7BB7">
      <w:pPr>
        <w:shd w:val="clear" w:color="auto" w:fill="FFFFFF"/>
        <w:spacing w:after="0" w:line="240" w:lineRule="auto"/>
        <w:ind w:firstLine="36"/>
        <w:rPr>
          <w:rFonts w:ascii="Times New Roman" w:hAnsi="Times New Roman" w:cs="Times New Roman"/>
          <w:sz w:val="24"/>
          <w:szCs w:val="24"/>
        </w:rPr>
      </w:pP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  <w:t xml:space="preserve">на заседании Педагогического Совета </w:t>
      </w:r>
    </w:p>
    <w:p w:rsidR="004C7BB7" w:rsidRPr="005E17F5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7F5">
        <w:rPr>
          <w:rFonts w:ascii="Times New Roman" w:hAnsi="Times New Roman" w:cs="Times New Roman"/>
          <w:b/>
          <w:sz w:val="24"/>
          <w:szCs w:val="24"/>
        </w:rPr>
        <w:tab/>
      </w:r>
      <w:r w:rsidRPr="005E17F5">
        <w:rPr>
          <w:rFonts w:ascii="Times New Roman" w:hAnsi="Times New Roman" w:cs="Times New Roman"/>
          <w:b/>
          <w:sz w:val="24"/>
          <w:szCs w:val="24"/>
        </w:rPr>
        <w:tab/>
      </w:r>
      <w:r w:rsidRPr="005E17F5">
        <w:rPr>
          <w:rFonts w:ascii="Times New Roman" w:hAnsi="Times New Roman" w:cs="Times New Roman"/>
          <w:b/>
          <w:sz w:val="24"/>
          <w:szCs w:val="24"/>
        </w:rPr>
        <w:tab/>
      </w:r>
      <w:r w:rsidRPr="005E17F5">
        <w:rPr>
          <w:rFonts w:ascii="Times New Roman" w:hAnsi="Times New Roman" w:cs="Times New Roman"/>
          <w:b/>
          <w:sz w:val="24"/>
          <w:szCs w:val="24"/>
        </w:rPr>
        <w:tab/>
      </w:r>
      <w:r w:rsidRPr="005E17F5">
        <w:rPr>
          <w:rFonts w:ascii="Times New Roman" w:hAnsi="Times New Roman" w:cs="Times New Roman"/>
          <w:b/>
          <w:sz w:val="24"/>
          <w:szCs w:val="24"/>
        </w:rPr>
        <w:tab/>
      </w:r>
      <w:r w:rsidRPr="005E17F5">
        <w:rPr>
          <w:rFonts w:ascii="Times New Roman" w:hAnsi="Times New Roman" w:cs="Times New Roman"/>
          <w:b/>
          <w:sz w:val="24"/>
          <w:szCs w:val="24"/>
        </w:rPr>
        <w:tab/>
      </w:r>
      <w:r w:rsidRPr="005E17F5">
        <w:rPr>
          <w:rFonts w:ascii="Times New Roman" w:hAnsi="Times New Roman" w:cs="Times New Roman"/>
          <w:b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>Санкт-Петербургского государственного</w:t>
      </w:r>
    </w:p>
    <w:p w:rsidR="004C7BB7" w:rsidRPr="005E17F5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  <w:t>бюджетного профессионального</w:t>
      </w:r>
    </w:p>
    <w:p w:rsidR="004C7BB7" w:rsidRPr="005E17F5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  <w:t>образовательного учреждения</w:t>
      </w:r>
    </w:p>
    <w:p w:rsidR="004C7BB7" w:rsidRPr="005E17F5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  <w:t>«Оптико-механический лицей»</w:t>
      </w:r>
    </w:p>
    <w:p w:rsidR="004C7BB7" w:rsidRPr="005E17F5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  <w:t>Протокол №__ от «__»_____201__ г.</w:t>
      </w:r>
    </w:p>
    <w:p w:rsidR="004C7BB7" w:rsidRPr="005E17F5" w:rsidRDefault="004C7BB7" w:rsidP="004C7B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7F5">
        <w:rPr>
          <w:rFonts w:ascii="Times New Roman" w:hAnsi="Times New Roman" w:cs="Times New Roman"/>
          <w:b/>
          <w:sz w:val="24"/>
          <w:szCs w:val="24"/>
        </w:rPr>
        <w:tab/>
      </w:r>
      <w:r w:rsidRPr="005E17F5">
        <w:rPr>
          <w:rFonts w:ascii="Times New Roman" w:hAnsi="Times New Roman" w:cs="Times New Roman"/>
          <w:b/>
          <w:sz w:val="24"/>
          <w:szCs w:val="24"/>
        </w:rPr>
        <w:tab/>
      </w:r>
      <w:r w:rsidRPr="005E17F5">
        <w:rPr>
          <w:rFonts w:ascii="Times New Roman" w:hAnsi="Times New Roman" w:cs="Times New Roman"/>
          <w:b/>
          <w:sz w:val="24"/>
          <w:szCs w:val="24"/>
        </w:rPr>
        <w:tab/>
      </w:r>
      <w:r w:rsidRPr="005E17F5">
        <w:rPr>
          <w:rFonts w:ascii="Times New Roman" w:hAnsi="Times New Roman" w:cs="Times New Roman"/>
          <w:b/>
          <w:sz w:val="24"/>
          <w:szCs w:val="24"/>
        </w:rPr>
        <w:tab/>
      </w:r>
      <w:r w:rsidRPr="005E17F5">
        <w:rPr>
          <w:rFonts w:ascii="Times New Roman" w:hAnsi="Times New Roman" w:cs="Times New Roman"/>
          <w:b/>
          <w:sz w:val="24"/>
          <w:szCs w:val="24"/>
        </w:rPr>
        <w:tab/>
      </w:r>
      <w:r w:rsidRPr="005E17F5">
        <w:rPr>
          <w:rFonts w:ascii="Times New Roman" w:hAnsi="Times New Roman" w:cs="Times New Roman"/>
          <w:b/>
          <w:sz w:val="24"/>
          <w:szCs w:val="24"/>
        </w:rPr>
        <w:tab/>
      </w:r>
      <w:r w:rsidRPr="005E17F5">
        <w:rPr>
          <w:rFonts w:ascii="Times New Roman" w:hAnsi="Times New Roman" w:cs="Times New Roman"/>
          <w:b/>
          <w:sz w:val="24"/>
          <w:szCs w:val="24"/>
        </w:rPr>
        <w:tab/>
        <w:t>Утверждаю</w:t>
      </w:r>
    </w:p>
    <w:p w:rsidR="004C7BB7" w:rsidRPr="005E17F5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  <w:t xml:space="preserve">директор СП ГБПОУ «ОМЛ» </w:t>
      </w:r>
    </w:p>
    <w:p w:rsidR="004C7BB7" w:rsidRPr="005E17F5" w:rsidRDefault="004C7BB7" w:rsidP="004C7BB7">
      <w:pPr>
        <w:shd w:val="clear" w:color="auto" w:fill="FFFFFF"/>
        <w:spacing w:after="0" w:line="240" w:lineRule="auto"/>
        <w:ind w:firstLine="672"/>
        <w:rPr>
          <w:rFonts w:ascii="Times New Roman" w:hAnsi="Times New Roman" w:cs="Times New Roman"/>
          <w:sz w:val="24"/>
          <w:szCs w:val="24"/>
        </w:rPr>
      </w:pP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  <w:t>______________   К.В. Костюк</w:t>
      </w:r>
    </w:p>
    <w:p w:rsidR="004C7BB7" w:rsidRPr="005E17F5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</w:r>
      <w:r w:rsidRPr="005E17F5">
        <w:rPr>
          <w:rFonts w:ascii="Times New Roman" w:hAnsi="Times New Roman" w:cs="Times New Roman"/>
          <w:sz w:val="24"/>
          <w:szCs w:val="24"/>
        </w:rPr>
        <w:tab/>
        <w:t>«____»__________________201__</w:t>
      </w:r>
    </w:p>
    <w:p w:rsidR="004C7BB7" w:rsidRPr="005E17F5" w:rsidRDefault="004C7BB7" w:rsidP="004C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BB7" w:rsidRPr="005E17F5" w:rsidRDefault="004C7BB7" w:rsidP="004C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F5"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</w:t>
      </w:r>
      <w:r w:rsidR="008B3E8D">
        <w:rPr>
          <w:rFonts w:ascii="Times New Roman" w:hAnsi="Times New Roman" w:cs="Times New Roman"/>
          <w:b/>
          <w:sz w:val="28"/>
          <w:szCs w:val="28"/>
        </w:rPr>
        <w:t>Алгебра</w:t>
      </w:r>
      <w:r w:rsidRPr="005E17F5">
        <w:rPr>
          <w:rFonts w:ascii="Times New Roman" w:hAnsi="Times New Roman" w:cs="Times New Roman"/>
          <w:b/>
          <w:sz w:val="28"/>
          <w:szCs w:val="28"/>
        </w:rPr>
        <w:t>»</w:t>
      </w:r>
    </w:p>
    <w:p w:rsidR="004C7BB7" w:rsidRPr="005E17F5" w:rsidRDefault="004C7BB7" w:rsidP="004C7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F5">
        <w:rPr>
          <w:rFonts w:ascii="Times New Roman" w:hAnsi="Times New Roman" w:cs="Times New Roman"/>
          <w:b/>
          <w:sz w:val="28"/>
          <w:szCs w:val="28"/>
        </w:rPr>
        <w:t>для 9 класса</w:t>
      </w:r>
    </w:p>
    <w:p w:rsidR="004C7BB7" w:rsidRPr="005E17F5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E17F5">
        <w:rPr>
          <w:rFonts w:ascii="Times New Roman" w:hAnsi="Times New Roman" w:cs="Times New Roman"/>
          <w:sz w:val="28"/>
          <w:szCs w:val="28"/>
        </w:rPr>
        <w:t>Срок реализации: 2019-2020 уч. год</w:t>
      </w: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17F5">
        <w:rPr>
          <w:rFonts w:ascii="Times New Roman" w:hAnsi="Times New Roman" w:cs="Times New Roman"/>
          <w:sz w:val="28"/>
          <w:szCs w:val="28"/>
        </w:rPr>
        <w:t>Класс: 9а, 9б</w:t>
      </w: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17F5">
        <w:rPr>
          <w:rFonts w:ascii="Times New Roman" w:hAnsi="Times New Roman" w:cs="Times New Roman"/>
          <w:sz w:val="28"/>
          <w:szCs w:val="28"/>
        </w:rPr>
        <w:t>Разработчик: Зудина Н.М.</w:t>
      </w: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BB7" w:rsidRPr="005E17F5" w:rsidRDefault="004C7BB7" w:rsidP="004C7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7F5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C7BB7" w:rsidRPr="005E17F5" w:rsidRDefault="003D1470" w:rsidP="004C7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B81EF2" w:rsidRDefault="00B81EF2" w:rsidP="003D14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70" w:rsidRPr="003D1470" w:rsidRDefault="003D1470" w:rsidP="003D14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4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РАССМОТРЕНО И ОДОБРЕНО</w:t>
      </w:r>
    </w:p>
    <w:p w:rsidR="003D1470" w:rsidRPr="003D1470" w:rsidRDefault="003D1470" w:rsidP="003D14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70" w:rsidRPr="003D1470" w:rsidRDefault="003D1470" w:rsidP="003D14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470">
        <w:rPr>
          <w:rFonts w:ascii="Times New Roman" w:hAnsi="Times New Roman" w:cs="Times New Roman"/>
          <w:color w:val="000000"/>
          <w:sz w:val="24"/>
          <w:szCs w:val="24"/>
        </w:rPr>
        <w:t>На заседании МК по направлению</w:t>
      </w:r>
    </w:p>
    <w:p w:rsidR="003D1470" w:rsidRPr="003D1470" w:rsidRDefault="003D1470" w:rsidP="003D14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D1470">
        <w:rPr>
          <w:rFonts w:ascii="Times New Roman" w:hAnsi="Times New Roman" w:cs="Times New Roman"/>
          <w:color w:val="000000"/>
          <w:sz w:val="24"/>
          <w:szCs w:val="24"/>
          <w:u w:val="single"/>
        </w:rPr>
        <w:t>математика, ЕН и ОГСЭ дисциплины</w:t>
      </w:r>
    </w:p>
    <w:p w:rsidR="003D1470" w:rsidRPr="003D1470" w:rsidRDefault="003D1470" w:rsidP="003D147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70" w:rsidRPr="003D1470" w:rsidRDefault="003D1470" w:rsidP="003D14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470">
        <w:rPr>
          <w:rFonts w:ascii="Times New Roman" w:hAnsi="Times New Roman" w:cs="Times New Roman"/>
          <w:color w:val="000000"/>
          <w:sz w:val="24"/>
          <w:szCs w:val="24"/>
        </w:rPr>
        <w:t>Протокол № _______ от «___» _________ 2019 г.</w:t>
      </w:r>
    </w:p>
    <w:p w:rsidR="003D1470" w:rsidRPr="003D1470" w:rsidRDefault="003D1470" w:rsidP="003D14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70" w:rsidRPr="003D1470" w:rsidRDefault="003D1470" w:rsidP="003D14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D1470">
        <w:rPr>
          <w:rFonts w:ascii="Times New Roman" w:hAnsi="Times New Roman" w:cs="Times New Roman"/>
          <w:color w:val="000000"/>
          <w:sz w:val="24"/>
          <w:szCs w:val="24"/>
        </w:rPr>
        <w:t>Председатель _______________________________</w:t>
      </w:r>
    </w:p>
    <w:p w:rsidR="004C7BB7" w:rsidRPr="005E17F5" w:rsidRDefault="004C7BB7" w:rsidP="004C7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70" w:rsidRDefault="003D1470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7F5">
        <w:rPr>
          <w:rFonts w:ascii="Times New Roman" w:hAnsi="Times New Roman" w:cs="Times New Roman"/>
          <w:color w:val="000000"/>
          <w:sz w:val="24"/>
          <w:szCs w:val="24"/>
        </w:rPr>
        <w:t>РАЗРАБОТАЛ</w:t>
      </w:r>
    </w:p>
    <w:p w:rsidR="004C7BB7" w:rsidRPr="005E17F5" w:rsidRDefault="004C7BB7" w:rsidP="004C7B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7F5">
        <w:rPr>
          <w:rFonts w:ascii="Times New Roman" w:hAnsi="Times New Roman" w:cs="Times New Roman"/>
          <w:color w:val="000000"/>
          <w:sz w:val="24"/>
          <w:szCs w:val="24"/>
        </w:rPr>
        <w:t>____________________ / Зудина Н.М.</w:t>
      </w:r>
    </w:p>
    <w:p w:rsidR="004C7BB7" w:rsidRDefault="004C7BB7" w:rsidP="004C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7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76514" w:rsidRPr="005E17F5" w:rsidRDefault="00076514" w:rsidP="004C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8E9" w:rsidRPr="00E008E9" w:rsidRDefault="00E008E9" w:rsidP="00E00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8E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81EF2">
        <w:rPr>
          <w:rFonts w:ascii="Times New Roman" w:eastAsia="Times New Roman" w:hAnsi="Times New Roman" w:cs="Times New Roman"/>
          <w:sz w:val="24"/>
          <w:szCs w:val="24"/>
        </w:rPr>
        <w:t>алгебре</w:t>
      </w:r>
      <w:r w:rsidRPr="00E00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8E9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 (Приказ Минобразования России от 17 декабря 2010 г. N 1897 «Об утверждении федерального государственного образовательного стандарта основного общего образования») и учебного плана образовательного учреждения. </w:t>
      </w:r>
    </w:p>
    <w:p w:rsidR="00E008E9" w:rsidRPr="00B81EF2" w:rsidRDefault="00E008E9" w:rsidP="00E0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составлении рабочей программы за основу взята программа, разработанная </w:t>
      </w:r>
      <w:r w:rsidR="00B81EF2" w:rsidRPr="00B81EF2">
        <w:rPr>
          <w:rFonts w:ascii="Times New Roman" w:hAnsi="Times New Roman" w:cs="Times New Roman"/>
          <w:color w:val="000000" w:themeColor="text1"/>
          <w:sz w:val="24"/>
          <w:szCs w:val="24"/>
        </w:rPr>
        <w:t>Н.Г. Миндюк.</w:t>
      </w:r>
      <w:r w:rsidRPr="00B8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ориентирована на использование учебника </w:t>
      </w:r>
      <w:r w:rsidR="00B81EF2" w:rsidRPr="00B81EF2">
        <w:rPr>
          <w:rFonts w:ascii="Times New Roman" w:hAnsi="Times New Roman" w:cs="Times New Roman"/>
          <w:color w:val="000000" w:themeColor="text1"/>
          <w:sz w:val="24"/>
          <w:szCs w:val="24"/>
        </w:rPr>
        <w:t>Ю.Н. Макарычев</w:t>
      </w:r>
      <w:r w:rsidR="00EA496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8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1EF2" w:rsidRPr="00B81EF2">
        <w:rPr>
          <w:rFonts w:ascii="Times New Roman" w:hAnsi="Times New Roman" w:cs="Times New Roman"/>
          <w:color w:val="000000" w:themeColor="text1"/>
          <w:sz w:val="24"/>
          <w:szCs w:val="24"/>
        </w:rPr>
        <w:t>Н.Г. Миндюк</w:t>
      </w:r>
      <w:r w:rsidRPr="00B8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1EF2" w:rsidRPr="00B81EF2">
        <w:rPr>
          <w:rFonts w:ascii="Times New Roman" w:hAnsi="Times New Roman" w:cs="Times New Roman"/>
          <w:color w:val="000000" w:themeColor="text1"/>
          <w:sz w:val="24"/>
          <w:szCs w:val="24"/>
        </w:rPr>
        <w:t>К.И. Нешков</w:t>
      </w:r>
      <w:r w:rsidR="00EA496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8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1EF2" w:rsidRPr="00B81EF2">
        <w:rPr>
          <w:rFonts w:ascii="Times New Roman" w:hAnsi="Times New Roman" w:cs="Times New Roman"/>
          <w:color w:val="000000" w:themeColor="text1"/>
          <w:sz w:val="24"/>
          <w:szCs w:val="24"/>
        </w:rPr>
        <w:t>С.Б. Суворов</w:t>
      </w:r>
      <w:r w:rsidR="00EA496E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B81EF2" w:rsidRPr="00B8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ред. С.А. Теляковского</w:t>
      </w:r>
      <w:r w:rsidRPr="00B8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EF2" w:rsidRPr="00B81EF2">
        <w:rPr>
          <w:rFonts w:ascii="Times New Roman" w:hAnsi="Times New Roman" w:cs="Times New Roman"/>
          <w:color w:val="000000" w:themeColor="text1"/>
          <w:sz w:val="24"/>
          <w:szCs w:val="24"/>
        </w:rPr>
        <w:t>Алгебра</w:t>
      </w:r>
      <w:r w:rsidRPr="00B81EF2">
        <w:rPr>
          <w:rFonts w:ascii="Times New Roman" w:hAnsi="Times New Roman" w:cs="Times New Roman"/>
          <w:color w:val="000000" w:themeColor="text1"/>
          <w:sz w:val="24"/>
          <w:szCs w:val="24"/>
        </w:rPr>
        <w:t>. 9 класс,</w:t>
      </w:r>
      <w:r w:rsidR="00EA4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Издательство</w:t>
      </w:r>
      <w:r w:rsidRPr="00B8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842">
        <w:rPr>
          <w:rFonts w:ascii="Times New Roman" w:hAnsi="Times New Roman" w:cs="Times New Roman"/>
          <w:color w:val="000000" w:themeColor="text1"/>
          <w:sz w:val="24"/>
          <w:szCs w:val="24"/>
        </w:rPr>
        <w:t>«Просвещение»</w:t>
      </w:r>
      <w:r w:rsidRPr="00B81E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7BB7" w:rsidRPr="005E17F5" w:rsidRDefault="004C7BB7" w:rsidP="00EA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E17F5">
        <w:rPr>
          <w:rStyle w:val="22"/>
          <w:rFonts w:eastAsiaTheme="minorHAnsi"/>
          <w:sz w:val="24"/>
        </w:rPr>
        <w:t xml:space="preserve">Сознательное овладение учащимися системой </w:t>
      </w:r>
      <w:r w:rsidR="005A73F2">
        <w:rPr>
          <w:rStyle w:val="22"/>
          <w:rFonts w:eastAsiaTheme="minorHAnsi"/>
          <w:sz w:val="24"/>
        </w:rPr>
        <w:t>алгебраических</w:t>
      </w:r>
      <w:r w:rsidRPr="005E17F5">
        <w:rPr>
          <w:rStyle w:val="22"/>
          <w:rFonts w:eastAsiaTheme="minorHAnsi"/>
          <w:sz w:val="24"/>
        </w:rPr>
        <w:t xml:space="preserve"> знаний и умений необходимо в повседневной жизни для изучения смежных дисциплин и продолжения образования.</w:t>
      </w:r>
    </w:p>
    <w:p w:rsidR="004C7BB7" w:rsidRPr="005E17F5" w:rsidRDefault="004C7BB7" w:rsidP="00A3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E17F5">
        <w:rPr>
          <w:rStyle w:val="22"/>
          <w:rFonts w:eastAsiaTheme="minorHAnsi"/>
          <w:sz w:val="24"/>
        </w:rPr>
        <w:t xml:space="preserve">Практическая значимость школьного курса </w:t>
      </w:r>
      <w:r w:rsidR="005A73F2">
        <w:rPr>
          <w:rStyle w:val="22"/>
          <w:rFonts w:eastAsiaTheme="minorHAnsi"/>
          <w:sz w:val="24"/>
        </w:rPr>
        <w:t>алгебры</w:t>
      </w:r>
      <w:r w:rsidRPr="005E17F5">
        <w:rPr>
          <w:rStyle w:val="22"/>
          <w:rFonts w:eastAsiaTheme="minorHAnsi"/>
          <w:sz w:val="24"/>
        </w:rPr>
        <w:t xml:space="preserve"> обу</w:t>
      </w:r>
      <w:r w:rsidRPr="005E17F5">
        <w:rPr>
          <w:rStyle w:val="22"/>
          <w:rFonts w:eastAsiaTheme="minorHAnsi"/>
          <w:sz w:val="24"/>
        </w:rPr>
        <w:softHyphen/>
        <w:t>словлена тем, что её объектом являются пространственные формы и количественные отно</w:t>
      </w:r>
      <w:r w:rsidRPr="005E17F5">
        <w:rPr>
          <w:rStyle w:val="22"/>
          <w:rFonts w:eastAsiaTheme="minorHAnsi"/>
          <w:sz w:val="24"/>
        </w:rPr>
        <w:softHyphen/>
        <w:t>шения действительного мира. Математическая подготовка не</w:t>
      </w:r>
      <w:r w:rsidRPr="005E17F5">
        <w:rPr>
          <w:rStyle w:val="22"/>
          <w:rFonts w:eastAsiaTheme="minorHAnsi"/>
          <w:sz w:val="24"/>
        </w:rPr>
        <w:softHyphen/>
        <w:t>обходима для понимания принципов устройства и использова</w:t>
      </w:r>
      <w:r w:rsidRPr="005E17F5">
        <w:rPr>
          <w:rStyle w:val="22"/>
          <w:rFonts w:eastAsiaTheme="minorHAnsi"/>
          <w:sz w:val="24"/>
        </w:rPr>
        <w:softHyphen/>
        <w:t>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4C7BB7" w:rsidRPr="005E17F5" w:rsidRDefault="00E008E9" w:rsidP="00A3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Style w:val="22"/>
          <w:rFonts w:eastAsiaTheme="minorHAnsi"/>
          <w:sz w:val="24"/>
        </w:rPr>
        <w:t>А</w:t>
      </w:r>
      <w:r w:rsidR="005A73F2">
        <w:rPr>
          <w:rStyle w:val="22"/>
          <w:rFonts w:eastAsiaTheme="minorHAnsi"/>
          <w:sz w:val="24"/>
        </w:rPr>
        <w:t>лгебра</w:t>
      </w:r>
      <w:r w:rsidR="004C7BB7" w:rsidRPr="005E17F5">
        <w:rPr>
          <w:rStyle w:val="22"/>
          <w:rFonts w:eastAsiaTheme="minorHAnsi"/>
          <w:sz w:val="24"/>
        </w:rPr>
        <w:t xml:space="preserve"> является одним из опорных предметов основной школы: она обеспечивает изучение других дисциплин. В пер</w:t>
      </w:r>
      <w:r w:rsidR="004C7BB7" w:rsidRPr="005E17F5">
        <w:rPr>
          <w:rStyle w:val="22"/>
          <w:rFonts w:eastAsiaTheme="minorHAnsi"/>
          <w:sz w:val="24"/>
        </w:rPr>
        <w:softHyphen/>
        <w:t>вую очередь это относится к предметам естественно</w:t>
      </w:r>
      <w:r w:rsidR="004C7BB7">
        <w:rPr>
          <w:rStyle w:val="22"/>
          <w:rFonts w:eastAsiaTheme="minorHAnsi"/>
          <w:sz w:val="24"/>
        </w:rPr>
        <w:noBreakHyphen/>
      </w:r>
      <w:r w:rsidR="004C7BB7" w:rsidRPr="005E17F5">
        <w:rPr>
          <w:rStyle w:val="22"/>
          <w:rFonts w:eastAsiaTheme="minorHAnsi"/>
          <w:sz w:val="24"/>
        </w:rPr>
        <w:t>научного цикла, в частности к физике. Развитие логического мышления учащихся при обучении математике способствует усвоению пред</w:t>
      </w:r>
      <w:r w:rsidR="004C7BB7" w:rsidRPr="005E17F5">
        <w:rPr>
          <w:rStyle w:val="22"/>
          <w:rFonts w:eastAsiaTheme="minorHAnsi"/>
          <w:sz w:val="24"/>
        </w:rPr>
        <w:softHyphen/>
        <w:t>метов гуманитарного цикла. Практические умения и навыки математического характера необходимы для трудовой и профес</w:t>
      </w:r>
      <w:r w:rsidR="004C7BB7" w:rsidRPr="005E17F5">
        <w:rPr>
          <w:rStyle w:val="22"/>
          <w:rFonts w:eastAsiaTheme="minorHAnsi"/>
          <w:sz w:val="24"/>
        </w:rPr>
        <w:softHyphen/>
        <w:t>сиональной подготовки школьников.</w:t>
      </w:r>
    </w:p>
    <w:p w:rsidR="004C7BB7" w:rsidRPr="005E17F5" w:rsidRDefault="004C7BB7" w:rsidP="00A33AA4">
      <w:pPr>
        <w:spacing w:after="0" w:line="240" w:lineRule="auto"/>
        <w:ind w:firstLine="567"/>
        <w:jc w:val="both"/>
        <w:rPr>
          <w:rStyle w:val="22"/>
          <w:rFonts w:eastAsiaTheme="minorHAnsi"/>
          <w:sz w:val="24"/>
        </w:rPr>
      </w:pPr>
      <w:r w:rsidRPr="005E17F5">
        <w:rPr>
          <w:rStyle w:val="22"/>
          <w:rFonts w:eastAsiaTheme="minorHAnsi"/>
          <w:sz w:val="24"/>
        </w:rPr>
        <w:t xml:space="preserve">Развитие у учащихся правильных представлений о сущности и происхождении </w:t>
      </w:r>
      <w:r w:rsidR="005A73F2">
        <w:rPr>
          <w:rStyle w:val="22"/>
          <w:rFonts w:eastAsiaTheme="minorHAnsi"/>
          <w:sz w:val="24"/>
        </w:rPr>
        <w:t>алгебраических</w:t>
      </w:r>
      <w:r w:rsidRPr="005E17F5">
        <w:rPr>
          <w:rStyle w:val="22"/>
          <w:rFonts w:eastAsiaTheme="minorHAnsi"/>
          <w:sz w:val="24"/>
        </w:rPr>
        <w:t xml:space="preserve"> абстракций, соотношении ре</w:t>
      </w:r>
      <w:r w:rsidRPr="005E17F5">
        <w:rPr>
          <w:rStyle w:val="22"/>
          <w:rFonts w:eastAsiaTheme="minorHAnsi"/>
          <w:sz w:val="24"/>
        </w:rPr>
        <w:softHyphen/>
        <w:t>ального и идеального, характере отражения математической на</w:t>
      </w:r>
      <w:r w:rsidRPr="005E17F5">
        <w:rPr>
          <w:rStyle w:val="22"/>
          <w:rFonts w:eastAsiaTheme="minorHAnsi"/>
          <w:sz w:val="24"/>
        </w:rPr>
        <w:softHyphen/>
        <w:t>укой явлений и процессов реального мира, месте математики в си</w:t>
      </w:r>
      <w:r w:rsidRPr="005E17F5">
        <w:rPr>
          <w:rStyle w:val="22"/>
          <w:rFonts w:eastAsiaTheme="minorHAnsi"/>
          <w:sz w:val="24"/>
        </w:rPr>
        <w:softHyphen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</w:p>
    <w:p w:rsidR="004C7BB7" w:rsidRPr="005E17F5" w:rsidRDefault="004C7BB7" w:rsidP="00A3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E17F5">
        <w:rPr>
          <w:rStyle w:val="22"/>
          <w:rFonts w:eastAsiaTheme="minorHAnsi"/>
          <w:sz w:val="24"/>
        </w:rPr>
        <w:t>Требуя от учащихся умственных и волевых усилий, концен</w:t>
      </w:r>
      <w:r w:rsidRPr="005E17F5">
        <w:rPr>
          <w:rStyle w:val="22"/>
          <w:rFonts w:eastAsiaTheme="minorHAnsi"/>
          <w:sz w:val="24"/>
        </w:rPr>
        <w:softHyphen/>
        <w:t xml:space="preserve">трации внимания, активности развитого воображения, </w:t>
      </w:r>
      <w:r w:rsidR="005A73F2">
        <w:rPr>
          <w:rStyle w:val="22"/>
          <w:rFonts w:eastAsiaTheme="minorHAnsi"/>
          <w:sz w:val="24"/>
        </w:rPr>
        <w:t>алгебра</w:t>
      </w:r>
      <w:r w:rsidRPr="005E17F5">
        <w:rPr>
          <w:rStyle w:val="22"/>
          <w:rFonts w:eastAsiaTheme="minorHAnsi"/>
          <w:sz w:val="24"/>
        </w:rPr>
        <w:t xml:space="preserve"> развивает нравственные черты личности (настойчивость, целеустремленность, творческую активность, самостоятельность, от</w:t>
      </w:r>
      <w:r w:rsidRPr="005E17F5">
        <w:rPr>
          <w:rStyle w:val="22"/>
          <w:rFonts w:eastAsiaTheme="minorHAnsi"/>
          <w:sz w:val="24"/>
        </w:rPr>
        <w:softHyphen/>
        <w:t>ветственность, трудолюбие, дисциплину и критичность мышле</w:t>
      </w:r>
      <w:r w:rsidRPr="005E17F5">
        <w:rPr>
          <w:rStyle w:val="22"/>
          <w:rFonts w:eastAsiaTheme="minorHAnsi"/>
          <w:sz w:val="24"/>
        </w:rPr>
        <w:softHyphen/>
        <w:t>ния) и умение аргументировано отстаивать свои взгляды и убеждения, а также способность принимать самостоятельные решения.</w:t>
      </w:r>
    </w:p>
    <w:p w:rsidR="004C7BB7" w:rsidRPr="005E17F5" w:rsidRDefault="005A73F2" w:rsidP="00A3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Style w:val="22"/>
          <w:rFonts w:eastAsiaTheme="minorHAnsi"/>
          <w:sz w:val="24"/>
        </w:rPr>
        <w:t>Изучение алгебры</w:t>
      </w:r>
      <w:r w:rsidR="004C7BB7" w:rsidRPr="005E17F5">
        <w:rPr>
          <w:rStyle w:val="22"/>
          <w:rFonts w:eastAsiaTheme="minorHAnsi"/>
          <w:sz w:val="24"/>
        </w:rPr>
        <w:t xml:space="preserve"> су</w:t>
      </w:r>
      <w:r w:rsidR="004C7BB7" w:rsidRPr="005E17F5">
        <w:rPr>
          <w:rStyle w:val="22"/>
          <w:rFonts w:eastAsiaTheme="minorHAnsi"/>
          <w:sz w:val="24"/>
        </w:rPr>
        <w:softHyphen/>
        <w:t>щественно расширяет кругозор учащихся, знакомя их с индук</w:t>
      </w:r>
      <w:r w:rsidR="004C7BB7" w:rsidRPr="005E17F5">
        <w:rPr>
          <w:rStyle w:val="22"/>
          <w:rFonts w:eastAsiaTheme="minorHAnsi"/>
          <w:sz w:val="24"/>
        </w:rPr>
        <w:softHyphen/>
        <w:t>цией и дедукцией, обобщением и конкретизацией, анализом и синтезом, классификацией и систематизацией, абстрагировани</w:t>
      </w:r>
      <w:r w:rsidR="004C7BB7" w:rsidRPr="005E17F5">
        <w:rPr>
          <w:rStyle w:val="22"/>
          <w:rFonts w:eastAsiaTheme="minorHAnsi"/>
          <w:sz w:val="24"/>
        </w:rPr>
        <w:softHyphen/>
        <w:t>ем, аналогией. Активное использование задач на всех этапах учебного процесса развивает творческие способности школьни</w:t>
      </w:r>
      <w:r w:rsidR="004C7BB7" w:rsidRPr="005E17F5">
        <w:rPr>
          <w:rStyle w:val="22"/>
          <w:rFonts w:eastAsiaTheme="minorHAnsi"/>
          <w:sz w:val="24"/>
        </w:rPr>
        <w:softHyphen/>
        <w:t>ков.</w:t>
      </w:r>
    </w:p>
    <w:p w:rsidR="004C7BB7" w:rsidRPr="005E17F5" w:rsidRDefault="004C7BB7" w:rsidP="006F1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E17F5">
        <w:rPr>
          <w:rStyle w:val="22"/>
          <w:rFonts w:eastAsiaTheme="minorHAnsi"/>
          <w:sz w:val="24"/>
        </w:rPr>
        <w:t xml:space="preserve">Изучение </w:t>
      </w:r>
      <w:r w:rsidR="005A73F2">
        <w:rPr>
          <w:rStyle w:val="22"/>
          <w:rFonts w:eastAsiaTheme="minorHAnsi"/>
          <w:sz w:val="24"/>
        </w:rPr>
        <w:t>алгебры</w:t>
      </w:r>
      <w:r w:rsidRPr="005E17F5">
        <w:rPr>
          <w:rStyle w:val="22"/>
          <w:rFonts w:eastAsiaTheme="minorHAnsi"/>
          <w:sz w:val="24"/>
        </w:rPr>
        <w:t xml:space="preserve"> позволяет формировать умения и навыки умственного труда — планирование своей работы, поиск раци</w:t>
      </w:r>
      <w:r w:rsidRPr="005E17F5">
        <w:rPr>
          <w:rStyle w:val="22"/>
          <w:rFonts w:eastAsiaTheme="minorHAnsi"/>
          <w:sz w:val="24"/>
        </w:rPr>
        <w:softHyphen/>
        <w:t>ональных путей ее выполнения, критическую оценку результа</w:t>
      </w:r>
      <w:r w:rsidRPr="005E17F5">
        <w:rPr>
          <w:rStyle w:val="22"/>
          <w:rFonts w:eastAsiaTheme="minorHAnsi"/>
          <w:sz w:val="24"/>
        </w:rPr>
        <w:softHyphen/>
        <w:t xml:space="preserve">тов. В процессе изучения </w:t>
      </w:r>
      <w:r w:rsidR="005A73F2">
        <w:rPr>
          <w:rStyle w:val="22"/>
          <w:rFonts w:eastAsiaTheme="minorHAnsi"/>
          <w:sz w:val="24"/>
        </w:rPr>
        <w:t>алгебры</w:t>
      </w:r>
      <w:r w:rsidRPr="005E17F5">
        <w:rPr>
          <w:rStyle w:val="22"/>
          <w:rFonts w:eastAsiaTheme="minorHAnsi"/>
          <w:sz w:val="24"/>
        </w:rPr>
        <w:t xml:space="preserve"> школьники должны научить</w:t>
      </w:r>
      <w:r w:rsidRPr="005E17F5">
        <w:rPr>
          <w:rStyle w:val="22"/>
          <w:rFonts w:eastAsiaTheme="minorHAnsi"/>
          <w:sz w:val="24"/>
        </w:rPr>
        <w:softHyphen/>
        <w:t>ся излагать свои мысли ясно и исчерпывающе, лаконично и емко, приобрести навыки четкого, аккуратного и грамотного выполнения математических записей.</w:t>
      </w:r>
    </w:p>
    <w:p w:rsidR="004C7BB7" w:rsidRPr="005E17F5" w:rsidRDefault="004C7BB7" w:rsidP="006F1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E17F5">
        <w:rPr>
          <w:rStyle w:val="22"/>
          <w:rFonts w:eastAsiaTheme="minorHAnsi"/>
          <w:sz w:val="24"/>
        </w:rPr>
        <w:t xml:space="preserve">Важнейшей задачей школьного курса </w:t>
      </w:r>
      <w:r w:rsidR="005A73F2">
        <w:rPr>
          <w:rStyle w:val="22"/>
          <w:rFonts w:eastAsiaTheme="minorHAnsi"/>
          <w:sz w:val="24"/>
        </w:rPr>
        <w:t>алгебры</w:t>
      </w:r>
      <w:r w:rsidRPr="005E17F5">
        <w:rPr>
          <w:rStyle w:val="22"/>
          <w:rFonts w:eastAsiaTheme="minorHAnsi"/>
          <w:sz w:val="24"/>
        </w:rPr>
        <w:t xml:space="preserve"> является раз</w:t>
      </w:r>
      <w:r w:rsidRPr="005E17F5">
        <w:rPr>
          <w:rStyle w:val="22"/>
          <w:rFonts w:eastAsiaTheme="minorHAnsi"/>
          <w:sz w:val="24"/>
        </w:rPr>
        <w:softHyphen/>
        <w:t>витие логического мышления учащихся. Сами объекты матема</w:t>
      </w:r>
      <w:r w:rsidRPr="005E17F5">
        <w:rPr>
          <w:rStyle w:val="22"/>
          <w:rFonts w:eastAsiaTheme="minorHAnsi"/>
          <w:sz w:val="24"/>
        </w:rPr>
        <w:softHyphen/>
        <w:t xml:space="preserve">тических умозаключений и принятые в </w:t>
      </w:r>
      <w:r w:rsidR="005A73F2">
        <w:rPr>
          <w:rStyle w:val="22"/>
          <w:rFonts w:eastAsiaTheme="minorHAnsi"/>
          <w:sz w:val="24"/>
        </w:rPr>
        <w:t>алгебре</w:t>
      </w:r>
      <w:r w:rsidRPr="005E17F5">
        <w:rPr>
          <w:rStyle w:val="22"/>
          <w:rFonts w:eastAsiaTheme="minorHAnsi"/>
          <w:sz w:val="24"/>
        </w:rPr>
        <w:t xml:space="preserve"> правила их кон</w:t>
      </w:r>
      <w:r w:rsidRPr="005E17F5">
        <w:rPr>
          <w:rStyle w:val="22"/>
          <w:rFonts w:eastAsiaTheme="minorHAnsi"/>
          <w:sz w:val="24"/>
        </w:rPr>
        <w:softHyphen/>
        <w:t>струирования способствуют формированию умений обосновы</w:t>
      </w:r>
      <w:r w:rsidRPr="005E17F5">
        <w:rPr>
          <w:rStyle w:val="22"/>
          <w:rFonts w:eastAsiaTheme="minorHAnsi"/>
          <w:sz w:val="24"/>
        </w:rPr>
        <w:softHyphen/>
        <w:t>вать и доказывать суждения, приводить четкие определения, развивают логическую интуицию, кратко и наглядно раскрыва</w:t>
      </w:r>
      <w:r w:rsidRPr="005E17F5">
        <w:rPr>
          <w:rStyle w:val="22"/>
          <w:rFonts w:eastAsiaTheme="minorHAnsi"/>
          <w:sz w:val="24"/>
        </w:rPr>
        <w:softHyphen/>
        <w:t xml:space="preserve">ют механизм логических построений и учат их применению. Тем самым </w:t>
      </w:r>
      <w:r w:rsidR="005A73F2">
        <w:rPr>
          <w:rStyle w:val="22"/>
          <w:rFonts w:eastAsiaTheme="minorHAnsi"/>
          <w:sz w:val="24"/>
        </w:rPr>
        <w:t>алгебра</w:t>
      </w:r>
      <w:r w:rsidRPr="005E17F5">
        <w:rPr>
          <w:rStyle w:val="22"/>
          <w:rFonts w:eastAsiaTheme="minorHAnsi"/>
          <w:sz w:val="24"/>
        </w:rPr>
        <w:t xml:space="preserve"> занимает одно из ведущих мест в формиро</w:t>
      </w:r>
      <w:r w:rsidRPr="005E17F5">
        <w:rPr>
          <w:rStyle w:val="22"/>
          <w:rFonts w:eastAsiaTheme="minorHAnsi"/>
          <w:sz w:val="24"/>
        </w:rPr>
        <w:softHyphen/>
        <w:t xml:space="preserve">вании научно-теоретического </w:t>
      </w:r>
      <w:r w:rsidRPr="005E17F5">
        <w:rPr>
          <w:rStyle w:val="22"/>
          <w:rFonts w:eastAsiaTheme="minorHAnsi"/>
          <w:sz w:val="24"/>
        </w:rPr>
        <w:lastRenderedPageBreak/>
        <w:t>мышления школьников. Раскры</w:t>
      </w:r>
      <w:r w:rsidRPr="005E17F5">
        <w:rPr>
          <w:rStyle w:val="22"/>
          <w:rFonts w:eastAsiaTheme="minorHAnsi"/>
          <w:sz w:val="24"/>
        </w:rPr>
        <w:softHyphen/>
        <w:t>вая внутреннюю гармонию математики, формируя понимание красоты и изящества математических рассуждений,</w:t>
      </w:r>
      <w:r w:rsidR="005A73F2">
        <w:rPr>
          <w:rStyle w:val="22"/>
          <w:rFonts w:eastAsiaTheme="minorHAnsi"/>
          <w:sz w:val="24"/>
        </w:rPr>
        <w:t xml:space="preserve"> алгебра вно</w:t>
      </w:r>
      <w:r w:rsidRPr="005E17F5">
        <w:rPr>
          <w:rStyle w:val="22"/>
          <w:rFonts w:eastAsiaTheme="minorHAnsi"/>
          <w:sz w:val="24"/>
        </w:rPr>
        <w:softHyphen/>
        <w:t xml:space="preserve">сит значительный вклад в эстетическое воспитание учащихся. </w:t>
      </w:r>
    </w:p>
    <w:p w:rsidR="00076514" w:rsidRDefault="00076514" w:rsidP="004C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BB7" w:rsidRDefault="004C7BB7" w:rsidP="004C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7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076514" w:rsidRPr="005E17F5" w:rsidRDefault="00076514" w:rsidP="004C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BB7" w:rsidRPr="005E17F5" w:rsidRDefault="004C7BB7" w:rsidP="006F1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</w:t>
      </w: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jc w:val="both"/>
        <w:rPr>
          <w:rStyle w:val="22"/>
          <w:rFonts w:eastAsiaTheme="minorHAnsi"/>
          <w:sz w:val="24"/>
        </w:rPr>
      </w:pPr>
      <w:r w:rsidRPr="005E17F5">
        <w:rPr>
          <w:rStyle w:val="22"/>
          <w:rFonts w:eastAsiaTheme="minorHAnsi"/>
          <w:sz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</w:t>
      </w:r>
    </w:p>
    <w:p w:rsidR="004C7BB7" w:rsidRPr="005E17F5" w:rsidRDefault="004C7BB7" w:rsidP="006F1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E17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17F5">
        <w:rPr>
          <w:rStyle w:val="22"/>
          <w:rFonts w:eastAsiaTheme="minorHAnsi"/>
          <w:sz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5E17F5">
        <w:rPr>
          <w:rStyle w:val="22"/>
          <w:rFonts w:eastAsiaTheme="minorHAnsi"/>
          <w:sz w:val="24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</w:t>
      </w:r>
      <w:r w:rsidRPr="005E17F5">
        <w:rPr>
          <w:rStyle w:val="22"/>
          <w:rFonts w:eastAsiaTheme="minorHAnsi"/>
          <w:sz w:val="24"/>
        </w:rPr>
        <w:softHyphen/>
        <w:t>витии цивилизации и культуры.</w:t>
      </w: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jc w:val="both"/>
        <w:rPr>
          <w:rStyle w:val="22"/>
          <w:rFonts w:eastAsiaTheme="minorHAnsi"/>
          <w:sz w:val="24"/>
        </w:rPr>
      </w:pPr>
      <w:r w:rsidRPr="005E17F5">
        <w:rPr>
          <w:rStyle w:val="22"/>
          <w:rFonts w:eastAsiaTheme="minorHAnsi"/>
          <w:sz w:val="24"/>
        </w:rPr>
        <w:t>Раздел «Вероятность и статистика» — обязательный компо</w:t>
      </w:r>
      <w:r w:rsidRPr="005E17F5">
        <w:rPr>
          <w:rStyle w:val="22"/>
          <w:rFonts w:eastAsiaTheme="minorHAnsi"/>
          <w:sz w:val="24"/>
        </w:rPr>
        <w:softHyphen/>
        <w:t>нент школьного образования, усиливающий его прикладное и практическое значение. Этот материал необходим, прежде все</w:t>
      </w:r>
      <w:r w:rsidRPr="005E17F5">
        <w:rPr>
          <w:rStyle w:val="22"/>
          <w:rFonts w:eastAsiaTheme="minorHAnsi"/>
          <w:sz w:val="24"/>
        </w:rPr>
        <w:softHyphen/>
        <w:t>го, для формирования у учащихся функциональной грамот</w:t>
      </w:r>
      <w:r w:rsidRPr="005E17F5">
        <w:rPr>
          <w:rStyle w:val="22"/>
          <w:rFonts w:eastAsiaTheme="minorHAnsi"/>
          <w:sz w:val="24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5E17F5">
        <w:rPr>
          <w:rStyle w:val="22"/>
          <w:rFonts w:eastAsiaTheme="minorHAnsi"/>
          <w:sz w:val="24"/>
        </w:rPr>
        <w:softHyphen/>
        <w:t>изводить простейшие вероятностные расчёты. Изучение основ комбинаторики позволит учащемуся осуществлять рассмотре</w:t>
      </w:r>
      <w:r w:rsidRPr="005E17F5">
        <w:rPr>
          <w:rStyle w:val="22"/>
          <w:rFonts w:eastAsiaTheme="minorHAnsi"/>
          <w:sz w:val="24"/>
        </w:rPr>
        <w:softHyphen/>
        <w:t xml:space="preserve">ние случаев, перебор и подсчёт числа вариантов, в том числе в простейших прикладных задачах. </w:t>
      </w:r>
    </w:p>
    <w:p w:rsidR="004C7BB7" w:rsidRPr="005E17F5" w:rsidRDefault="004C7BB7" w:rsidP="006F1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1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</w:t>
      </w:r>
      <w:r w:rsidR="005A73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076514" w:rsidRDefault="00076514" w:rsidP="004C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BB7" w:rsidRDefault="004C7BB7" w:rsidP="004C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7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</w:t>
      </w:r>
    </w:p>
    <w:p w:rsidR="00076514" w:rsidRPr="005E17F5" w:rsidRDefault="00076514" w:rsidP="004C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учебного плана образовательного учреждения </w:t>
      </w:r>
      <w:r w:rsidR="00A33AA4" w:rsidRPr="004E3670">
        <w:rPr>
          <w:rFonts w:ascii="Times New Roman" w:hAnsi="Times New Roman" w:cs="Times New Roman"/>
          <w:sz w:val="24"/>
          <w:szCs w:val="24"/>
        </w:rPr>
        <w:t>рабочая программа для 9-го класса предусматривает обучение</w:t>
      </w:r>
      <w:r w:rsidR="00A3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алгебре</w:t>
      </w:r>
      <w:r w:rsidRPr="005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классе </w:t>
      </w:r>
      <w:r w:rsidR="00A3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</w:t>
      </w:r>
      <w:r w:rsidR="00A33AA4" w:rsidRPr="005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3AA4" w:rsidRPr="005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A3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r w:rsidR="00A33AA4" w:rsidRPr="005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неделю </w:t>
      </w:r>
      <w:r w:rsidR="00A3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36 учебных недель. </w:t>
      </w:r>
      <w:r w:rsidR="00A33AA4" w:rsidRPr="004E3670">
        <w:rPr>
          <w:rFonts w:ascii="Times New Roman" w:hAnsi="Times New Roman" w:cs="Times New Roman"/>
          <w:sz w:val="24"/>
          <w:szCs w:val="24"/>
        </w:rPr>
        <w:t>Общая нагрузка составляет</w:t>
      </w:r>
      <w:r w:rsidR="00A3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108 </w:t>
      </w:r>
      <w:r w:rsidR="00A3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аудиторных </w:t>
      </w:r>
      <w:r w:rsidR="004B2330" w:rsidRPr="005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A3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4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BB7" w:rsidRPr="005E17F5" w:rsidRDefault="004C7BB7" w:rsidP="004C7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4C7BB7" w:rsidRDefault="004C7BB7" w:rsidP="004C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076514" w:rsidRPr="005E17F5" w:rsidRDefault="00076514" w:rsidP="004C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7BB7" w:rsidRDefault="004C7BB7" w:rsidP="004B23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B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Квадратичная функция (24 часа)</w:t>
      </w:r>
    </w:p>
    <w:p w:rsidR="004C7BB7" w:rsidRDefault="004C7BB7" w:rsidP="004C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744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 функции. График функции. Свойства функций, их отображение на графике. Примеры графических зависимостей, отражающих реальные процессы.</w:t>
      </w:r>
    </w:p>
    <w:p w:rsidR="004C7BB7" w:rsidRPr="00155177" w:rsidRDefault="004C7BB7" w:rsidP="004C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Функции, описывающие прямую и обратную пропорциональные зависимости, их графики и свойства. Квадратичная функция, её график и свойства. Степенные функции с натуральными показателями 2 и 3, их графики и свойства. Графики функций</w:t>
      </w:r>
      <w:r w:rsidRPr="00155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e>
        </m:rad>
      </m:oMath>
      <w:r w:rsidRPr="00155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e>
        </m:rad>
      </m:oMath>
      <w:r w:rsidRPr="00155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e>
        </m:d>
      </m:oMath>
      <w:r w:rsidRPr="00155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C7BB7" w:rsidRPr="005E17F5" w:rsidRDefault="00A33AA4" w:rsidP="004C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C7BB7" w:rsidRPr="005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Уравнения и неравенства с одной переменной</w:t>
      </w:r>
      <w:r w:rsidR="007C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BB7" w:rsidRPr="005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(18 часов)</w:t>
      </w:r>
    </w:p>
    <w:bookmarkEnd w:id="0"/>
    <w:p w:rsidR="004C7BB7" w:rsidRPr="00E05FAB" w:rsidRDefault="004C7BB7" w:rsidP="004C7BB7">
      <w:pPr>
        <w:shd w:val="clear" w:color="auto" w:fill="FFFFFF"/>
        <w:spacing w:after="0" w:line="240" w:lineRule="auto"/>
        <w:ind w:firstLine="567"/>
        <w:jc w:val="both"/>
        <w:rPr>
          <w:rStyle w:val="22"/>
          <w:rFonts w:eastAsiaTheme="minorHAnsi"/>
          <w:sz w:val="24"/>
          <w:szCs w:val="24"/>
        </w:rPr>
      </w:pPr>
      <w:r w:rsidRPr="00E05FAB">
        <w:rPr>
          <w:rStyle w:val="22"/>
          <w:rFonts w:eastAsiaTheme="minorHAnsi"/>
          <w:sz w:val="24"/>
          <w:szCs w:val="24"/>
        </w:rPr>
        <w:t>Решение уравне</w:t>
      </w:r>
      <w:r w:rsidRPr="00E05FAB">
        <w:rPr>
          <w:rStyle w:val="22"/>
          <w:rFonts w:eastAsiaTheme="minorHAnsi"/>
          <w:sz w:val="24"/>
          <w:szCs w:val="24"/>
        </w:rPr>
        <w:softHyphen/>
        <w:t>ний, сводящихся к линейным и квадратным. Примеры решения уравнений третьей и четвёртой степеней. Решение дробно-ра</w:t>
      </w:r>
      <w:r w:rsidRPr="00E05FAB">
        <w:rPr>
          <w:rStyle w:val="22"/>
          <w:rFonts w:eastAsiaTheme="minorHAnsi"/>
          <w:sz w:val="24"/>
          <w:szCs w:val="24"/>
        </w:rPr>
        <w:softHyphen/>
        <w:t xml:space="preserve">циональных уравнений. </w:t>
      </w:r>
    </w:p>
    <w:p w:rsidR="004C7BB7" w:rsidRPr="00E05FAB" w:rsidRDefault="004C7BB7" w:rsidP="004C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 уравнения. Уравнение с двумя переменными и его график. Системы уравнений второй степени. Решение задач с помощью систем уравнений второй степени.</w:t>
      </w:r>
    </w:p>
    <w:p w:rsidR="004C7BB7" w:rsidRPr="00E05FAB" w:rsidRDefault="004C7BB7" w:rsidP="004C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AB">
        <w:rPr>
          <w:rStyle w:val="22"/>
          <w:rFonts w:eastAsiaTheme="minorHAnsi"/>
          <w:sz w:val="24"/>
          <w:szCs w:val="24"/>
        </w:rPr>
        <w:lastRenderedPageBreak/>
        <w:t>Квадрат</w:t>
      </w:r>
      <w:r w:rsidRPr="00E05FAB">
        <w:rPr>
          <w:rStyle w:val="22"/>
          <w:rFonts w:eastAsiaTheme="minorHAnsi"/>
          <w:sz w:val="24"/>
          <w:szCs w:val="24"/>
        </w:rPr>
        <w:softHyphen/>
        <w:t>ные неравенства. Системы неравенств с одной переменной.</w:t>
      </w:r>
    </w:p>
    <w:p w:rsidR="004C7BB7" w:rsidRPr="00E05FAB" w:rsidRDefault="00A33AA4" w:rsidP="004C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C7BB7" w:rsidRPr="00E05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Уравнения и неравенства с двумя переменными (1</w:t>
      </w:r>
      <w:r w:rsidR="0054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C7BB7" w:rsidRPr="00E05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4C7BB7" w:rsidRPr="00E05FAB" w:rsidRDefault="004C7BB7" w:rsidP="004C7BB7">
      <w:pPr>
        <w:shd w:val="clear" w:color="auto" w:fill="FFFFFF"/>
        <w:spacing w:after="0" w:line="240" w:lineRule="auto"/>
        <w:ind w:firstLine="567"/>
        <w:jc w:val="both"/>
        <w:rPr>
          <w:rStyle w:val="22"/>
          <w:rFonts w:eastAsiaTheme="minorHAnsi"/>
          <w:sz w:val="24"/>
          <w:szCs w:val="24"/>
        </w:rPr>
      </w:pPr>
      <w:r w:rsidRPr="00E05FAB">
        <w:rPr>
          <w:rStyle w:val="22"/>
          <w:rFonts w:eastAsiaTheme="minorHAnsi"/>
          <w:sz w:val="24"/>
          <w:szCs w:val="24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4C7BB7" w:rsidRPr="00E05FAB" w:rsidRDefault="004C7BB7" w:rsidP="004C7BB7">
      <w:pPr>
        <w:shd w:val="clear" w:color="auto" w:fill="FFFFFF"/>
        <w:spacing w:after="0" w:line="240" w:lineRule="auto"/>
        <w:ind w:firstLine="567"/>
        <w:jc w:val="both"/>
        <w:rPr>
          <w:rStyle w:val="22"/>
          <w:rFonts w:eastAsiaTheme="minorHAnsi"/>
          <w:sz w:val="24"/>
          <w:szCs w:val="24"/>
        </w:rPr>
      </w:pPr>
      <w:r w:rsidRPr="00E05FAB">
        <w:rPr>
          <w:rStyle w:val="22"/>
          <w:rFonts w:eastAsiaTheme="minorHAnsi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4C7BB7" w:rsidRPr="00E05FAB" w:rsidRDefault="004C7BB7" w:rsidP="004C7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AB">
        <w:rPr>
          <w:rStyle w:val="22"/>
          <w:rFonts w:eastAsiaTheme="minorHAnsi"/>
          <w:sz w:val="24"/>
          <w:szCs w:val="24"/>
        </w:rPr>
        <w:t>Решение текстовых задач алгебраическим способом</w:t>
      </w:r>
      <w:r w:rsidRPr="00E05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BB7" w:rsidRPr="00E05FAB" w:rsidRDefault="004C7BB7" w:rsidP="004C7BB7">
      <w:pPr>
        <w:spacing w:after="0" w:line="240" w:lineRule="auto"/>
        <w:ind w:firstLine="567"/>
        <w:jc w:val="both"/>
        <w:rPr>
          <w:rStyle w:val="22"/>
          <w:rFonts w:eastAsiaTheme="minorHAnsi"/>
          <w:sz w:val="24"/>
          <w:szCs w:val="24"/>
        </w:rPr>
      </w:pPr>
      <w:r w:rsidRPr="00E05FAB">
        <w:rPr>
          <w:rStyle w:val="22"/>
          <w:rFonts w:eastAsiaTheme="minorHAnsi"/>
          <w:sz w:val="24"/>
          <w:szCs w:val="24"/>
        </w:rPr>
        <w:t>Декартовы координаты на плоскости. Графическая интер</w:t>
      </w:r>
      <w:r w:rsidRPr="00E05FAB">
        <w:rPr>
          <w:rStyle w:val="22"/>
          <w:rFonts w:eastAsiaTheme="minorHAnsi"/>
          <w:sz w:val="24"/>
          <w:szCs w:val="24"/>
        </w:rPr>
        <w:softHyphen/>
        <w:t>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</w:t>
      </w:r>
      <w:r w:rsidRPr="00E05FAB">
        <w:rPr>
          <w:rStyle w:val="22"/>
          <w:rFonts w:eastAsiaTheme="minorHAnsi"/>
          <w:sz w:val="24"/>
          <w:szCs w:val="24"/>
        </w:rPr>
        <w:softHyphen/>
        <w:t>ных уравнений: парабола, гипербола, окружность. Графическая интерпретация систем уравнений с двумя переменными.</w:t>
      </w:r>
    </w:p>
    <w:p w:rsidR="004C7BB7" w:rsidRPr="005E17F5" w:rsidRDefault="00A33AA4" w:rsidP="004C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C7BB7" w:rsidRPr="005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4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Арифметическая и геометрическая п</w:t>
      </w:r>
      <w:r w:rsidR="004C7BB7" w:rsidRPr="005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рогрессии (1</w:t>
      </w:r>
      <w:r w:rsidR="0054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C7BB7" w:rsidRPr="005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4C7BB7" w:rsidRPr="00E05FAB" w:rsidRDefault="004C7BB7" w:rsidP="004C7BB7">
      <w:pPr>
        <w:spacing w:after="0" w:line="240" w:lineRule="auto"/>
        <w:ind w:firstLine="380"/>
        <w:jc w:val="both"/>
        <w:rPr>
          <w:sz w:val="24"/>
        </w:rPr>
      </w:pPr>
      <w:r w:rsidRPr="00E05FAB">
        <w:rPr>
          <w:rStyle w:val="22"/>
          <w:rFonts w:eastAsiaTheme="minorHAnsi"/>
          <w:sz w:val="24"/>
        </w:rPr>
        <w:t>Понятие числовой после</w:t>
      </w:r>
      <w:r w:rsidRPr="00E05FAB">
        <w:rPr>
          <w:rStyle w:val="22"/>
          <w:rFonts w:eastAsiaTheme="minorHAnsi"/>
          <w:sz w:val="24"/>
        </w:rPr>
        <w:softHyphen/>
        <w:t>довательности. Задание последовательности рекуррентной фор</w:t>
      </w:r>
      <w:r w:rsidRPr="00E05FAB">
        <w:rPr>
          <w:rStyle w:val="22"/>
          <w:rFonts w:eastAsiaTheme="minorHAnsi"/>
          <w:sz w:val="24"/>
        </w:rPr>
        <w:softHyphen/>
        <w:t xml:space="preserve">мулой и формулой </w:t>
      </w:r>
      <w:r w:rsidRPr="00E05FAB">
        <w:rPr>
          <w:rStyle w:val="23"/>
          <w:rFonts w:eastAsiaTheme="minorHAnsi"/>
          <w:sz w:val="24"/>
          <w:lang w:val="en-US" w:bidi="en-US"/>
        </w:rPr>
        <w:t>n</w:t>
      </w:r>
      <w:r w:rsidRPr="00E05FAB">
        <w:rPr>
          <w:rStyle w:val="23"/>
          <w:rFonts w:eastAsiaTheme="minorHAnsi"/>
          <w:sz w:val="24"/>
        </w:rPr>
        <w:t>-го</w:t>
      </w:r>
      <w:r w:rsidRPr="00E05FAB">
        <w:rPr>
          <w:rStyle w:val="22"/>
          <w:rFonts w:eastAsiaTheme="minorHAnsi"/>
          <w:sz w:val="24"/>
        </w:rPr>
        <w:t xml:space="preserve"> члена.</w:t>
      </w:r>
    </w:p>
    <w:p w:rsidR="004C7BB7" w:rsidRPr="00E05FAB" w:rsidRDefault="004C7BB7" w:rsidP="004C7BB7">
      <w:pPr>
        <w:spacing w:after="0" w:line="240" w:lineRule="auto"/>
        <w:ind w:firstLine="380"/>
        <w:jc w:val="both"/>
        <w:rPr>
          <w:sz w:val="24"/>
        </w:rPr>
      </w:pPr>
      <w:r w:rsidRPr="00E05FAB">
        <w:rPr>
          <w:rStyle w:val="22"/>
          <w:rFonts w:eastAsiaTheme="minorHAnsi"/>
          <w:sz w:val="24"/>
        </w:rPr>
        <w:t xml:space="preserve">Арифметическая и геометрическая прогрессии. Формулы </w:t>
      </w:r>
      <w:r w:rsidRPr="00E05FAB">
        <w:rPr>
          <w:rStyle w:val="22"/>
          <w:rFonts w:eastAsiaTheme="minorHAnsi"/>
          <w:sz w:val="24"/>
          <w:lang w:val="en-US" w:bidi="en-US"/>
        </w:rPr>
        <w:t>n</w:t>
      </w:r>
      <w:r w:rsidRPr="00E05FAB">
        <w:rPr>
          <w:rStyle w:val="22"/>
          <w:rFonts w:eastAsiaTheme="minorHAnsi"/>
          <w:sz w:val="24"/>
        </w:rPr>
        <w:t>-го члена арифметической и геометрической прогрессий, сум</w:t>
      </w:r>
      <w:r w:rsidRPr="00E05FAB">
        <w:rPr>
          <w:rStyle w:val="22"/>
          <w:rFonts w:eastAsiaTheme="minorHAnsi"/>
          <w:sz w:val="24"/>
        </w:rPr>
        <w:softHyphen/>
        <w:t xml:space="preserve">мы первых </w:t>
      </w:r>
      <w:r w:rsidRPr="00E05FAB">
        <w:rPr>
          <w:rStyle w:val="22"/>
          <w:rFonts w:eastAsiaTheme="minorHAnsi"/>
          <w:sz w:val="24"/>
          <w:lang w:val="en-US" w:bidi="en-US"/>
        </w:rPr>
        <w:t>n</w:t>
      </w:r>
      <w:r w:rsidRPr="00E05FAB">
        <w:rPr>
          <w:rStyle w:val="22"/>
          <w:rFonts w:eastAsiaTheme="minorHAnsi"/>
          <w:sz w:val="24"/>
        </w:rPr>
        <w:t>-х членов. Изображение членов арифметической и геометрической прогрессий точками координатной плоско</w:t>
      </w:r>
      <w:r w:rsidRPr="00E05FAB">
        <w:rPr>
          <w:rStyle w:val="22"/>
          <w:rFonts w:eastAsiaTheme="minorHAnsi"/>
          <w:sz w:val="24"/>
        </w:rPr>
        <w:softHyphen/>
        <w:t>сти. Линейный и экспоненциальный рост. Сложные проценты.</w:t>
      </w:r>
    </w:p>
    <w:p w:rsidR="004C7BB7" w:rsidRPr="005E17F5" w:rsidRDefault="00A33AA4" w:rsidP="004C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C7BB7" w:rsidRPr="005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Элементы комбинаторики и теории вероятностей (1</w:t>
      </w:r>
      <w:r w:rsidR="0054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C7BB7" w:rsidRPr="005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4C7BB7" w:rsidRPr="00E05FAB" w:rsidRDefault="004C7BB7" w:rsidP="004C7BB7">
      <w:pPr>
        <w:shd w:val="clear" w:color="auto" w:fill="FFFFFF"/>
        <w:spacing w:after="0" w:line="240" w:lineRule="auto"/>
        <w:ind w:firstLine="567"/>
        <w:jc w:val="both"/>
        <w:rPr>
          <w:rStyle w:val="22"/>
          <w:rFonts w:eastAsiaTheme="minorHAnsi"/>
          <w:sz w:val="24"/>
        </w:rPr>
      </w:pPr>
      <w:r w:rsidRPr="00E05FAB">
        <w:rPr>
          <w:rStyle w:val="24"/>
          <w:rFonts w:eastAsiaTheme="minorHAnsi"/>
          <w:sz w:val="24"/>
        </w:rPr>
        <w:t xml:space="preserve">Случайные события и вероятность. </w:t>
      </w:r>
      <w:r w:rsidRPr="00E05FAB">
        <w:rPr>
          <w:rStyle w:val="22"/>
          <w:rFonts w:eastAsiaTheme="minorHAnsi"/>
          <w:sz w:val="24"/>
        </w:rPr>
        <w:t>Понятие о случай</w:t>
      </w:r>
      <w:r w:rsidRPr="00E05FAB">
        <w:rPr>
          <w:rStyle w:val="22"/>
          <w:rFonts w:eastAsiaTheme="minorHAnsi"/>
          <w:sz w:val="24"/>
        </w:rPr>
        <w:softHyphen/>
        <w:t>ном опыте и случайном событии. Частота случайного события.</w:t>
      </w:r>
    </w:p>
    <w:p w:rsidR="004C7BB7" w:rsidRPr="00E05FAB" w:rsidRDefault="004C7BB7" w:rsidP="004C7BB7">
      <w:pPr>
        <w:spacing w:after="0" w:line="240" w:lineRule="auto"/>
        <w:jc w:val="both"/>
        <w:rPr>
          <w:sz w:val="24"/>
        </w:rPr>
      </w:pPr>
      <w:r w:rsidRPr="00E05FAB">
        <w:rPr>
          <w:rStyle w:val="22"/>
          <w:rFonts w:eastAsiaTheme="minorHAnsi"/>
          <w:sz w:val="24"/>
        </w:rPr>
        <w:t>Статистический подход к понятию вероятности. Вероятности противоположных событий. Независимые события. Умножение вероятностей. Достоверные и</w:t>
      </w:r>
      <w:r>
        <w:rPr>
          <w:rStyle w:val="22"/>
          <w:rFonts w:eastAsiaTheme="minorHAnsi"/>
          <w:sz w:val="24"/>
        </w:rPr>
        <w:t xml:space="preserve"> невозможные события. Равновоз</w:t>
      </w:r>
      <w:r w:rsidRPr="00E05FAB">
        <w:rPr>
          <w:rStyle w:val="22"/>
          <w:rFonts w:eastAsiaTheme="minorHAnsi"/>
          <w:sz w:val="24"/>
        </w:rPr>
        <w:t>можность событий. Классическое определение вероятности.</w:t>
      </w:r>
    </w:p>
    <w:p w:rsidR="004C7BB7" w:rsidRPr="00E05FAB" w:rsidRDefault="004C7BB7" w:rsidP="004C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5FAB">
        <w:rPr>
          <w:rStyle w:val="24"/>
          <w:rFonts w:eastAsiaTheme="minorHAnsi"/>
          <w:sz w:val="24"/>
        </w:rPr>
        <w:t xml:space="preserve">Комбинаторика. </w:t>
      </w:r>
      <w:r w:rsidRPr="00E05FAB">
        <w:rPr>
          <w:rStyle w:val="22"/>
          <w:rFonts w:eastAsiaTheme="minorHAnsi"/>
          <w:sz w:val="24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4C7BB7" w:rsidRPr="005E17F5" w:rsidRDefault="00A33AA4" w:rsidP="004C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C7BB7" w:rsidRPr="005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Повторение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="004C7BB7" w:rsidRPr="005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="004C7BB7" w:rsidRPr="005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овторение, обобщение и систематизация знаний, умений и навыков по алгебре основной общеобразовательной школы.</w:t>
      </w: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7BB7" w:rsidRDefault="004C7BB7" w:rsidP="004C7BB7">
      <w:pPr>
        <w:shd w:val="clear" w:color="auto" w:fill="FFFFFF"/>
        <w:spacing w:after="0" w:line="240" w:lineRule="auto"/>
        <w:ind w:left="12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076514" w:rsidRPr="005E17F5" w:rsidRDefault="00076514" w:rsidP="004C7BB7">
      <w:pPr>
        <w:shd w:val="clear" w:color="auto" w:fill="FFFFFF"/>
        <w:spacing w:after="0" w:line="240" w:lineRule="auto"/>
        <w:ind w:left="12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98" w:type="dxa"/>
        <w:tblInd w:w="-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1867"/>
        <w:gridCol w:w="2268"/>
      </w:tblGrid>
      <w:tr w:rsidR="00A33AA4" w:rsidRPr="005E17F5" w:rsidTr="00A33AA4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5E17F5" w:rsidRDefault="00A33AA4" w:rsidP="005A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" w:name="2c2dd20809663869a349518f961acfbd970fec27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5E17F5" w:rsidRDefault="00A33AA4" w:rsidP="005A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</w:t>
            </w:r>
            <w:r w:rsidRPr="005E17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5E17F5" w:rsidRDefault="00A33AA4" w:rsidP="000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</w:t>
            </w:r>
            <w:r w:rsidRPr="005E17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нтрольны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5E17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</w:t>
            </w:r>
            <w:r w:rsidRPr="005E17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(час)</w:t>
            </w:r>
          </w:p>
        </w:tc>
      </w:tr>
      <w:tr w:rsidR="00A33AA4" w:rsidRPr="005E17F5" w:rsidTr="00A33AA4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5E17F5" w:rsidRDefault="00A33AA4" w:rsidP="005A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076514" w:rsidRDefault="00A33AA4" w:rsidP="0061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7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5E17F5" w:rsidRDefault="00A33AA4" w:rsidP="005A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3AA4" w:rsidRPr="005E17F5" w:rsidTr="00A33AA4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5E17F5" w:rsidRDefault="00A33AA4" w:rsidP="005A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076514" w:rsidRDefault="00A33AA4" w:rsidP="0061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7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33AA4" w:rsidRPr="005E17F5" w:rsidRDefault="00A33AA4" w:rsidP="005A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AA4" w:rsidRPr="005E17F5" w:rsidTr="00A33AA4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5E17F5" w:rsidRDefault="00A33AA4" w:rsidP="005A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5E17F5" w:rsidRDefault="00A33AA4" w:rsidP="0054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33AA4" w:rsidRPr="005E17F5" w:rsidRDefault="00A33AA4" w:rsidP="005A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AA4" w:rsidRPr="005E17F5" w:rsidTr="00A33AA4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5E17F5" w:rsidRDefault="00A33AA4" w:rsidP="00E9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Арифметическая и геометрическая прогрессии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546CFE" w:rsidRDefault="00A33AA4" w:rsidP="0054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33AA4" w:rsidRPr="005E17F5" w:rsidRDefault="00A33AA4" w:rsidP="005A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AA4" w:rsidRPr="005E17F5" w:rsidTr="00A33AA4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5E17F5" w:rsidRDefault="00A33AA4" w:rsidP="005A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5E17F5" w:rsidRDefault="00A33AA4" w:rsidP="0054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33AA4" w:rsidRPr="005E17F5" w:rsidRDefault="00A33AA4" w:rsidP="005A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AA4" w:rsidRPr="005E17F5" w:rsidTr="00A33AA4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5E17F5" w:rsidRDefault="00A33AA4" w:rsidP="005A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5E17F5" w:rsidRDefault="00A33AA4" w:rsidP="0054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33AA4" w:rsidRPr="005E17F5" w:rsidRDefault="00A33AA4" w:rsidP="005A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3AA4" w:rsidRPr="005E17F5" w:rsidTr="00A33AA4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AA4" w:rsidRDefault="00A33AA4" w:rsidP="005A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AA4" w:rsidRPr="005E17F5" w:rsidRDefault="00A33AA4" w:rsidP="0054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33AA4" w:rsidRPr="005E17F5" w:rsidRDefault="00A33AA4" w:rsidP="005A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3AA4" w:rsidRPr="005E17F5" w:rsidTr="00A33AA4">
        <w:trPr>
          <w:trHeight w:val="6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5E17F5" w:rsidRDefault="00A33AA4" w:rsidP="005A7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AA4" w:rsidRPr="005E17F5" w:rsidRDefault="00A33AA4" w:rsidP="005A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33AA4" w:rsidRPr="005E17F5" w:rsidRDefault="006040F1" w:rsidP="005A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4C7BB7" w:rsidRPr="005E17F5" w:rsidRDefault="004C7BB7" w:rsidP="004C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514" w:rsidRPr="00076514" w:rsidRDefault="00076514" w:rsidP="000765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651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076514" w:rsidRPr="00076514" w:rsidRDefault="00076514" w:rsidP="00076514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</w:rPr>
      </w:pPr>
      <w:r w:rsidRPr="00076514">
        <w:rPr>
          <w:rStyle w:val="130"/>
          <w:rFonts w:eastAsiaTheme="minorHAnsi"/>
          <w:b/>
          <w:i w:val="0"/>
          <w:iCs w:val="0"/>
          <w:color w:val="auto"/>
          <w:sz w:val="24"/>
        </w:rPr>
        <w:t>Личностные: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22"/>
          <w:rFonts w:eastAsiaTheme="minorHAnsi"/>
          <w:color w:val="auto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</w:t>
      </w:r>
      <w:r w:rsidRPr="005A73F2">
        <w:rPr>
          <w:rStyle w:val="22"/>
          <w:rFonts w:eastAsiaTheme="minorHAnsi"/>
          <w:color w:val="auto"/>
          <w:sz w:val="24"/>
        </w:rPr>
        <w:softHyphen/>
        <w:t>знанию, выбору дальнейшего образования на базе ориен</w:t>
      </w:r>
      <w:r w:rsidRPr="005A73F2">
        <w:rPr>
          <w:rStyle w:val="22"/>
          <w:rFonts w:eastAsiaTheme="minorHAnsi"/>
          <w:color w:val="auto"/>
          <w:sz w:val="24"/>
        </w:rPr>
        <w:softHyphen/>
        <w:t>тировки в мире профессий и профессиональных предпо</w:t>
      </w:r>
      <w:r w:rsidRPr="005A73F2">
        <w:rPr>
          <w:rStyle w:val="22"/>
          <w:rFonts w:eastAsiaTheme="minorHAnsi"/>
          <w:color w:val="auto"/>
          <w:sz w:val="24"/>
        </w:rPr>
        <w:softHyphen/>
        <w:t>чтений, осознанному построению индивидуальной образо</w:t>
      </w:r>
      <w:r w:rsidRPr="005A73F2">
        <w:rPr>
          <w:rStyle w:val="22"/>
          <w:rFonts w:eastAsiaTheme="minorHAnsi"/>
          <w:color w:val="auto"/>
          <w:sz w:val="24"/>
        </w:rPr>
        <w:softHyphen/>
        <w:t>вательной траектории с учётом устойчивых познавательных интересов;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сформированность целостного мировоззрения, соответ</w:t>
      </w:r>
      <w:r w:rsidRPr="005A73F2">
        <w:rPr>
          <w:rStyle w:val="22"/>
          <w:rFonts w:eastAsiaTheme="minorHAnsi"/>
          <w:color w:val="auto"/>
          <w:sz w:val="24"/>
        </w:rPr>
        <w:softHyphen/>
        <w:t xml:space="preserve">ствующего современному уровню </w:t>
      </w:r>
      <w:r w:rsidRPr="005A73F2">
        <w:rPr>
          <w:rStyle w:val="22"/>
          <w:rFonts w:eastAsiaTheme="minorHAnsi"/>
          <w:color w:val="auto"/>
          <w:sz w:val="24"/>
        </w:rPr>
        <w:lastRenderedPageBreak/>
        <w:t>развития науки и обще</w:t>
      </w:r>
      <w:r w:rsidRPr="005A73F2">
        <w:rPr>
          <w:rStyle w:val="22"/>
          <w:rFonts w:eastAsiaTheme="minorHAnsi"/>
          <w:color w:val="auto"/>
          <w:sz w:val="24"/>
        </w:rPr>
        <w:softHyphen/>
        <w:t>ственной практики;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22"/>
          <w:rFonts w:eastAsiaTheme="minorHAnsi"/>
          <w:color w:val="auto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сформированность коммуникативной компетентности в об</w:t>
      </w:r>
      <w:r w:rsidRPr="005A73F2">
        <w:rPr>
          <w:rStyle w:val="22"/>
          <w:rFonts w:eastAsiaTheme="minorHAnsi"/>
          <w:color w:val="auto"/>
          <w:sz w:val="24"/>
        </w:rPr>
        <w:softHyphen/>
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</w:r>
      <w:r w:rsidRPr="005A73F2">
        <w:rPr>
          <w:rStyle w:val="22"/>
          <w:rFonts w:eastAsiaTheme="minorHAnsi"/>
          <w:color w:val="auto"/>
          <w:sz w:val="24"/>
        </w:rPr>
        <w:softHyphen/>
        <w:t>ятельности;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22"/>
          <w:rFonts w:eastAsiaTheme="minorHAnsi"/>
          <w:color w:val="auto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ясно, точно, грамотно излагать свои мысли в уст</w:t>
      </w:r>
      <w:r w:rsidRPr="005A73F2">
        <w:rPr>
          <w:rStyle w:val="22"/>
          <w:rFonts w:eastAsiaTheme="minorHAnsi"/>
          <w:color w:val="auto"/>
          <w:sz w:val="24"/>
        </w:rPr>
        <w:softHyphen/>
        <w:t>ной и письменной речи, понимать смысл поставленной за</w:t>
      </w:r>
      <w:r w:rsidRPr="005A73F2">
        <w:rPr>
          <w:rStyle w:val="22"/>
          <w:rFonts w:eastAsiaTheme="minorHAnsi"/>
          <w:color w:val="auto"/>
          <w:sz w:val="24"/>
        </w:rPr>
        <w:softHyphen/>
        <w:t>дачи, выстраивать аргументацию, приводить примеры и контрпримеры;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представление о математической науке как сфере челове</w:t>
      </w:r>
      <w:r w:rsidRPr="005A73F2">
        <w:rPr>
          <w:rStyle w:val="22"/>
          <w:rFonts w:eastAsiaTheme="minorHAnsi"/>
          <w:color w:val="auto"/>
          <w:sz w:val="24"/>
        </w:rPr>
        <w:softHyphen/>
        <w:t>ческой деятельности, об этапах её развития, о её значимо</w:t>
      </w:r>
      <w:r w:rsidRPr="005A73F2">
        <w:rPr>
          <w:rStyle w:val="22"/>
          <w:rFonts w:eastAsiaTheme="minorHAnsi"/>
          <w:color w:val="auto"/>
          <w:sz w:val="24"/>
        </w:rPr>
        <w:softHyphen/>
        <w:t>сти для развития цивилизации;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2"/>
        </w:numPr>
        <w:tabs>
          <w:tab w:val="left" w:pos="284"/>
          <w:tab w:val="left" w:pos="33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2"/>
        </w:numPr>
        <w:tabs>
          <w:tab w:val="left" w:pos="284"/>
          <w:tab w:val="left" w:pos="33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креативность мышления, инициатива, находчивость, ак</w:t>
      </w:r>
      <w:r w:rsidRPr="005A73F2">
        <w:rPr>
          <w:rStyle w:val="22"/>
          <w:rFonts w:eastAsiaTheme="minorHAnsi"/>
          <w:color w:val="auto"/>
          <w:sz w:val="24"/>
        </w:rPr>
        <w:softHyphen/>
        <w:t>тивность при решении математических задач;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2"/>
        </w:numPr>
        <w:tabs>
          <w:tab w:val="left" w:pos="284"/>
          <w:tab w:val="left" w:pos="33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контролировать процесс и результат учебной мате</w:t>
      </w:r>
      <w:r w:rsidRPr="005A73F2">
        <w:rPr>
          <w:rStyle w:val="22"/>
          <w:rFonts w:eastAsiaTheme="minorHAnsi"/>
          <w:color w:val="auto"/>
          <w:sz w:val="24"/>
        </w:rPr>
        <w:softHyphen/>
        <w:t>матической деятельности;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2"/>
        </w:numPr>
        <w:tabs>
          <w:tab w:val="left" w:pos="284"/>
          <w:tab w:val="left" w:pos="33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способность к эмоциональному восприятию математиче</w:t>
      </w:r>
      <w:r w:rsidRPr="005A73F2">
        <w:rPr>
          <w:rStyle w:val="22"/>
          <w:rFonts w:eastAsiaTheme="minorHAnsi"/>
          <w:color w:val="auto"/>
          <w:sz w:val="24"/>
        </w:rPr>
        <w:softHyphen/>
        <w:t>ских объектов, задач, решений, рассуждений.</w:t>
      </w:r>
    </w:p>
    <w:p w:rsidR="00076514" w:rsidRDefault="00076514" w:rsidP="00076514">
      <w:pPr>
        <w:tabs>
          <w:tab w:val="left" w:pos="284"/>
        </w:tabs>
        <w:spacing w:after="0" w:line="240" w:lineRule="auto"/>
        <w:ind w:left="284"/>
        <w:rPr>
          <w:rStyle w:val="130"/>
          <w:rFonts w:eastAsiaTheme="minorHAnsi"/>
          <w:b/>
          <w:i w:val="0"/>
          <w:iCs w:val="0"/>
          <w:color w:val="auto"/>
          <w:sz w:val="24"/>
        </w:rPr>
      </w:pPr>
    </w:p>
    <w:p w:rsidR="00076514" w:rsidRPr="00076514" w:rsidRDefault="00076514" w:rsidP="00076514">
      <w:pPr>
        <w:tabs>
          <w:tab w:val="left" w:pos="284"/>
        </w:tabs>
        <w:spacing w:after="0" w:line="240" w:lineRule="auto"/>
        <w:ind w:left="240" w:hanging="196"/>
        <w:rPr>
          <w:rFonts w:ascii="Times New Roman" w:hAnsi="Times New Roman" w:cs="Times New Roman"/>
          <w:b/>
          <w:sz w:val="24"/>
        </w:rPr>
      </w:pPr>
      <w:r>
        <w:rPr>
          <w:rStyle w:val="130"/>
          <w:rFonts w:eastAsiaTheme="minorHAnsi"/>
          <w:b/>
          <w:i w:val="0"/>
          <w:iCs w:val="0"/>
          <w:color w:val="auto"/>
          <w:sz w:val="24"/>
        </w:rPr>
        <w:t>М</w:t>
      </w:r>
      <w:r w:rsidRPr="00076514">
        <w:rPr>
          <w:rStyle w:val="130"/>
          <w:rFonts w:eastAsiaTheme="minorHAnsi"/>
          <w:b/>
          <w:i w:val="0"/>
          <w:iCs w:val="0"/>
          <w:color w:val="auto"/>
          <w:sz w:val="24"/>
        </w:rPr>
        <w:t>етапредметные: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самостоятельно планировать альтернативные пути достижения целей, осознанно выбирать наиболее эффек</w:t>
      </w:r>
      <w:r w:rsidRPr="005A73F2">
        <w:rPr>
          <w:rStyle w:val="22"/>
          <w:rFonts w:eastAsiaTheme="minorHAnsi"/>
          <w:color w:val="auto"/>
          <w:sz w:val="24"/>
        </w:rPr>
        <w:softHyphen/>
        <w:t>тивные способы решения учебных и познавательных задач;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осуществлять контроль по результату и по способу действия на уровне произвольного внимания и вносить не</w:t>
      </w:r>
      <w:r w:rsidRPr="005A73F2">
        <w:rPr>
          <w:rStyle w:val="22"/>
          <w:rFonts w:eastAsiaTheme="minorHAnsi"/>
          <w:color w:val="auto"/>
          <w:sz w:val="24"/>
        </w:rPr>
        <w:softHyphen/>
        <w:t>обходимые коррективы;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адекватно оценивать правильность или ошибоч</w:t>
      </w:r>
      <w:r w:rsidRPr="005A73F2">
        <w:rPr>
          <w:rStyle w:val="22"/>
          <w:rFonts w:eastAsiaTheme="minorHAnsi"/>
          <w:color w:val="auto"/>
          <w:sz w:val="24"/>
        </w:rPr>
        <w:softHyphen/>
        <w:t>ность выполнения учебной задачи, её объективную труд</w:t>
      </w:r>
      <w:r w:rsidRPr="005A73F2">
        <w:rPr>
          <w:rStyle w:val="22"/>
          <w:rFonts w:eastAsiaTheme="minorHAnsi"/>
          <w:color w:val="auto"/>
          <w:sz w:val="24"/>
        </w:rPr>
        <w:softHyphen/>
        <w:t>ность и собственные возможности её решения;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осознанное владение логическими действиями определе</w:t>
      </w:r>
      <w:r w:rsidRPr="005A73F2">
        <w:rPr>
          <w:rStyle w:val="22"/>
          <w:rFonts w:eastAsiaTheme="minorHAnsi"/>
          <w:color w:val="auto"/>
          <w:sz w:val="24"/>
        </w:rPr>
        <w:softHyphen/>
        <w:t>ния понятий, обобщения, установления аналогий, класси</w:t>
      </w:r>
      <w:r w:rsidRPr="005A73F2">
        <w:rPr>
          <w:rStyle w:val="22"/>
          <w:rFonts w:eastAsiaTheme="minorHAnsi"/>
          <w:color w:val="auto"/>
          <w:sz w:val="24"/>
        </w:rPr>
        <w:softHyphen/>
        <w:t>фикации на основе самостоятельного выбора оснований и критериев, установления родо-видовых связей;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устанавливать причинно-следственные связи; стро</w:t>
      </w:r>
      <w:r w:rsidRPr="005A73F2">
        <w:rPr>
          <w:rStyle w:val="22"/>
          <w:rFonts w:eastAsiaTheme="minorHAnsi"/>
          <w:color w:val="auto"/>
          <w:sz w:val="24"/>
        </w:rPr>
        <w:softHyphen/>
        <w:t>ить логическое рассуждение, умозаключение (индуктивное, дедуктивное и по аналогии) и выводы;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создавать, применять и преобразовывать знаково</w:t>
      </w:r>
      <w:r w:rsidRPr="005A73F2">
        <w:rPr>
          <w:rStyle w:val="22"/>
          <w:rFonts w:eastAsiaTheme="minorHAnsi"/>
          <w:color w:val="auto"/>
          <w:sz w:val="24"/>
        </w:rPr>
        <w:softHyphen/>
        <w:t>символические средства, модели и схемы для решения учебных и познавательных задач;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3"/>
        </w:numPr>
        <w:tabs>
          <w:tab w:val="left" w:pos="142"/>
        </w:tabs>
        <w:spacing w:after="0" w:line="240" w:lineRule="auto"/>
        <w:ind w:left="284" w:hanging="284"/>
        <w:jc w:val="both"/>
        <w:rPr>
          <w:rStyle w:val="22"/>
          <w:rFonts w:eastAsiaTheme="minorHAnsi"/>
          <w:color w:val="auto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организовывать учебное сотрудничество и совмест</w:t>
      </w:r>
      <w:r w:rsidRPr="005A73F2">
        <w:rPr>
          <w:rStyle w:val="22"/>
          <w:rFonts w:eastAsiaTheme="minorHAnsi"/>
          <w:color w:val="auto"/>
          <w:sz w:val="24"/>
        </w:rPr>
        <w:softHyphen/>
        <w:t>ную деятельность с учителем и сверстниками: определять цели, распределение функций и ролей участников, взаи</w:t>
      </w:r>
      <w:r w:rsidRPr="005A73F2">
        <w:rPr>
          <w:rStyle w:val="22"/>
          <w:rFonts w:eastAsiaTheme="minorHAnsi"/>
          <w:color w:val="auto"/>
          <w:sz w:val="24"/>
        </w:rPr>
        <w:softHyphen/>
        <w:t>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</w:t>
      </w:r>
      <w:r w:rsidRPr="005A73F2">
        <w:rPr>
          <w:rStyle w:val="22"/>
          <w:rFonts w:eastAsiaTheme="minorHAnsi"/>
          <w:color w:val="auto"/>
          <w:sz w:val="24"/>
        </w:rPr>
        <w:softHyphen/>
        <w:t>шать партнёра; формулировать, аргументировать и отста</w:t>
      </w:r>
      <w:r w:rsidRPr="005A73F2">
        <w:rPr>
          <w:rStyle w:val="22"/>
          <w:rFonts w:eastAsiaTheme="minorHAnsi"/>
          <w:color w:val="auto"/>
          <w:sz w:val="24"/>
        </w:rPr>
        <w:softHyphen/>
        <w:t>ивать своё мнение;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3"/>
        </w:numPr>
        <w:tabs>
          <w:tab w:val="left" w:pos="142"/>
        </w:tabs>
        <w:spacing w:after="0" w:line="240" w:lineRule="auto"/>
        <w:ind w:left="284" w:hanging="284"/>
        <w:jc w:val="both"/>
        <w:rPr>
          <w:rStyle w:val="22"/>
          <w:rFonts w:eastAsiaTheme="minorHAnsi"/>
          <w:color w:val="auto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сформированность учебной и общепользовательской компетентности в области использования информаци</w:t>
      </w:r>
      <w:r w:rsidRPr="005A73F2">
        <w:rPr>
          <w:rStyle w:val="22"/>
          <w:rFonts w:eastAsiaTheme="minorHAnsi"/>
          <w:color w:val="auto"/>
          <w:sz w:val="24"/>
        </w:rPr>
        <w:softHyphen/>
        <w:t>онно-коммуникационных технологий (ИКТ-компетентности);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3"/>
        </w:numPr>
        <w:tabs>
          <w:tab w:val="left" w:pos="142"/>
          <w:tab w:val="left" w:pos="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первоначальные представления об идеях и о методах мате</w:t>
      </w:r>
      <w:r w:rsidRPr="005A73F2">
        <w:rPr>
          <w:rStyle w:val="22"/>
          <w:rFonts w:eastAsiaTheme="minorHAnsi"/>
          <w:color w:val="auto"/>
          <w:sz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3"/>
        </w:numPr>
        <w:tabs>
          <w:tab w:val="left" w:pos="142"/>
          <w:tab w:val="left" w:pos="4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видеть математическую задачу в контексте проб</w:t>
      </w:r>
      <w:r w:rsidRPr="005A73F2">
        <w:rPr>
          <w:rStyle w:val="22"/>
          <w:rFonts w:eastAsiaTheme="minorHAnsi"/>
          <w:color w:val="auto"/>
          <w:sz w:val="24"/>
        </w:rPr>
        <w:softHyphen/>
        <w:t>лемной ситуации в других дисциплинах, в окружающей жизни;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3"/>
        </w:numPr>
        <w:tabs>
          <w:tab w:val="left" w:pos="142"/>
          <w:tab w:val="left" w:pos="4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5A73F2">
        <w:rPr>
          <w:rStyle w:val="22"/>
          <w:rFonts w:eastAsiaTheme="minorHAnsi"/>
          <w:color w:val="auto"/>
          <w:sz w:val="24"/>
        </w:rPr>
        <w:softHyphen/>
        <w:t>ной информации;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3"/>
        </w:numPr>
        <w:tabs>
          <w:tab w:val="left" w:pos="142"/>
          <w:tab w:val="left" w:pos="4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5A73F2">
        <w:rPr>
          <w:rStyle w:val="22"/>
          <w:rFonts w:eastAsiaTheme="minorHAnsi"/>
          <w:color w:val="auto"/>
          <w:sz w:val="24"/>
        </w:rPr>
        <w:softHyphen/>
        <w:t>страции, интерпретации, аргументации;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3"/>
        </w:numPr>
        <w:tabs>
          <w:tab w:val="left" w:pos="142"/>
          <w:tab w:val="left" w:pos="4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выдвигать гипотезы при решении учебных задач и понимать необходимость их проверки;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3"/>
        </w:numPr>
        <w:tabs>
          <w:tab w:val="left" w:pos="142"/>
          <w:tab w:val="left" w:pos="4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3"/>
        </w:numPr>
        <w:tabs>
          <w:tab w:val="left" w:pos="142"/>
          <w:tab w:val="left" w:pos="4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5A73F2">
        <w:rPr>
          <w:rStyle w:val="22"/>
          <w:rFonts w:eastAsiaTheme="minorHAnsi"/>
          <w:color w:val="auto"/>
          <w:sz w:val="24"/>
        </w:rPr>
        <w:softHyphen/>
        <w:t>ритмом;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3"/>
        </w:numPr>
        <w:tabs>
          <w:tab w:val="left" w:pos="142"/>
          <w:tab w:val="left" w:pos="4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lastRenderedPageBreak/>
        <w:t>умение самостоятельно ставить цели, выбирать и создавать алгоритмы для решения учебных математических проблем;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3"/>
        </w:numPr>
        <w:tabs>
          <w:tab w:val="left" w:pos="142"/>
          <w:tab w:val="left" w:pos="404"/>
        </w:tabs>
        <w:spacing w:after="0" w:line="240" w:lineRule="auto"/>
        <w:ind w:left="284" w:hanging="284"/>
        <w:jc w:val="both"/>
        <w:rPr>
          <w:rStyle w:val="22"/>
          <w:rFonts w:eastAsiaTheme="minorHAnsi"/>
          <w:color w:val="auto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планировать и осуществлять деятельность, направ</w:t>
      </w:r>
      <w:r w:rsidRPr="005A73F2">
        <w:rPr>
          <w:rStyle w:val="22"/>
          <w:rFonts w:eastAsiaTheme="minorHAnsi"/>
          <w:color w:val="auto"/>
          <w:sz w:val="24"/>
        </w:rPr>
        <w:softHyphen/>
        <w:t>ленную на решение задач исследовательского характера.</w:t>
      </w:r>
    </w:p>
    <w:p w:rsidR="00076514" w:rsidRDefault="00076514" w:rsidP="00076514">
      <w:pPr>
        <w:spacing w:after="0" w:line="240" w:lineRule="auto"/>
        <w:ind w:left="360"/>
        <w:rPr>
          <w:rStyle w:val="130"/>
          <w:rFonts w:eastAsiaTheme="minorHAnsi"/>
          <w:b/>
          <w:i w:val="0"/>
          <w:iCs w:val="0"/>
          <w:color w:val="auto"/>
          <w:sz w:val="24"/>
        </w:rPr>
      </w:pPr>
    </w:p>
    <w:p w:rsidR="00076514" w:rsidRPr="00076514" w:rsidRDefault="00076514" w:rsidP="00076514">
      <w:pPr>
        <w:spacing w:after="0" w:line="240" w:lineRule="auto"/>
        <w:ind w:left="360"/>
        <w:rPr>
          <w:rStyle w:val="130"/>
          <w:rFonts w:eastAsiaTheme="minorHAnsi"/>
          <w:b/>
          <w:i w:val="0"/>
          <w:iCs w:val="0"/>
          <w:color w:val="auto"/>
          <w:sz w:val="24"/>
        </w:rPr>
      </w:pPr>
      <w:r>
        <w:rPr>
          <w:rStyle w:val="130"/>
          <w:rFonts w:eastAsiaTheme="minorHAnsi"/>
          <w:b/>
          <w:i w:val="0"/>
          <w:iCs w:val="0"/>
          <w:color w:val="auto"/>
          <w:sz w:val="24"/>
        </w:rPr>
        <w:t>П</w:t>
      </w:r>
      <w:r w:rsidRPr="00076514">
        <w:rPr>
          <w:rStyle w:val="130"/>
          <w:rFonts w:eastAsiaTheme="minorHAnsi"/>
          <w:b/>
          <w:i w:val="0"/>
          <w:iCs w:val="0"/>
          <w:color w:val="auto"/>
          <w:sz w:val="24"/>
        </w:rPr>
        <w:t>редметные: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4"/>
        </w:numPr>
        <w:tabs>
          <w:tab w:val="left" w:pos="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работать с математическим текстом (структуриро</w:t>
      </w:r>
      <w:r w:rsidRPr="005A73F2">
        <w:rPr>
          <w:rStyle w:val="22"/>
          <w:rFonts w:eastAsiaTheme="minorHAnsi"/>
          <w:color w:val="auto"/>
          <w:sz w:val="24"/>
        </w:rPr>
        <w:softHyphen/>
        <w:t>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</w:t>
      </w:r>
      <w:r w:rsidRPr="005A73F2">
        <w:rPr>
          <w:rStyle w:val="22"/>
          <w:rFonts w:eastAsiaTheme="minorHAnsi"/>
          <w:color w:val="auto"/>
          <w:sz w:val="24"/>
        </w:rPr>
        <w:softHyphen/>
        <w:t>лику, использовать различные языки математики (словес</w:t>
      </w:r>
      <w:r w:rsidRPr="005A73F2">
        <w:rPr>
          <w:rStyle w:val="22"/>
          <w:rFonts w:eastAsiaTheme="minorHAnsi"/>
          <w:color w:val="auto"/>
          <w:sz w:val="24"/>
        </w:rPr>
        <w:softHyphen/>
        <w:t>ный, символический, графический), обосновывать сужде</w:t>
      </w:r>
      <w:r w:rsidRPr="005A73F2">
        <w:rPr>
          <w:rStyle w:val="22"/>
          <w:rFonts w:eastAsiaTheme="minorHAnsi"/>
          <w:color w:val="auto"/>
          <w:sz w:val="24"/>
        </w:rPr>
        <w:softHyphen/>
        <w:t>ния, проводить классификацию, доказывать математиче</w:t>
      </w:r>
      <w:r w:rsidRPr="005A73F2">
        <w:rPr>
          <w:rStyle w:val="22"/>
          <w:rFonts w:eastAsiaTheme="minorHAnsi"/>
          <w:color w:val="auto"/>
          <w:sz w:val="24"/>
        </w:rPr>
        <w:softHyphen/>
        <w:t>ские утверждения;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4"/>
        </w:numPr>
        <w:tabs>
          <w:tab w:val="left" w:pos="396"/>
        </w:tabs>
        <w:spacing w:after="0" w:line="240" w:lineRule="auto"/>
        <w:ind w:left="284" w:hanging="284"/>
        <w:jc w:val="both"/>
        <w:rPr>
          <w:rStyle w:val="22"/>
          <w:rFonts w:eastAsiaTheme="minorHAnsi"/>
          <w:color w:val="auto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владение базовым понятийным аппаратом: иметь пред</w:t>
      </w:r>
      <w:r w:rsidRPr="005A73F2">
        <w:rPr>
          <w:rStyle w:val="22"/>
          <w:rFonts w:eastAsiaTheme="minorHAnsi"/>
          <w:color w:val="auto"/>
          <w:sz w:val="24"/>
        </w:rPr>
        <w:softHyphen/>
        <w:t>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</w:t>
      </w:r>
      <w:r w:rsidRPr="005A73F2">
        <w:rPr>
          <w:rStyle w:val="22"/>
          <w:rFonts w:eastAsiaTheme="minorHAnsi"/>
          <w:color w:val="auto"/>
          <w:sz w:val="24"/>
        </w:rPr>
        <w:softHyphen/>
        <w:t>мерностях в реальном мире и о различных способах их из</w:t>
      </w:r>
      <w:r w:rsidRPr="005A73F2">
        <w:rPr>
          <w:rStyle w:val="22"/>
          <w:rFonts w:eastAsiaTheme="minorHAnsi"/>
          <w:color w:val="auto"/>
          <w:sz w:val="24"/>
        </w:rPr>
        <w:softHyphen/>
        <w:t>учения, об особенностях выводов и прогнозов, носящих вероятностный характер;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4"/>
        </w:numPr>
        <w:tabs>
          <w:tab w:val="left" w:pos="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выполнять алгебраические преобразования рацио</w:t>
      </w:r>
      <w:r w:rsidRPr="005A73F2">
        <w:rPr>
          <w:rStyle w:val="22"/>
          <w:rFonts w:eastAsiaTheme="minorHAnsi"/>
          <w:color w:val="auto"/>
          <w:sz w:val="24"/>
        </w:rPr>
        <w:softHyphen/>
        <w:t>нальных выражений, применять их для решения учебных математических задач и задач, возникающих в смежных учебных предметах;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4"/>
        </w:numPr>
        <w:tabs>
          <w:tab w:val="left" w:pos="49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пользоваться математическими формулами и само</w:t>
      </w:r>
      <w:r w:rsidRPr="005A73F2">
        <w:rPr>
          <w:rStyle w:val="22"/>
          <w:rFonts w:eastAsiaTheme="minorHAnsi"/>
          <w:color w:val="auto"/>
          <w:sz w:val="24"/>
        </w:rPr>
        <w:softHyphen/>
        <w:t>стоятельно составлять формулы зависимостей между вели</w:t>
      </w:r>
      <w:r w:rsidRPr="005A73F2">
        <w:rPr>
          <w:rStyle w:val="22"/>
          <w:rFonts w:eastAsiaTheme="minorHAnsi"/>
          <w:color w:val="auto"/>
          <w:sz w:val="24"/>
        </w:rPr>
        <w:softHyphen/>
        <w:t>чинами на основе обобщения частных случаев и экспери</w:t>
      </w:r>
      <w:r w:rsidRPr="005A73F2">
        <w:rPr>
          <w:rStyle w:val="22"/>
          <w:rFonts w:eastAsiaTheme="minorHAnsi"/>
          <w:color w:val="auto"/>
          <w:sz w:val="24"/>
        </w:rPr>
        <w:softHyphen/>
        <w:t>мента;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4"/>
        </w:numPr>
        <w:tabs>
          <w:tab w:val="left" w:pos="49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решать линейные и квадратные уравнения и нера</w:t>
      </w:r>
      <w:r w:rsidRPr="005A73F2">
        <w:rPr>
          <w:rStyle w:val="22"/>
          <w:rFonts w:eastAsiaTheme="minorHAnsi"/>
          <w:color w:val="auto"/>
          <w:sz w:val="24"/>
        </w:rPr>
        <w:softHyphen/>
        <w:t>венства, а также приводимые к ним уравнения, неравен</w:t>
      </w:r>
      <w:r w:rsidRPr="005A73F2">
        <w:rPr>
          <w:rStyle w:val="22"/>
          <w:rFonts w:eastAsiaTheme="minorHAnsi"/>
          <w:color w:val="auto"/>
          <w:sz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</w:t>
      </w:r>
      <w:r w:rsidRPr="005A73F2">
        <w:rPr>
          <w:rStyle w:val="22"/>
          <w:rFonts w:eastAsiaTheme="minorHAnsi"/>
          <w:color w:val="auto"/>
          <w:sz w:val="24"/>
        </w:rPr>
        <w:softHyphen/>
        <w:t>тематики, смежных предметов, практики;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4"/>
        </w:numPr>
        <w:tabs>
          <w:tab w:val="left" w:pos="49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овладение системой функциональных понятий, функцио</w:t>
      </w:r>
      <w:r w:rsidRPr="005A73F2">
        <w:rPr>
          <w:rStyle w:val="22"/>
          <w:rFonts w:eastAsiaTheme="minorHAnsi"/>
          <w:color w:val="auto"/>
          <w:sz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5A73F2">
        <w:rPr>
          <w:rStyle w:val="22"/>
          <w:rFonts w:eastAsiaTheme="minorHAnsi"/>
          <w:color w:val="auto"/>
          <w:sz w:val="24"/>
        </w:rPr>
        <w:softHyphen/>
        <w:t>нально-графические представления для описания и анали</w:t>
      </w:r>
      <w:r w:rsidRPr="005A73F2">
        <w:rPr>
          <w:rStyle w:val="22"/>
          <w:rFonts w:eastAsiaTheme="minorHAnsi"/>
          <w:color w:val="auto"/>
          <w:sz w:val="24"/>
        </w:rPr>
        <w:softHyphen/>
        <w:t>за математических задач и реальных зависимостей;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4"/>
        </w:numPr>
        <w:tabs>
          <w:tab w:val="left" w:pos="494"/>
        </w:tabs>
        <w:spacing w:after="0" w:line="240" w:lineRule="auto"/>
        <w:ind w:left="284" w:hanging="284"/>
        <w:jc w:val="both"/>
        <w:rPr>
          <w:rStyle w:val="22"/>
          <w:rFonts w:eastAsiaTheme="minorHAnsi"/>
          <w:color w:val="auto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овладение основными способами представления и анализа статистических данных; умение решать задачи на нахож</w:t>
      </w:r>
      <w:r w:rsidRPr="005A73F2">
        <w:rPr>
          <w:rStyle w:val="22"/>
          <w:rFonts w:eastAsiaTheme="minorHAnsi"/>
          <w:color w:val="auto"/>
          <w:sz w:val="24"/>
        </w:rPr>
        <w:softHyphen/>
        <w:t>дение частоты и вероятности случайных событий;</w:t>
      </w:r>
    </w:p>
    <w:p w:rsidR="00076514" w:rsidRPr="005A73F2" w:rsidRDefault="00076514" w:rsidP="00076514">
      <w:pPr>
        <w:pStyle w:val="a7"/>
        <w:widowControl w:val="0"/>
        <w:numPr>
          <w:ilvl w:val="0"/>
          <w:numId w:val="34"/>
        </w:numPr>
        <w:tabs>
          <w:tab w:val="left" w:pos="494"/>
        </w:tabs>
        <w:spacing w:after="0" w:line="240" w:lineRule="auto"/>
        <w:ind w:left="284" w:hanging="284"/>
        <w:jc w:val="both"/>
        <w:rPr>
          <w:rStyle w:val="22"/>
          <w:rFonts w:eastAsiaTheme="minorHAnsi"/>
          <w:color w:val="auto"/>
          <w:sz w:val="24"/>
        </w:rPr>
      </w:pPr>
      <w:r w:rsidRPr="005A73F2">
        <w:rPr>
          <w:rStyle w:val="22"/>
          <w:rFonts w:eastAsiaTheme="minorHAnsi"/>
          <w:color w:val="auto"/>
          <w:sz w:val="24"/>
        </w:rPr>
        <w:t>умение применять изученные понятия, результаты и мето</w:t>
      </w:r>
      <w:r w:rsidRPr="005A73F2">
        <w:rPr>
          <w:rStyle w:val="22"/>
          <w:rFonts w:eastAsiaTheme="minorHAnsi"/>
          <w:color w:val="auto"/>
          <w:sz w:val="24"/>
        </w:rPr>
        <w:softHyphen/>
        <w:t>ды при решении задач из различных разделов курса, в том числе задач, не сводящихся к непосредственному приме</w:t>
      </w:r>
      <w:r w:rsidRPr="005A73F2">
        <w:rPr>
          <w:rStyle w:val="22"/>
          <w:rFonts w:eastAsiaTheme="minorHAnsi"/>
          <w:color w:val="auto"/>
          <w:sz w:val="24"/>
        </w:rPr>
        <w:softHyphen/>
        <w:t>нению известных алгоритмов.</w:t>
      </w:r>
    </w:p>
    <w:p w:rsidR="00076514" w:rsidRPr="00076514" w:rsidRDefault="00076514" w:rsidP="00076514">
      <w:pPr>
        <w:pStyle w:val="a7"/>
        <w:widowControl w:val="0"/>
        <w:tabs>
          <w:tab w:val="left" w:pos="49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076514">
        <w:rPr>
          <w:rFonts w:ascii="Times New Roman" w:hAnsi="Times New Roman" w:cs="Times New Roman"/>
          <w:color w:val="000000" w:themeColor="text1"/>
          <w:sz w:val="24"/>
          <w:u w:val="single"/>
        </w:rPr>
        <w:t>По разделам:</w:t>
      </w:r>
    </w:p>
    <w:p w:rsidR="00076514" w:rsidRPr="007C4AD2" w:rsidRDefault="00076514" w:rsidP="00076514">
      <w:pPr>
        <w:pStyle w:val="a7"/>
        <w:widowControl w:val="0"/>
        <w:tabs>
          <w:tab w:val="left" w:pos="494"/>
        </w:tabs>
        <w:spacing w:after="0" w:line="240" w:lineRule="auto"/>
        <w:ind w:left="284"/>
        <w:jc w:val="both"/>
        <w:rPr>
          <w:rStyle w:val="22"/>
          <w:rFonts w:eastAsiaTheme="minorHAnsi"/>
          <w:color w:val="000000" w:themeColor="text1"/>
          <w:sz w:val="24"/>
          <w:lang w:eastAsia="en-US" w:bidi="ar-SA"/>
        </w:rPr>
      </w:pPr>
      <w:r>
        <w:rPr>
          <w:rStyle w:val="22"/>
          <w:rFonts w:eastAsiaTheme="minorHAnsi"/>
          <w:b/>
          <w:i/>
          <w:sz w:val="24"/>
        </w:rPr>
        <w:t xml:space="preserve">Уравнения </w:t>
      </w:r>
    </w:p>
    <w:p w:rsidR="00076514" w:rsidRDefault="00076514" w:rsidP="00076514">
      <w:pPr>
        <w:pStyle w:val="a7"/>
        <w:widowControl w:val="0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Style w:val="22"/>
          <w:rFonts w:eastAsiaTheme="minorHAnsi"/>
          <w:sz w:val="24"/>
        </w:rPr>
      </w:pPr>
      <w:r w:rsidRPr="00911685">
        <w:rPr>
          <w:rStyle w:val="22"/>
          <w:rFonts w:eastAsiaTheme="minorHAnsi"/>
          <w:sz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076514" w:rsidRDefault="00076514" w:rsidP="00076514">
      <w:pPr>
        <w:pStyle w:val="a7"/>
        <w:widowControl w:val="0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Style w:val="22"/>
          <w:rFonts w:eastAsiaTheme="minorHAnsi"/>
          <w:sz w:val="24"/>
        </w:rPr>
      </w:pPr>
      <w:r>
        <w:rPr>
          <w:rStyle w:val="22"/>
          <w:rFonts w:eastAsiaTheme="minorHAnsi"/>
          <w:sz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76514" w:rsidRDefault="00076514" w:rsidP="00076514">
      <w:pPr>
        <w:pStyle w:val="a7"/>
        <w:widowControl w:val="0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Style w:val="22"/>
          <w:rFonts w:eastAsiaTheme="minorHAnsi"/>
          <w:sz w:val="24"/>
        </w:rPr>
      </w:pPr>
      <w:r>
        <w:rPr>
          <w:rStyle w:val="22"/>
          <w:rFonts w:eastAsiaTheme="minorHAnsi"/>
          <w:sz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076514" w:rsidRPr="008B3E8D" w:rsidRDefault="00076514" w:rsidP="00076514">
      <w:pPr>
        <w:pStyle w:val="a7"/>
        <w:widowControl w:val="0"/>
        <w:tabs>
          <w:tab w:val="left" w:pos="0"/>
        </w:tabs>
        <w:spacing w:after="0" w:line="240" w:lineRule="auto"/>
        <w:ind w:left="284"/>
        <w:jc w:val="both"/>
        <w:rPr>
          <w:rStyle w:val="22"/>
          <w:rFonts w:eastAsiaTheme="minorHAnsi"/>
          <w:b/>
          <w:i/>
          <w:sz w:val="24"/>
        </w:rPr>
      </w:pPr>
      <w:r>
        <w:rPr>
          <w:rStyle w:val="22"/>
          <w:rFonts w:eastAsiaTheme="minorHAnsi"/>
          <w:b/>
          <w:i/>
          <w:sz w:val="24"/>
        </w:rPr>
        <w:t xml:space="preserve">Неравенства </w:t>
      </w:r>
    </w:p>
    <w:p w:rsidR="00076514" w:rsidRPr="008B3E8D" w:rsidRDefault="00076514" w:rsidP="00076514">
      <w:pPr>
        <w:pStyle w:val="a7"/>
        <w:widowControl w:val="0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Style w:val="22"/>
          <w:rFonts w:eastAsiaTheme="minorHAnsi"/>
          <w:sz w:val="24"/>
        </w:rPr>
      </w:pPr>
      <w:r w:rsidRPr="008B3E8D">
        <w:rPr>
          <w:rStyle w:val="22"/>
          <w:rFonts w:eastAsiaTheme="minorHAnsi"/>
          <w:sz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076514" w:rsidRDefault="00076514" w:rsidP="00076514">
      <w:pPr>
        <w:pStyle w:val="a7"/>
        <w:widowControl w:val="0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Style w:val="22"/>
          <w:rFonts w:eastAsiaTheme="minorHAnsi"/>
          <w:sz w:val="24"/>
        </w:rPr>
      </w:pPr>
      <w:r w:rsidRPr="008B3E8D">
        <w:rPr>
          <w:rStyle w:val="22"/>
          <w:rFonts w:eastAsiaTheme="minorHAnsi"/>
          <w:sz w:val="24"/>
        </w:rPr>
        <w:t>применять аппарат неравенств для решения задач из различных разделов курса</w:t>
      </w:r>
      <w:r>
        <w:rPr>
          <w:rStyle w:val="22"/>
          <w:rFonts w:eastAsiaTheme="minorHAnsi"/>
          <w:sz w:val="24"/>
        </w:rPr>
        <w:t>.</w:t>
      </w:r>
    </w:p>
    <w:p w:rsidR="00076514" w:rsidRPr="007C4AD2" w:rsidRDefault="00076514" w:rsidP="00076514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Style w:val="22"/>
          <w:rFonts w:eastAsiaTheme="minorHAnsi"/>
          <w:b/>
          <w:i/>
          <w:color w:val="000000" w:themeColor="text1"/>
          <w:sz w:val="24"/>
        </w:rPr>
      </w:pPr>
      <w:r>
        <w:rPr>
          <w:rStyle w:val="22"/>
          <w:rFonts w:eastAsiaTheme="minorHAnsi"/>
          <w:b/>
          <w:i/>
          <w:color w:val="000000" w:themeColor="text1"/>
          <w:sz w:val="24"/>
        </w:rPr>
        <w:t>Числовые функции</w:t>
      </w:r>
    </w:p>
    <w:p w:rsidR="00076514" w:rsidRPr="007C4AD2" w:rsidRDefault="00076514" w:rsidP="00076514">
      <w:pPr>
        <w:pStyle w:val="a7"/>
        <w:widowControl w:val="0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Style w:val="22"/>
          <w:rFonts w:eastAsiaTheme="minorHAnsi"/>
          <w:sz w:val="24"/>
        </w:rPr>
      </w:pPr>
      <w:r w:rsidRPr="007C4AD2">
        <w:rPr>
          <w:rStyle w:val="22"/>
          <w:rFonts w:eastAsiaTheme="minorHAnsi"/>
          <w:sz w:val="24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076514" w:rsidRPr="007C4AD2" w:rsidRDefault="00076514" w:rsidP="00076514">
      <w:pPr>
        <w:pStyle w:val="a7"/>
        <w:widowControl w:val="0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Style w:val="22"/>
          <w:rFonts w:eastAsiaTheme="minorHAnsi"/>
          <w:sz w:val="24"/>
        </w:rPr>
      </w:pPr>
      <w:r w:rsidRPr="007C4AD2">
        <w:rPr>
          <w:rStyle w:val="22"/>
          <w:rFonts w:eastAsiaTheme="minorHAnsi"/>
          <w:sz w:val="24"/>
        </w:rPr>
        <w:t xml:space="preserve">понимать функцию как важнейшую математическую модель для описания </w:t>
      </w:r>
      <w:r w:rsidRPr="007C4AD2">
        <w:rPr>
          <w:rStyle w:val="22"/>
          <w:rFonts w:eastAsiaTheme="minorHAnsi"/>
          <w:sz w:val="24"/>
        </w:rPr>
        <w:lastRenderedPageBreak/>
        <w:t>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076514" w:rsidRPr="007C4AD2" w:rsidRDefault="00076514" w:rsidP="00076514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Style w:val="22"/>
          <w:rFonts w:eastAsiaTheme="minorHAnsi"/>
          <w:b/>
          <w:i/>
          <w:sz w:val="24"/>
        </w:rPr>
      </w:pPr>
      <w:r>
        <w:rPr>
          <w:rStyle w:val="22"/>
          <w:rFonts w:eastAsiaTheme="minorHAnsi"/>
          <w:b/>
          <w:i/>
          <w:sz w:val="24"/>
        </w:rPr>
        <w:t>Числовые последовательности</w:t>
      </w:r>
    </w:p>
    <w:p w:rsidR="00076514" w:rsidRPr="007C4AD2" w:rsidRDefault="00076514" w:rsidP="00076514">
      <w:pPr>
        <w:pStyle w:val="a7"/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Style w:val="22"/>
          <w:rFonts w:eastAsiaTheme="minorHAnsi"/>
          <w:sz w:val="24"/>
        </w:rPr>
      </w:pPr>
      <w:r w:rsidRPr="007C4AD2">
        <w:rPr>
          <w:rStyle w:val="22"/>
          <w:rFonts w:eastAsiaTheme="minorHAnsi"/>
          <w:sz w:val="24"/>
        </w:rPr>
        <w:t>понимать и использовать язык последовательностей (термины, символические обозначения);</w:t>
      </w:r>
    </w:p>
    <w:p w:rsidR="00076514" w:rsidRPr="007C4AD2" w:rsidRDefault="00076514" w:rsidP="00076514">
      <w:pPr>
        <w:pStyle w:val="a7"/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Style w:val="22"/>
          <w:rFonts w:eastAsiaTheme="minorHAnsi"/>
          <w:sz w:val="24"/>
        </w:rPr>
      </w:pPr>
      <w:r w:rsidRPr="007C4AD2">
        <w:rPr>
          <w:rStyle w:val="22"/>
          <w:rFonts w:eastAsiaTheme="minorHAnsi"/>
          <w:sz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076514" w:rsidRPr="007C4AD2" w:rsidRDefault="00076514" w:rsidP="00076514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Style w:val="22"/>
          <w:rFonts w:eastAsiaTheme="minorHAnsi"/>
          <w:b/>
          <w:i/>
          <w:sz w:val="24"/>
        </w:rPr>
      </w:pPr>
      <w:r>
        <w:rPr>
          <w:rStyle w:val="22"/>
          <w:rFonts w:eastAsiaTheme="minorHAnsi"/>
          <w:b/>
          <w:i/>
          <w:sz w:val="24"/>
        </w:rPr>
        <w:t>Описательная статистика</w:t>
      </w:r>
    </w:p>
    <w:p w:rsidR="00076514" w:rsidRPr="007C4AD2" w:rsidRDefault="00076514" w:rsidP="00076514">
      <w:pPr>
        <w:pStyle w:val="a7"/>
        <w:widowControl w:val="0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Style w:val="22"/>
          <w:rFonts w:eastAsiaTheme="minorHAnsi"/>
          <w:sz w:val="24"/>
        </w:rPr>
      </w:pPr>
      <w:r w:rsidRPr="007C4AD2">
        <w:rPr>
          <w:rStyle w:val="22"/>
          <w:rFonts w:eastAsiaTheme="minorHAnsi"/>
          <w:sz w:val="24"/>
        </w:rPr>
        <w:t>использовать простейшие способы представления и анализа статистических данных.</w:t>
      </w:r>
    </w:p>
    <w:p w:rsidR="00076514" w:rsidRPr="007C4AD2" w:rsidRDefault="00076514" w:rsidP="00076514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Style w:val="22"/>
          <w:rFonts w:eastAsiaTheme="minorHAnsi"/>
          <w:b/>
          <w:i/>
          <w:sz w:val="24"/>
        </w:rPr>
      </w:pPr>
      <w:r>
        <w:rPr>
          <w:rStyle w:val="22"/>
          <w:rFonts w:eastAsiaTheme="minorHAnsi"/>
          <w:b/>
          <w:i/>
          <w:sz w:val="24"/>
        </w:rPr>
        <w:t>Случайные события и вероятность</w:t>
      </w:r>
    </w:p>
    <w:p w:rsidR="00076514" w:rsidRPr="007C4AD2" w:rsidRDefault="00076514" w:rsidP="00076514">
      <w:pPr>
        <w:pStyle w:val="a7"/>
        <w:widowControl w:val="0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Style w:val="22"/>
          <w:rFonts w:eastAsiaTheme="minorHAnsi"/>
          <w:sz w:val="24"/>
        </w:rPr>
      </w:pPr>
      <w:r w:rsidRPr="007C4AD2">
        <w:rPr>
          <w:rStyle w:val="22"/>
          <w:rFonts w:eastAsiaTheme="minorHAnsi"/>
          <w:sz w:val="24"/>
        </w:rPr>
        <w:t>находить относительную частоту и вероятность случайного события.</w:t>
      </w:r>
    </w:p>
    <w:p w:rsidR="00076514" w:rsidRPr="007C4AD2" w:rsidRDefault="00076514" w:rsidP="00076514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Style w:val="22"/>
          <w:rFonts w:eastAsiaTheme="minorHAnsi"/>
          <w:b/>
          <w:i/>
          <w:sz w:val="24"/>
        </w:rPr>
      </w:pPr>
      <w:r>
        <w:rPr>
          <w:rStyle w:val="22"/>
          <w:rFonts w:eastAsiaTheme="minorHAnsi"/>
          <w:b/>
          <w:i/>
          <w:sz w:val="24"/>
        </w:rPr>
        <w:t xml:space="preserve">Комбинаторика </w:t>
      </w:r>
    </w:p>
    <w:p w:rsidR="00076514" w:rsidRPr="007C4AD2" w:rsidRDefault="00076514" w:rsidP="00076514">
      <w:pPr>
        <w:pStyle w:val="a7"/>
        <w:widowControl w:val="0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Style w:val="22"/>
          <w:rFonts w:eastAsiaTheme="minorHAnsi"/>
          <w:sz w:val="24"/>
        </w:rPr>
      </w:pPr>
      <w:r w:rsidRPr="007C4AD2">
        <w:rPr>
          <w:rStyle w:val="22"/>
          <w:rFonts w:eastAsiaTheme="minorHAnsi"/>
          <w:sz w:val="24"/>
        </w:rPr>
        <w:t>решать комбинаторные задачи на нахождение числа объектов и комбинаций.</w:t>
      </w:r>
    </w:p>
    <w:p w:rsidR="00076514" w:rsidRDefault="00076514" w:rsidP="0007651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4C7BB7" w:rsidRPr="005E17F5" w:rsidRDefault="004C7BB7" w:rsidP="004C7BB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E17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1. Учебно-методический комплекс:</w:t>
      </w:r>
    </w:p>
    <w:p w:rsidR="004C7BB7" w:rsidRPr="00D23E43" w:rsidRDefault="004C7BB7" w:rsidP="006040F1">
      <w:pPr>
        <w:numPr>
          <w:ilvl w:val="0"/>
          <w:numId w:val="11"/>
        </w:numPr>
        <w:shd w:val="clear" w:color="auto" w:fill="FFFFFF"/>
        <w:tabs>
          <w:tab w:val="clear" w:pos="720"/>
          <w:tab w:val="num" w:pos="4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E17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Макарычев Ю.Н.</w:t>
      </w:r>
      <w:r w:rsidR="0007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Алгебра, учебник для 9 класса для общеобразовательных учреждений. - М.: Просвещение, </w:t>
      </w:r>
      <w:r w:rsidRPr="00D2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D23E43" w:rsidRPr="00D2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D2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23E43" w:rsidRPr="00076514" w:rsidRDefault="00D23E43" w:rsidP="006040F1">
      <w:pPr>
        <w:numPr>
          <w:ilvl w:val="0"/>
          <w:numId w:val="11"/>
        </w:numPr>
        <w:shd w:val="clear" w:color="auto" w:fill="FFFFFF"/>
        <w:tabs>
          <w:tab w:val="clear" w:pos="720"/>
          <w:tab w:val="num" w:pos="4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Дудиницын</w:t>
      </w:r>
      <w:r w:rsidR="006F152A" w:rsidRPr="006F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52A">
        <w:rPr>
          <w:rFonts w:ascii="Times New Roman" w:eastAsia="Times New Roman" w:hAnsi="Times New Roman" w:cs="Times New Roman"/>
          <w:sz w:val="24"/>
          <w:szCs w:val="24"/>
          <w:lang w:eastAsia="ru-RU"/>
        </w:rPr>
        <w:t>Ю.П.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Кронгауз</w:t>
      </w:r>
      <w:r w:rsidR="006F152A" w:rsidRPr="006F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52A">
        <w:rPr>
          <w:rFonts w:ascii="Times New Roman" w:eastAsia="Times New Roman" w:hAnsi="Times New Roman" w:cs="Times New Roman"/>
          <w:sz w:val="24"/>
          <w:szCs w:val="24"/>
          <w:lang w:eastAsia="ru-RU"/>
        </w:rPr>
        <w:t>В.Л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Алгебра. Тематические тесты. 9 класс: пособие для общеобразоват. организаций. – М.: Просвещение, 2014</w:t>
      </w:r>
    </w:p>
    <w:p w:rsidR="004C7BB7" w:rsidRPr="005E17F5" w:rsidRDefault="004C7BB7" w:rsidP="004C7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7BB7" w:rsidRPr="005E17F5" w:rsidRDefault="004C7BB7" w:rsidP="006040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E17F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</w:t>
      </w:r>
      <w:r w:rsidRPr="005E17F5">
        <w:rPr>
          <w:rFonts w:ascii="Times New Roman" w:hAnsi="Times New Roman" w:cs="Times New Roman"/>
          <w:color w:val="000000"/>
          <w:sz w:val="24"/>
          <w:szCs w:val="24"/>
          <w:u w:val="single"/>
        </w:rPr>
        <w:t>   </w:t>
      </w:r>
      <w:r w:rsidRPr="005E17F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Печатные пособия</w:t>
      </w:r>
    </w:p>
    <w:p w:rsidR="004C7BB7" w:rsidRPr="005E17F5" w:rsidRDefault="004C7BB7" w:rsidP="006040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17F5">
        <w:rPr>
          <w:rFonts w:ascii="Times New Roman" w:hAnsi="Times New Roman" w:cs="Times New Roman"/>
          <w:sz w:val="24"/>
          <w:szCs w:val="24"/>
        </w:rPr>
        <w:t xml:space="preserve">Портреты математиков </w:t>
      </w:r>
    </w:p>
    <w:p w:rsidR="004C7BB7" w:rsidRPr="005E17F5" w:rsidRDefault="004C7BB7" w:rsidP="006040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17F5">
        <w:rPr>
          <w:rFonts w:ascii="Times New Roman" w:hAnsi="Times New Roman" w:cs="Times New Roman"/>
          <w:sz w:val="24"/>
          <w:szCs w:val="24"/>
        </w:rPr>
        <w:t>Тригонометрические функции (8 таблиц, 68х98 см)</w:t>
      </w:r>
    </w:p>
    <w:p w:rsidR="004C7BB7" w:rsidRPr="005E17F5" w:rsidRDefault="004C7BB7" w:rsidP="006040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17F5">
        <w:rPr>
          <w:rFonts w:ascii="Times New Roman" w:hAnsi="Times New Roman" w:cs="Times New Roman"/>
          <w:sz w:val="24"/>
          <w:szCs w:val="24"/>
        </w:rPr>
        <w:t>Тригонометрические уравнения и неравенства (8 таблиц, 68х98см)</w:t>
      </w:r>
    </w:p>
    <w:p w:rsidR="004C7BB7" w:rsidRPr="005E17F5" w:rsidRDefault="004C7BB7" w:rsidP="006040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17F5">
        <w:rPr>
          <w:rFonts w:ascii="Times New Roman" w:hAnsi="Times New Roman" w:cs="Times New Roman"/>
          <w:sz w:val="24"/>
          <w:szCs w:val="24"/>
        </w:rPr>
        <w:t>Функции и графики (10 таблиц, 68х98 см)</w:t>
      </w:r>
    </w:p>
    <w:p w:rsidR="004C7BB7" w:rsidRPr="005E17F5" w:rsidRDefault="004C7BB7" w:rsidP="006040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17F5">
        <w:rPr>
          <w:rFonts w:ascii="Times New Roman" w:hAnsi="Times New Roman" w:cs="Times New Roman"/>
          <w:sz w:val="24"/>
          <w:szCs w:val="24"/>
        </w:rPr>
        <w:t>Теория вероятностей и математическая статистика (6 табл. 68х98)</w:t>
      </w:r>
    </w:p>
    <w:p w:rsidR="004C7BB7" w:rsidRPr="005E17F5" w:rsidRDefault="004C7BB7" w:rsidP="006040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C7BB7" w:rsidRPr="005E17F5" w:rsidRDefault="004C7BB7" w:rsidP="00604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E17F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3.</w:t>
      </w:r>
      <w:r w:rsidRPr="005E17F5">
        <w:rPr>
          <w:rFonts w:ascii="Times New Roman" w:hAnsi="Times New Roman" w:cs="Times New Roman"/>
          <w:color w:val="000000"/>
          <w:sz w:val="24"/>
          <w:szCs w:val="24"/>
          <w:u w:val="single"/>
        </w:rPr>
        <w:t>   </w:t>
      </w:r>
      <w:r w:rsidRPr="005E17F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Технические средства обучения</w:t>
      </w:r>
    </w:p>
    <w:p w:rsidR="004C7BB7" w:rsidRPr="005E17F5" w:rsidRDefault="004C7BB7" w:rsidP="00604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7F5">
        <w:rPr>
          <w:rFonts w:ascii="Times New Roman" w:hAnsi="Times New Roman" w:cs="Times New Roman"/>
          <w:color w:val="000000"/>
          <w:sz w:val="24"/>
          <w:szCs w:val="24"/>
        </w:rPr>
        <w:t>3.1.   Компьютер</w:t>
      </w:r>
    </w:p>
    <w:p w:rsidR="004C7BB7" w:rsidRPr="00EA496E" w:rsidRDefault="004C7BB7" w:rsidP="00604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7F5">
        <w:rPr>
          <w:rFonts w:ascii="Times New Roman" w:hAnsi="Times New Roman" w:cs="Times New Roman"/>
          <w:color w:val="000000"/>
          <w:sz w:val="24"/>
          <w:szCs w:val="24"/>
        </w:rPr>
        <w:t xml:space="preserve">3.2.   </w:t>
      </w:r>
      <w:r w:rsidR="00D23E43"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 w:rsidR="00D23E43" w:rsidRPr="00EA4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3E43">
        <w:rPr>
          <w:rFonts w:ascii="Times New Roman" w:hAnsi="Times New Roman" w:cs="Times New Roman"/>
          <w:color w:val="000000"/>
          <w:sz w:val="24"/>
          <w:szCs w:val="24"/>
          <w:lang w:val="en-US"/>
        </w:rPr>
        <w:t>Board</w:t>
      </w:r>
    </w:p>
    <w:p w:rsidR="004C7BB7" w:rsidRPr="005E17F5" w:rsidRDefault="004C7BB7" w:rsidP="006040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BB7" w:rsidRPr="005E17F5" w:rsidRDefault="004C7BB7" w:rsidP="00604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E17F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</w:t>
      </w:r>
      <w:r w:rsidRPr="005E17F5">
        <w:rPr>
          <w:rFonts w:ascii="Times New Roman" w:hAnsi="Times New Roman" w:cs="Times New Roman"/>
          <w:color w:val="000000"/>
          <w:sz w:val="24"/>
          <w:szCs w:val="24"/>
          <w:u w:val="single"/>
        </w:rPr>
        <w:t>   </w:t>
      </w:r>
      <w:r w:rsidRPr="005E17F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Учебно-практическое оборудование</w:t>
      </w:r>
    </w:p>
    <w:p w:rsidR="004C7BB7" w:rsidRPr="005E17F5" w:rsidRDefault="004C7BB7" w:rsidP="006040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17F5">
        <w:rPr>
          <w:rFonts w:ascii="Times New Roman" w:hAnsi="Times New Roman" w:cs="Times New Roman"/>
          <w:sz w:val="24"/>
          <w:szCs w:val="24"/>
        </w:rPr>
        <w:t xml:space="preserve">Комплект чертежных принадлежностей </w:t>
      </w:r>
    </w:p>
    <w:p w:rsidR="004C7BB7" w:rsidRPr="005E17F5" w:rsidRDefault="004C7BB7" w:rsidP="006040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BB7" w:rsidRPr="005E17F5" w:rsidRDefault="004C7BB7" w:rsidP="00604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E17F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5. Цифровые образовательные ресурсы</w:t>
      </w:r>
    </w:p>
    <w:p w:rsidR="004C7BB7" w:rsidRPr="005E17F5" w:rsidRDefault="004C7BB7" w:rsidP="006040F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Математика: еженедельное учебно-методическое приложение к газете «Первое сентября»:</w:t>
      </w:r>
      <w:hyperlink r:id="rId7" w:history="1">
        <w:r w:rsidRPr="005E17F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http://mat</w:t>
        </w:r>
      </w:hyperlink>
      <w:r w:rsidRPr="005E1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.1september.ru</w:t>
      </w:r>
    </w:p>
    <w:p w:rsidR="004C7BB7" w:rsidRPr="005E17F5" w:rsidRDefault="004C7BB7" w:rsidP="00604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обеспечения плодотворного учебного процесса предполагается использование информации и материалов следующих интернет-ресурсов:</w:t>
      </w:r>
    </w:p>
    <w:p w:rsidR="004C7BB7" w:rsidRPr="005E17F5" w:rsidRDefault="004C7BB7" w:rsidP="006040F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 образования и науки РФ. - Режим доступа : </w:t>
      </w:r>
      <w:hyperlink r:id="rId8" w:history="1">
        <w:r w:rsidRPr="005E17F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http://www.mon.gov.ru</w:t>
        </w:r>
      </w:hyperlink>
    </w:p>
    <w:p w:rsidR="004C7BB7" w:rsidRPr="005E17F5" w:rsidRDefault="004C7BB7" w:rsidP="006040F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Федеральное государственное учреждение «Государственный научно-исследовательский институт информационных технологий и телекоммуникаций». - Режим доступа : </w:t>
      </w:r>
      <w:hyperlink r:id="rId9" w:history="1">
        <w:r w:rsidRPr="005E17F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</w:t>
        </w:r>
      </w:hyperlink>
      <w:r w:rsidRPr="005E1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.informika.ru</w:t>
      </w:r>
    </w:p>
    <w:p w:rsidR="004C7BB7" w:rsidRPr="005E17F5" w:rsidRDefault="004C7BB7" w:rsidP="006040F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Тестирование on-line: 5-11 классы. - Режим доступа : </w:t>
      </w:r>
      <w:hyperlink r:id="rId10" w:history="1">
        <w:r w:rsidRPr="005E17F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http://www.kokch.kts.ru/cdo</w:t>
        </w:r>
      </w:hyperlink>
    </w:p>
    <w:p w:rsidR="004C7BB7" w:rsidRPr="005E17F5" w:rsidRDefault="004C7BB7" w:rsidP="006040F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Путеводитель «В мире науки» для школьников. - Режим доступа : </w:t>
      </w:r>
      <w:hyperlink r:id="rId11" w:history="1">
        <w:r w:rsidRPr="005E17F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http://www.uic.ssu</w:t>
        </w:r>
      </w:hyperlink>
      <w:r w:rsidRPr="005E1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samara.ru/~nauka</w:t>
      </w:r>
    </w:p>
    <w:p w:rsidR="004C7BB7" w:rsidRPr="005E17F5" w:rsidRDefault="004C7BB7" w:rsidP="006040F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Мегаэнциклопедия Кирилла и Мефодия. - Режим доступа: </w:t>
      </w:r>
      <w:hyperlink r:id="rId12" w:history="1">
        <w:r w:rsidRPr="005E17F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http://mega.km.ru</w:t>
        </w:r>
      </w:hyperlink>
    </w:p>
    <w:p w:rsidR="004C7BB7" w:rsidRPr="00076514" w:rsidRDefault="004C7BB7" w:rsidP="006040F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 энциклопедий. - Режим доступа : </w:t>
      </w:r>
      <w:hyperlink r:id="rId13" w:history="1">
        <w:r w:rsidRPr="000765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http://www.encyclopedia.ru</w:t>
        </w:r>
      </w:hyperlink>
    </w:p>
    <w:p w:rsidR="004C7BB7" w:rsidRPr="005E17F5" w:rsidRDefault="004C7BB7" w:rsidP="006040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C7BB7" w:rsidRPr="005E17F5" w:rsidSect="003D1470">
          <w:footerReference w:type="default" r:id="rId14"/>
          <w:pgSz w:w="11906" w:h="16838"/>
          <w:pgMar w:top="851" w:right="992" w:bottom="1134" w:left="1418" w:header="709" w:footer="709" w:gutter="0"/>
          <w:cols w:space="708"/>
          <w:docGrid w:linePitch="360"/>
        </w:sectPr>
      </w:pPr>
    </w:p>
    <w:p w:rsidR="004C7BB7" w:rsidRPr="005E17F5" w:rsidRDefault="004C7BB7" w:rsidP="004C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</w:t>
      </w:r>
      <w:r w:rsidR="0007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дарно-тематическое планирование</w:t>
      </w:r>
    </w:p>
    <w:p w:rsidR="004C7BB7" w:rsidRPr="005E17F5" w:rsidRDefault="004C7BB7" w:rsidP="004C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horzAnchor="margin" w:tblpX="-352" w:tblpY="720"/>
        <w:tblW w:w="15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260"/>
        <w:gridCol w:w="4395"/>
        <w:gridCol w:w="909"/>
        <w:gridCol w:w="649"/>
        <w:gridCol w:w="823"/>
        <w:gridCol w:w="3156"/>
        <w:gridCol w:w="993"/>
        <w:gridCol w:w="1124"/>
      </w:tblGrid>
      <w:tr w:rsidR="004C7BB7" w:rsidRPr="005E17F5" w:rsidTr="00614CE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элементы содержания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Практика*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BB7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Характеристика основных видов деятельности </w:t>
            </w:r>
          </w:p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(на уровне учебных действий)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4C7BB7" w:rsidRPr="005E17F5" w:rsidTr="00614CE6">
        <w:trPr>
          <w:trHeight w:val="26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Факт. проведение</w:t>
            </w:r>
          </w:p>
        </w:tc>
      </w:tr>
      <w:tr w:rsidR="004C7BB7" w:rsidRPr="005E17F5" w:rsidTr="006040F1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B7" w:rsidRPr="006040F1" w:rsidRDefault="004C7BB7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4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1. Квадратичная функция</w:t>
            </w:r>
            <w:r w:rsidR="006040F1" w:rsidRPr="00604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(24 часа)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BB7" w:rsidRPr="005E17F5" w:rsidRDefault="004C7BB7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4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Определение функции, область определения, множество значений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FE6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15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Вычислять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956FE6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Показывать схематически на координатной плоскости графиков функций 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y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ax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y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ax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n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y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=(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x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m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Строить график функции 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y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=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ax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+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bx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+</w:t>
            </w:r>
            <w:r w:rsidRPr="0003158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c</w:t>
            </w:r>
            <w:r w:rsidRPr="000315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уметь указывать координаты вершины параболы, её ось симметрии, направление ветвей параболы. Использовать компьютер для исследования положения графика в координатной плоскости.</w:t>
            </w:r>
          </w:p>
          <w:p w:rsidR="00956FE6" w:rsidRPr="00FF00D9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Изображать схематически график функции 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y</w:t>
            </w:r>
            <w:r w:rsidRPr="00FF00D9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x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vertAlign w:val="superscript"/>
                <w:lang w:val="en-US" w:eastAsia="ru-RU"/>
              </w:rPr>
              <w:t>n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чётным и нечётным 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 w:eastAsia="ru-RU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 xml:space="preserve">, 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a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т.д., где 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некоторое число. Иметь представление о нахождении корней </w:t>
            </w:r>
            <w:r w:rsidRPr="00FF00D9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-й степени с помощью калькулятора</w:t>
            </w:r>
          </w:p>
          <w:p w:rsidR="00956FE6" w:rsidRPr="00FF00D9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.09-0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 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и область значения функции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Определение функции, область определения, множество значений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6FE6" w:rsidRPr="005E17F5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.09-0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нахождение области определ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и области значения функции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Определение функции, область определения, множество значений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FE6" w:rsidRPr="005E17F5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.09-0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функции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Возрастание, убывание функции.  Положительные и отрицательные значения функции.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FE6" w:rsidRPr="005E17F5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Default="00956FE6" w:rsidP="005D0A0C">
            <w:pPr>
              <w:spacing w:after="0" w:line="240" w:lineRule="auto"/>
            </w:pPr>
            <w:r w:rsidRPr="002E01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09.09-15.09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1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на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функции: возрастание, убывание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Возрастание, убывание функции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FE6" w:rsidRPr="005E17F5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Default="00956FE6" w:rsidP="005D0A0C">
            <w:pPr>
              <w:spacing w:after="0" w:line="240" w:lineRule="auto"/>
            </w:pPr>
            <w:r w:rsidRPr="002E01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09.09-15.09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1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на свойства функции: положи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тельные, отрицательные значения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Положительные и отрицательные значения функции.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FE6" w:rsidRPr="005E17F5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Default="00956FE6" w:rsidP="005D0A0C">
            <w:pPr>
              <w:spacing w:after="0" w:line="240" w:lineRule="auto"/>
            </w:pPr>
            <w:r w:rsidRPr="002E01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09.09-15.09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трехчлен и его корни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Определение квадратного трёхчлена, его корней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FE6" w:rsidRPr="005E17F5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.09-2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квадрата дв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учлена из квадратного трехчлена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Выделение квадрата двучлена из квадратного трёхчлена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FE6" w:rsidRPr="005E17F5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.09-2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Разложение ква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дратного трехчлена на множители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Теорема о разложении квадратного трёхчлена на множители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FE6" w:rsidRPr="005E17F5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.09-2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по разложению ква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дратного трехчлена на множители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FE6" w:rsidRPr="005E17F5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.09-2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Контрольная работа №1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.09-2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y=ax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Определение квадратичной функции. Функция 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у=ах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6FE6" w:rsidRPr="005E17F5" w:rsidRDefault="00956FE6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.09-2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График функции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y=ax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у=ах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её свойства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Default="00956FE6" w:rsidP="005D0A0C">
            <w:pPr>
              <w:spacing w:after="0" w:line="240" w:lineRule="auto"/>
            </w:pPr>
            <w:r w:rsidRPr="00D748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30.09-06.10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Свойства функции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y=ax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Свойства функции 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у=ах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Default="00956FE6" w:rsidP="005D0A0C">
            <w:pPr>
              <w:spacing w:after="0" w:line="240" w:lineRule="auto"/>
            </w:pPr>
            <w:r w:rsidRPr="00D748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30.09-06.10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График функции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y=ax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+n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Функции 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у=ах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у=а(х-m)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преобразование графика функции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Default="00956FE6" w:rsidP="005D0A0C">
            <w:pPr>
              <w:spacing w:after="0" w:line="240" w:lineRule="auto"/>
            </w:pPr>
            <w:r w:rsidRPr="00D748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30.09-06.10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функции </w:t>
            </w:r>
            <w:r w:rsidRPr="005E17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y=a(x</w:t>
            </w:r>
            <w:r w:rsidRPr="005E17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noBreakHyphen/>
              <w:t>m)</w:t>
            </w:r>
            <w:r w:rsidRPr="005E17F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Функции 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у=ах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у=а(х-m)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преобразование графика функции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Default="00956FE6" w:rsidP="005D0A0C">
            <w:pPr>
              <w:spacing w:after="0" w:line="240" w:lineRule="auto"/>
            </w:pPr>
            <w:r w:rsidRPr="00A732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07.10-13.10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График квадратичной функции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Алгоритм построения графика функции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Default="00956FE6" w:rsidP="005D0A0C">
            <w:pPr>
              <w:spacing w:after="0" w:line="240" w:lineRule="auto"/>
            </w:pPr>
            <w:r w:rsidRPr="00A732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07.10-13.10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FE6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6" w:rsidRPr="00614CE6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Алгоритм построения графика функции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6" w:rsidRPr="005E17F5" w:rsidRDefault="00956FE6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Default="00956FE6" w:rsidP="005D0A0C">
            <w:pPr>
              <w:spacing w:after="0" w:line="240" w:lineRule="auto"/>
            </w:pPr>
            <w:r w:rsidRPr="00A732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07.10-13.10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E6" w:rsidRPr="005E17F5" w:rsidRDefault="00956FE6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по построению графика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Алгоритм построения графика функции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511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14.10-20.10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y=x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eastAsia="ru-RU"/>
              </w:rPr>
              <w:t>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Определение степенной функции, её свойства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511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14.10-20.10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Корень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-ой степени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Определение корня 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-й степени, арифметического корня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511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14.10-20.10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Определение арифметического корня 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-й степени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Определение корня 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-й степени, арифметического корня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7C39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21.10-27.10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Решение упражнений по определению корня </w:t>
            </w: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-й степени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Определение корня </w:t>
            </w:r>
            <w:r w:rsidRPr="005E17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-й степени, арифметического корня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7C39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21.10-27.10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614CE6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Контрольная работа №2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7C39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21.10-27.10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BB7" w:rsidRPr="005E17F5" w:rsidTr="006040F1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B7" w:rsidRPr="006040F1" w:rsidRDefault="004C7BB7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2.Уравнения и неравенства с одной переменной</w:t>
            </w:r>
            <w:r w:rsidR="006040F1" w:rsidRPr="00604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(18 часов)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Целое уравнение и его корни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целого уравнения, степень уравнения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5BB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Решать уравнения третьей и четвёртой степени с помощью разложения на множители и введение вспомогательных переменных, в частности решать биквадратные уравнения. Решать дробные рациональные уравнения, сводя их к целым уравнениям с последующей проверкой корней.</w:t>
            </w:r>
          </w:p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322C0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28.10-03.11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корней целого уравнения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целого уравнения, степень уравнения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322C0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28.10-03.11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упражнений по нахождению корней целого уравнения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целого уравнения, степень уравнения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322C0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28.10-03.11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уравнений введением новой переменной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решения уравнений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7C63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04.11-10.11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адратные уравнения.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решения уравнений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7C63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04.11-10.11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биквадратных уравнений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решения уравнений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7C63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04.11-10.11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Дробные рациональные уравнения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дробно рационального уравнения, его решение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8A03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11.11-17.11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решения уравнений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дробно рационального уравнения, его решение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8A03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11.11-17.11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дробно-рациональных уравнений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дробно рационального уравнения, его решение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8A03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11.11-17.11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задач, приводящих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дробно-рациональным уравнениям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дробно рационального уравнения, его решение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8C68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18.11-24.11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неравенств второй степени с одной переменной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неравенства второй степени с одной переменной, алгоритм его решения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8C68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18.11-24.11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7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решения неравенств второй степени с одной переменной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неравенства второй степени с одной переменной, алгоритм его решения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8C68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18.11-24.11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7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упражнений по решению неравенств второй степени с одной переменной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неравенства второй степени с одной переменной, алгоритм его решения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4F3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25.11-01.12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интервалов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решения неравенства методом интервалов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4F3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25.11-01.12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Алгоритм решения неравенства методом интервалов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решения неравенства методом интервалов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4F3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25.11-01.12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неравенств методом интервалов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решения неравенства методом интервалов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0726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02.12-08.12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614CE6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неравенств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Алгоритм решения неравенства методом 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интервалов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0726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02.12-08.12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DF79B4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Контрольная работа №3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0726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02.12-08.12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BB7" w:rsidRPr="005E17F5" w:rsidTr="006040F1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B7" w:rsidRPr="006040F1" w:rsidRDefault="004C7BB7" w:rsidP="006040F1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Уравнения и неравенства с двумя переменными</w:t>
            </w:r>
            <w:r w:rsidR="006040F1" w:rsidRPr="00604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(15 часов)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 с двумя переменными.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Уравнение с двумя переменными, его решение, его график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5BB" w:rsidRDefault="008855BB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неизвестными.</w:t>
            </w:r>
          </w:p>
          <w:p w:rsidR="008855BB" w:rsidRDefault="008855BB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8855BB" w:rsidRPr="005E17F5" w:rsidRDefault="008855BB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7A0E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09.12-15.12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уравнения с двум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переменными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7A0E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09.12-15.12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уравнений с двумя переменными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Уравнение с двумя переменными,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рафический способ решения систем уравнений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7A0E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09.12-15.12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Графический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 решения систем уравнений.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2564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16.12-22.12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систем уравнений графическим способом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2564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16.12-22.12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истемы уравнений второй степени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уравнений второй степени.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2564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16.12-22.12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Алгоритм решения систем уравнений с двумя неизвестными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Алгоритм решения систем уравнений с двумя неизвестными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076514">
            <w:pPr>
              <w:spacing w:after="0" w:line="240" w:lineRule="auto"/>
            </w:pPr>
            <w:r w:rsidRPr="00BF3A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23.12-2</w:t>
            </w:r>
            <w:r w:rsidR="000765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Pr="00BF3A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систем уравнений второй степени.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уравнений второй степени.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076514">
            <w:pPr>
              <w:spacing w:after="0" w:line="240" w:lineRule="auto"/>
            </w:pPr>
            <w:r w:rsidRPr="00BF3A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23.12-2</w:t>
            </w:r>
            <w:r w:rsidR="000765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Pr="00BF3A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решения систем уравнений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решения систем уравнений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076514">
            <w:pPr>
              <w:spacing w:after="0" w:line="240" w:lineRule="auto"/>
            </w:pPr>
            <w:r w:rsidRPr="00BF3A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23.12-2</w:t>
            </w:r>
            <w:r w:rsidR="000765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Pr="00BF3A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 уравнений с двумя неизвестными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различными способами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Алгоритм решения систем уравнений с двумя неизвестными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Способы решения систем уравнений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</w:pPr>
            <w:r w:rsidRPr="00F432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13.01-19.01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Алгоритм решения систем уравнений с двумя неизвестными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6040F1">
            <w:pPr>
              <w:spacing w:after="0" w:line="240" w:lineRule="auto"/>
            </w:pPr>
            <w:r w:rsidRPr="00F432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13.01-19.01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еравенств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двумя переменными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Алгоритм решения систем уравнений с двумя неизвестными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6040F1">
            <w:pPr>
              <w:spacing w:after="0" w:line="240" w:lineRule="auto"/>
            </w:pPr>
            <w:r w:rsidRPr="00F432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13.01-19.01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6040F1">
            <w:pPr>
              <w:spacing w:after="0" w:line="240" w:lineRule="auto"/>
            </w:pPr>
            <w:r w:rsidRPr="002F3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20.01-26.01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</w:t>
            </w:r>
            <w:r w:rsidRPr="005E17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Уравнения и неравенства с двумя переменными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Алгоритм решения систем уравнений с двумя неизвестными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Способы решения систем уравнений.  Системы неравенств с двумя переменными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6040F1">
            <w:pPr>
              <w:spacing w:after="0" w:line="240" w:lineRule="auto"/>
            </w:pPr>
            <w:r w:rsidRPr="002F3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20.01-26.01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Контрольная работа №4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6040F1">
            <w:pPr>
              <w:spacing w:after="0" w:line="240" w:lineRule="auto"/>
            </w:pPr>
            <w:r w:rsidRPr="002F37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20.01-26.01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BB7" w:rsidRPr="005E17F5" w:rsidTr="006040F1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B7" w:rsidRPr="006040F1" w:rsidRDefault="004C7BB7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4. Арифметическая и геометрическая п</w:t>
            </w:r>
            <w:r w:rsidR="00546CFE" w:rsidRPr="00604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рогрессии</w:t>
            </w:r>
            <w:r w:rsidR="006040F1" w:rsidRPr="00604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(15 часов)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Последовательности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Числовая последовательность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5BB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-го члена и рекуррентной формулой. Выводить формулы </w:t>
            </w:r>
            <w:r w:rsidRPr="004C67E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-го члена </w:t>
            </w:r>
            <w:r w:rsidRPr="004C67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арифметической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прогрессии 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геометрической прогрессии, сумма первых </w:t>
            </w:r>
            <w:r w:rsidRPr="004C67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67E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n</w:t>
            </w:r>
            <w:r w:rsidRPr="004C67E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членов </w:t>
            </w:r>
            <w:r w:rsidRPr="004C67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арифметической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геометрической прогрессий, решать задачи с использованием этих формул. Доказывать характеристическое свойство </w:t>
            </w:r>
            <w:r w:rsidRPr="00AC64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67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арифметической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геометрической прогрессий.</w:t>
            </w:r>
          </w:p>
          <w:p w:rsidR="008855BB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Приводить примеры линейного роста членов некоторых арифметических прогрессий и экспоненциального роста членов некоторых геометрических прогрессий.</w:t>
            </w:r>
          </w:p>
          <w:p w:rsidR="008855BB" w:rsidRPr="004C67EA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Решать задачи на сложные проценты, используя при необходимости калькулятор</w:t>
            </w:r>
          </w:p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8855BB" w:rsidP="006040F1">
            <w:pPr>
              <w:spacing w:after="0" w:line="240" w:lineRule="auto"/>
            </w:pPr>
            <w:r w:rsidRPr="00E765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27.01-02.02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арифметической прогрессии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арифметической прогрессии.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Default="008855BB" w:rsidP="006040F1">
            <w:pPr>
              <w:spacing w:after="0" w:line="240" w:lineRule="auto"/>
            </w:pPr>
            <w:r w:rsidRPr="00E765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27.01-02.02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Формула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члена арифметической прогрессии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Формула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-члена арифметической прогрессии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Default="008855BB" w:rsidP="006040F1">
            <w:pPr>
              <w:spacing w:after="0" w:line="240" w:lineRule="auto"/>
            </w:pPr>
            <w:r w:rsidRPr="00E765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27.01-02.02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упражнений на нахождение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-члена 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арифметической прогрессии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Определение арифметической прогрессии. Формула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-члена арифметической прогрессии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Default="008855BB" w:rsidP="006040F1">
            <w:pPr>
              <w:spacing w:after="0" w:line="240" w:lineRule="auto"/>
            </w:pPr>
            <w:r w:rsidRPr="001E1B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03.02-09.02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Формула суммы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ленов арифметической прогрессии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Формула суммы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членов арифметической прогрессии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Default="008855BB" w:rsidP="006040F1">
            <w:pPr>
              <w:spacing w:after="0" w:line="240" w:lineRule="auto"/>
            </w:pPr>
            <w:r w:rsidRPr="001E1B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03.02-09.02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Нахождение суммы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суммы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членов арифметической прогрессии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Default="008855BB" w:rsidP="006040F1">
            <w:pPr>
              <w:spacing w:after="0" w:line="240" w:lineRule="auto"/>
            </w:pPr>
            <w:r w:rsidRPr="001E1B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03.02-09.02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упражнений на арифметическую прогрессию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арифметической прогрессии. Формула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-члена арифметической прогрессии Формула суммы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членов арифметической прогрессии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Default="008855BB" w:rsidP="006040F1">
            <w:pPr>
              <w:spacing w:after="0" w:line="240" w:lineRule="auto"/>
            </w:pPr>
            <w:r w:rsidRPr="00E834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10.02-16.02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геометрической прогрес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геометрической прогрессии.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Default="008855BB" w:rsidP="006040F1">
            <w:pPr>
              <w:spacing w:after="0" w:line="240" w:lineRule="auto"/>
            </w:pPr>
            <w:r w:rsidRPr="00E834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10.02-16.02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Формула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члена геометрической прогрессии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Формула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-члена геометрической прогрессии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Default="008855BB" w:rsidP="006040F1">
            <w:pPr>
              <w:spacing w:after="0" w:line="240" w:lineRule="auto"/>
            </w:pPr>
            <w:r w:rsidRPr="00E834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10.02-16.02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упражнений на нахождение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лена геометрической прогрессии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геометрической прогрессии. Формула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-члена геометрической прогрессии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Default="008855BB" w:rsidP="006040F1">
            <w:pPr>
              <w:spacing w:after="0" w:line="240" w:lineRule="auto"/>
            </w:pPr>
            <w:r w:rsidRPr="005010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17.02-23.02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Формула суммы первых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ленов геометрической прогрессии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Формула суммы первых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членов геометрической прогрессии.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Default="008855BB" w:rsidP="006040F1">
            <w:pPr>
              <w:spacing w:after="0" w:line="240" w:lineRule="auto"/>
            </w:pPr>
            <w:r w:rsidRPr="005010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17.02-23.02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Нахождение суммы первых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ленов геометрической прогрессии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Нахождение суммы первых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членов геометрической прогрессии.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Default="008855BB" w:rsidP="006040F1">
            <w:pPr>
              <w:spacing w:after="0" w:line="240" w:lineRule="auto"/>
            </w:pPr>
            <w:r w:rsidRPr="005010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17.02-23.02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упражнений на геометрическую прогрессию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геометрической прогрессии. Формула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-члена геометрической прогрессии Формула суммы первых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членов геометрической прогрессии.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Pr="005E17F5" w:rsidRDefault="008855BB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.02-0</w:t>
            </w:r>
            <w:r w:rsidR="006040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упражнений по теме «Прогрессии»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Формула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-члена арифметической прогрессии Формула суммы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членов арифметической прогрессии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Формула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-члена геометрической прогрессии Формула суммы первых </w:t>
            </w:r>
            <w:r w:rsidRPr="005E17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членов геометрической прогрессии.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0F1" w:rsidRDefault="006040F1" w:rsidP="006040F1">
            <w:pPr>
              <w:spacing w:after="0" w:line="240" w:lineRule="auto"/>
            </w:pPr>
            <w:r w:rsidRPr="00E327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24.02-01.03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8855B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Контрольная работа №5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0F1" w:rsidRDefault="006040F1" w:rsidP="006040F1">
            <w:pPr>
              <w:spacing w:after="0" w:line="240" w:lineRule="auto"/>
            </w:pPr>
            <w:r w:rsidRPr="00E327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24.02-01.03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BB7" w:rsidRPr="005E17F5" w:rsidTr="006040F1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B7" w:rsidRPr="006040F1" w:rsidRDefault="004C7BB7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5.</w:t>
            </w:r>
            <w:r w:rsidR="006040F1" w:rsidRPr="00604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4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Элементы комб</w:t>
            </w:r>
            <w:r w:rsidR="00546CFE" w:rsidRPr="00604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инаторики и теории вероятностей</w:t>
            </w:r>
            <w:r w:rsidR="006040F1" w:rsidRPr="00604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(16 часов)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B7" w:rsidRPr="005E17F5" w:rsidRDefault="004C7BB7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B7" w:rsidRPr="005E17F5" w:rsidRDefault="004C7BB7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Примеры комбинаторных задач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Примеры комбинаторных задач. Комбинаторное правило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5BB" w:rsidRDefault="008855BB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64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Выполнить перебор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всех возможных вариантов для перерасчёта объектов и комбинаций. Применять правило комбинаторного умножения. </w:t>
            </w:r>
          </w:p>
          <w:p w:rsidR="008855BB" w:rsidRDefault="008855BB" w:rsidP="005D0A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8855BB" w:rsidRPr="00AC645D" w:rsidRDefault="008855BB" w:rsidP="005D0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Вычислять частоту случайного события. Оценивать вероятность случайного события с помощью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частоты, установленной опытным путём.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6040F1" w:rsidP="006040F1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02.03-08</w:t>
            </w:r>
            <w:r w:rsidR="008855BB" w:rsidRPr="00D226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40F1" w:rsidRPr="005E17F5" w:rsidTr="008855BB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 на комбинаторное правило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Примеры комбинаторных задач. Комбинаторное правило.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Default="006040F1" w:rsidP="006040F1">
            <w:pPr>
              <w:spacing w:after="0" w:line="240" w:lineRule="auto"/>
            </w:pPr>
            <w:r w:rsidRPr="009B00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02.03-08.03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8855BB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Перестановки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Определение перестановки. Вычисление перестановки по формуле..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Default="006040F1" w:rsidP="006040F1">
            <w:pPr>
              <w:spacing w:after="0" w:line="240" w:lineRule="auto"/>
            </w:pPr>
            <w:r w:rsidRPr="009B00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02.03-08.03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Определение размещения. Вычисление размещения по формуле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6040F1" w:rsidP="006040F1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9.03-15</w:t>
            </w:r>
            <w:r w:rsidR="008855BB" w:rsidRPr="00D77F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8855BB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Сочетания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Сочетания. Вычисление сочетания по формуле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Default="006040F1" w:rsidP="006040F1">
            <w:pPr>
              <w:spacing w:after="0" w:line="240" w:lineRule="auto"/>
            </w:pPr>
            <w:r w:rsidRPr="00655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9.03-15.03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8855BB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типа задачи и применение соответствующей формулы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типа задачи и применение соответствующей формулы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Default="006040F1" w:rsidP="006040F1">
            <w:pPr>
              <w:spacing w:after="0" w:line="240" w:lineRule="auto"/>
            </w:pPr>
            <w:r w:rsidRPr="00655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9.03-15.03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комбинаторных задач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Определение размещения, сочетания, перестановки. Вычисления по формуле.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6040F1" w:rsidP="006040F1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16.03-22</w:t>
            </w:r>
            <w:r w:rsidR="008855BB" w:rsidRPr="00E760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8855BB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ьная частота случайного события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Относительная частота случайного события.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Default="006040F1" w:rsidP="006040F1">
            <w:pPr>
              <w:spacing w:after="0" w:line="240" w:lineRule="auto"/>
            </w:pPr>
            <w:r w:rsidRPr="00D15F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16.03-22.03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8855BB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на нахождение частоты случайного события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Относительная частота случайного события.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Default="006040F1" w:rsidP="006040F1">
            <w:pPr>
              <w:spacing w:after="0" w:line="240" w:lineRule="auto"/>
            </w:pPr>
            <w:r w:rsidRPr="00D15F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16.03-22.03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5BB" w:rsidRPr="005E17F5" w:rsidTr="008855BB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оятность равновозможных событий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Равновозможные исходы, благоприятные исходы, вероятность события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BB" w:rsidRPr="005E17F5" w:rsidRDefault="008855BB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Default="006040F1" w:rsidP="006040F1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23.03-29</w:t>
            </w:r>
            <w:r w:rsidR="008855BB" w:rsidRPr="009274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BB" w:rsidRPr="005E17F5" w:rsidRDefault="008855BB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8855BB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с использованием формул комбинаторики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Равновозможные исходы, благоприятные исходы, вероятность события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Default="006040F1" w:rsidP="006040F1">
            <w:pPr>
              <w:spacing w:after="0" w:line="240" w:lineRule="auto"/>
            </w:pPr>
            <w:r w:rsidRPr="00DD1ED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23.03-29.03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8855BB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Противоположные события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Противоположные события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Default="006040F1" w:rsidP="006040F1">
            <w:pPr>
              <w:spacing w:after="0" w:line="240" w:lineRule="auto"/>
            </w:pPr>
            <w:r w:rsidRPr="00DD1ED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23.03-29.03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A0C" w:rsidRPr="005E17F5" w:rsidTr="008855BB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умножение вероятностей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Несовместные события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Default="006040F1" w:rsidP="006040F1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30.03-05</w:t>
            </w:r>
            <w:r w:rsidR="005D0A0C" w:rsidRPr="00817C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8855BB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вероятностей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езависимые события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Default="006040F1" w:rsidP="006040F1">
            <w:pPr>
              <w:spacing w:after="0" w:line="240" w:lineRule="auto"/>
            </w:pPr>
            <w:r w:rsidRPr="000E4A5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30.03-05.04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8855BB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статистических задач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ероятность события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несовместные события, н</w:t>
            </w: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езависимые события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Default="006040F1" w:rsidP="006040F1">
            <w:pPr>
              <w:spacing w:after="0" w:line="240" w:lineRule="auto"/>
            </w:pPr>
            <w:r w:rsidRPr="000E4A5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30.03-05.04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A0C" w:rsidRPr="005E17F5" w:rsidTr="008855BB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Контрольная работа №6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Default="006040F1" w:rsidP="006040F1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06.04-12</w:t>
            </w:r>
            <w:r w:rsidR="005D0A0C" w:rsidRPr="00083D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A0C" w:rsidRPr="005E17F5" w:rsidTr="006040F1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6040F1" w:rsidRDefault="00546CFE" w:rsidP="005D0A0C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r w:rsidR="005D0A0C" w:rsidRPr="00604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овторение</w:t>
            </w:r>
            <w:r w:rsidR="006040F1" w:rsidRPr="00604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(18 часов)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A0C" w:rsidRDefault="005D0A0C" w:rsidP="005D0A0C">
            <w:pPr>
              <w:spacing w:after="0" w:line="240" w:lineRule="auto"/>
            </w:pPr>
          </w:p>
        </w:tc>
      </w:tr>
      <w:tr w:rsidR="006040F1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Выражения и их преобразования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Тождества, его способы доказательства, формулы сокращённого умножения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0F1" w:rsidRDefault="006040F1" w:rsidP="006040F1">
            <w:pPr>
              <w:spacing w:after="0" w:line="240" w:lineRule="auto"/>
            </w:pPr>
            <w:r w:rsidRPr="00050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06.04-12.04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упражнений с применением формул сокращенного умножения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Тождества, его способы доказательства, формулы сокращённого умножения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0F1" w:rsidRDefault="006040F1" w:rsidP="006040F1">
            <w:pPr>
              <w:spacing w:after="0" w:line="240" w:lineRule="auto"/>
            </w:pPr>
            <w:r w:rsidRPr="00050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06.04-12.04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A0C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упражнений на действия с алгебраическими дробями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Тождества, его способы доказательства, формулы сокращённого умножения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A0C" w:rsidRDefault="006040F1" w:rsidP="006040F1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13.04-19</w:t>
            </w:r>
            <w:r w:rsidR="005D0A0C" w:rsidRPr="001569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C" w:rsidRPr="005E17F5" w:rsidRDefault="005D0A0C" w:rsidP="005D0A0C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40F1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и системы уравнений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Уравнения, корень уравнения, решить уравнение; система уравнений, решение системы; виды уравнений; способы решения уравнений и систем уравнений.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0F1" w:rsidRDefault="006040F1" w:rsidP="006040F1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13.04-19</w:t>
            </w:r>
            <w:r w:rsidRPr="001569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решения уравнений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Уравнения, корень уравнения, решить уравнение; система уравнений, решение системы; виды уравнений; способы решения уравнений и систем уравнений.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0F1" w:rsidRDefault="006040F1" w:rsidP="006040F1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13.04-19</w:t>
            </w:r>
            <w:r w:rsidRPr="001569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A0C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пособы решения систем уравнений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Уравнения, корень уравнения, решить уравнение; система уравнений, решение системы; виды уравнений; способы решения уравнений и систем уравнений.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A0C" w:rsidRDefault="006040F1" w:rsidP="006040F1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20.04-26</w:t>
            </w:r>
            <w:r w:rsidR="005D0A0C" w:rsidRPr="00476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Неравенства, решение неравенства, решить неравенство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0F1" w:rsidRDefault="006040F1" w:rsidP="006040F1">
            <w:pPr>
              <w:spacing w:after="0" w:line="240" w:lineRule="auto"/>
            </w:pPr>
            <w:r w:rsidRPr="00B959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20.04-26.04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Способы решения неравенства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Неравенства, решение неравенства, решить неравенство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0F1" w:rsidRDefault="006040F1" w:rsidP="006040F1">
            <w:pPr>
              <w:spacing w:after="0" w:line="240" w:lineRule="auto"/>
            </w:pPr>
            <w:r w:rsidRPr="00B959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20.04-26.04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A0C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неравенств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Неравенства, решение неравенства, решить неравенство, способы решения неравенства.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A0C" w:rsidRDefault="006040F1" w:rsidP="006040F1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27.04-03</w:t>
            </w:r>
            <w:r w:rsidR="005D0A0C" w:rsidRPr="006278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Функция, область определения, область значения, свойства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0F1" w:rsidRDefault="006040F1" w:rsidP="006040F1">
            <w:pPr>
              <w:spacing w:after="0" w:line="240" w:lineRule="auto"/>
            </w:pPr>
            <w:r w:rsidRPr="00F93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27.04-03.05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функций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функций.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0F1" w:rsidRDefault="006040F1" w:rsidP="006040F1">
            <w:pPr>
              <w:spacing w:after="0" w:line="240" w:lineRule="auto"/>
            </w:pPr>
            <w:r w:rsidRPr="00F93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27.04-03.05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A0C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графиков функций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Алгоритмы построения графиков функций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A0C" w:rsidRDefault="006040F1" w:rsidP="006040F1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04.05-10</w:t>
            </w:r>
            <w:r w:rsidR="005D0A0C" w:rsidRPr="00BA22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построение графиков функций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Алгоритмы построения графиков функций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0F1" w:rsidRDefault="006040F1" w:rsidP="006040F1">
            <w:pPr>
              <w:spacing w:after="0" w:line="240" w:lineRule="auto"/>
            </w:pPr>
            <w:r w:rsidRPr="008179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04.05-10.05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Арифметическая, геометрическая прогрессии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0F1" w:rsidRDefault="006040F1" w:rsidP="006040F1">
            <w:pPr>
              <w:spacing w:after="0" w:line="240" w:lineRule="auto"/>
            </w:pPr>
            <w:r w:rsidRPr="008179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04.05-10.05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A0C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Арифметическая прогрессия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Арифметическая, геометрическая прогрессии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A0C" w:rsidRDefault="006040F1" w:rsidP="006040F1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11.05-17</w:t>
            </w:r>
            <w:r w:rsidR="005D0A0C" w:rsidRPr="00127C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Геометрическая прогрессия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Арифметическая, геометрическая прогрессии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0F1" w:rsidRDefault="006040F1" w:rsidP="006040F1">
            <w:pPr>
              <w:spacing w:after="0" w:line="240" w:lineRule="auto"/>
            </w:pPr>
            <w:r w:rsidRPr="00BE6E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11.05-17.05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F1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Текстовые задачи на состав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ление уравнений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Составление уравнений по условию задачи, решение уравнений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1" w:rsidRPr="005E17F5" w:rsidRDefault="006040F1" w:rsidP="006040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0F1" w:rsidRDefault="006040F1" w:rsidP="006040F1">
            <w:pPr>
              <w:spacing w:after="0" w:line="240" w:lineRule="auto"/>
            </w:pPr>
            <w:r w:rsidRPr="00BE6E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11.05-17.05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1" w:rsidRPr="005E17F5" w:rsidRDefault="006040F1" w:rsidP="006040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A0C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Решение текстовых задач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составление систем уравнений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Составление уравнений по условию задачи, решение уравнений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0A0C" w:rsidRDefault="006040F1" w:rsidP="006040F1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  <w:r w:rsidR="005D0A0C" w:rsidRPr="004318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.05-2</w:t>
            </w:r>
            <w:r w:rsidR="000765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5D0A0C" w:rsidRPr="004318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A0C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6040F1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40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Default="006040F1" w:rsidP="006040F1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  <w:r w:rsidR="005D0A0C" w:rsidRPr="004318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.05-2</w:t>
            </w:r>
            <w:r w:rsidR="000765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5D0A0C" w:rsidRPr="004318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A0C" w:rsidRPr="005E17F5" w:rsidTr="00614CE6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E17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Анализ итоговой контрольной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6040F1" w:rsidRDefault="005D0A0C" w:rsidP="005D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40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A0C" w:rsidRPr="005E17F5" w:rsidRDefault="005D0A0C" w:rsidP="005D0A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Default="006040F1" w:rsidP="006040F1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  <w:r w:rsidR="005D0A0C" w:rsidRPr="004318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.05-2</w:t>
            </w:r>
            <w:r w:rsidR="000765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5D0A0C" w:rsidRPr="004318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C" w:rsidRPr="005E17F5" w:rsidRDefault="005D0A0C" w:rsidP="005D0A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7BB7" w:rsidRPr="005E17F5" w:rsidRDefault="004C7BB7" w:rsidP="004C7BB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EC3" w:rsidRDefault="009C0EC3" w:rsidP="009C0E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7F5">
        <w:rPr>
          <w:rFonts w:ascii="Times New Roman" w:hAnsi="Times New Roman" w:cs="Times New Roman"/>
          <w:sz w:val="24"/>
          <w:szCs w:val="24"/>
        </w:rPr>
        <w:t>*Практика на уроках представляет собой решение задач, упражнений по соответствующей теме</w:t>
      </w:r>
    </w:p>
    <w:p w:rsidR="004C7BB7" w:rsidRPr="005E17F5" w:rsidRDefault="004C7BB7" w:rsidP="004C7BB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BB7" w:rsidRPr="005E17F5" w:rsidRDefault="004C7BB7" w:rsidP="004C7BB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BB7" w:rsidRPr="009C0EC3" w:rsidRDefault="004C7BB7" w:rsidP="004C7BB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BB7" w:rsidRPr="009C0EC3" w:rsidRDefault="004C7BB7" w:rsidP="004C7BB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BB7" w:rsidRPr="009C0EC3" w:rsidRDefault="004C7BB7" w:rsidP="004C7BB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BB7" w:rsidRPr="009C0EC3" w:rsidRDefault="004C7BB7" w:rsidP="004C7BB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BB7" w:rsidRPr="009C0EC3" w:rsidRDefault="004C7BB7" w:rsidP="004C7BB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BB7" w:rsidRPr="009C0EC3" w:rsidRDefault="004C7BB7" w:rsidP="004C7BB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C7BB7" w:rsidRPr="009C0EC3" w:rsidSect="0007651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BE" w:rsidRDefault="000217BE" w:rsidP="00025569">
      <w:pPr>
        <w:spacing w:after="0" w:line="240" w:lineRule="auto"/>
      </w:pPr>
      <w:r>
        <w:separator/>
      </w:r>
    </w:p>
  </w:endnote>
  <w:endnote w:type="continuationSeparator" w:id="0">
    <w:p w:rsidR="000217BE" w:rsidRDefault="000217BE" w:rsidP="0002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76641"/>
      <w:docPartObj>
        <w:docPartGallery w:val="Page Numbers (Bottom of Page)"/>
        <w:docPartUnique/>
      </w:docPartObj>
    </w:sdtPr>
    <w:sdtContent>
      <w:p w:rsidR="00EA496E" w:rsidRDefault="00EA496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52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A496E" w:rsidRDefault="00EA49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BE" w:rsidRDefault="000217BE" w:rsidP="00025569">
      <w:pPr>
        <w:spacing w:after="0" w:line="240" w:lineRule="auto"/>
      </w:pPr>
      <w:r>
        <w:separator/>
      </w:r>
    </w:p>
  </w:footnote>
  <w:footnote w:type="continuationSeparator" w:id="0">
    <w:p w:rsidR="000217BE" w:rsidRDefault="000217BE" w:rsidP="0002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2A7"/>
    <w:multiLevelType w:val="hybridMultilevel"/>
    <w:tmpl w:val="A2B2F38C"/>
    <w:lvl w:ilvl="0" w:tplc="31F04AA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6533B8B"/>
    <w:multiLevelType w:val="multilevel"/>
    <w:tmpl w:val="2972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D0CD1"/>
    <w:multiLevelType w:val="multilevel"/>
    <w:tmpl w:val="CC0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173B1"/>
    <w:multiLevelType w:val="hybridMultilevel"/>
    <w:tmpl w:val="C7B0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4059"/>
    <w:multiLevelType w:val="multilevel"/>
    <w:tmpl w:val="AE4A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975FB"/>
    <w:multiLevelType w:val="multilevel"/>
    <w:tmpl w:val="CDD29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EF61B3"/>
    <w:multiLevelType w:val="hybridMultilevel"/>
    <w:tmpl w:val="CC48A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F1543"/>
    <w:multiLevelType w:val="hybridMultilevel"/>
    <w:tmpl w:val="BDBEAD9E"/>
    <w:lvl w:ilvl="0" w:tplc="31F04AA2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138DB"/>
    <w:multiLevelType w:val="hybridMultilevel"/>
    <w:tmpl w:val="F3E8BA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57922"/>
    <w:multiLevelType w:val="hybridMultilevel"/>
    <w:tmpl w:val="A40C0884"/>
    <w:lvl w:ilvl="0" w:tplc="31F04AA2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436CC"/>
    <w:multiLevelType w:val="multilevel"/>
    <w:tmpl w:val="88E8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8500F"/>
    <w:multiLevelType w:val="hybridMultilevel"/>
    <w:tmpl w:val="99CC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B330B"/>
    <w:multiLevelType w:val="multilevel"/>
    <w:tmpl w:val="F8C2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BE6C22"/>
    <w:multiLevelType w:val="multilevel"/>
    <w:tmpl w:val="570E2CB0"/>
    <w:lvl w:ilvl="0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 w15:restartNumberingAfterBreak="0">
    <w:nsid w:val="33BD1742"/>
    <w:multiLevelType w:val="multilevel"/>
    <w:tmpl w:val="E5F807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3B64F5"/>
    <w:multiLevelType w:val="multilevel"/>
    <w:tmpl w:val="C03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482D83"/>
    <w:multiLevelType w:val="hybridMultilevel"/>
    <w:tmpl w:val="8592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55E80"/>
    <w:multiLevelType w:val="hybridMultilevel"/>
    <w:tmpl w:val="6114B9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9C302D"/>
    <w:multiLevelType w:val="hybridMultilevel"/>
    <w:tmpl w:val="CF6A9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AE3747"/>
    <w:multiLevelType w:val="hybridMultilevel"/>
    <w:tmpl w:val="AEF43842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 w15:restartNumberingAfterBreak="0">
    <w:nsid w:val="3DD7187D"/>
    <w:multiLevelType w:val="hybridMultilevel"/>
    <w:tmpl w:val="CC40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1106"/>
    <w:multiLevelType w:val="hybridMultilevel"/>
    <w:tmpl w:val="A1EC5EBC"/>
    <w:lvl w:ilvl="0" w:tplc="31F04AA2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A3642"/>
    <w:multiLevelType w:val="multilevel"/>
    <w:tmpl w:val="7A847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7350D7"/>
    <w:multiLevelType w:val="multilevel"/>
    <w:tmpl w:val="2614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BA7F20"/>
    <w:multiLevelType w:val="multilevel"/>
    <w:tmpl w:val="9856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BC2921"/>
    <w:multiLevelType w:val="multilevel"/>
    <w:tmpl w:val="132E2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93663B0"/>
    <w:multiLevelType w:val="multilevel"/>
    <w:tmpl w:val="51D6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804736"/>
    <w:multiLevelType w:val="multilevel"/>
    <w:tmpl w:val="3462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F46CC5"/>
    <w:multiLevelType w:val="hybridMultilevel"/>
    <w:tmpl w:val="845417C8"/>
    <w:lvl w:ilvl="0" w:tplc="31F04A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 w15:restartNumberingAfterBreak="0">
    <w:nsid w:val="513808A5"/>
    <w:multiLevelType w:val="multilevel"/>
    <w:tmpl w:val="B400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F13174"/>
    <w:multiLevelType w:val="multilevel"/>
    <w:tmpl w:val="EAC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36EEC"/>
    <w:multiLevelType w:val="hybridMultilevel"/>
    <w:tmpl w:val="685E3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95BC2"/>
    <w:multiLevelType w:val="multilevel"/>
    <w:tmpl w:val="CC0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3A38A4"/>
    <w:multiLevelType w:val="hybridMultilevel"/>
    <w:tmpl w:val="58B825D0"/>
    <w:lvl w:ilvl="0" w:tplc="31F04AA2">
      <w:start w:val="1"/>
      <w:numFmt w:val="decimal"/>
      <w:lvlText w:val="%1)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5" w15:restartNumberingAfterBreak="0">
    <w:nsid w:val="5D765159"/>
    <w:multiLevelType w:val="hybridMultilevel"/>
    <w:tmpl w:val="2D22DF4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6" w15:restartNumberingAfterBreak="0">
    <w:nsid w:val="5E0129D3"/>
    <w:multiLevelType w:val="multilevel"/>
    <w:tmpl w:val="5B00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D14870"/>
    <w:multiLevelType w:val="multilevel"/>
    <w:tmpl w:val="790C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E043A2"/>
    <w:multiLevelType w:val="multilevel"/>
    <w:tmpl w:val="AAC48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F94C9F"/>
    <w:multiLevelType w:val="multilevel"/>
    <w:tmpl w:val="4ADC4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711078"/>
    <w:multiLevelType w:val="multilevel"/>
    <w:tmpl w:val="EC120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85113A"/>
    <w:multiLevelType w:val="hybridMultilevel"/>
    <w:tmpl w:val="2E36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E599A"/>
    <w:multiLevelType w:val="hybridMultilevel"/>
    <w:tmpl w:val="5A8A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83B24"/>
    <w:multiLevelType w:val="hybridMultilevel"/>
    <w:tmpl w:val="A8C0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468FC"/>
    <w:multiLevelType w:val="hybridMultilevel"/>
    <w:tmpl w:val="66BE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15"/>
  </w:num>
  <w:num w:numId="4">
    <w:abstractNumId w:val="39"/>
  </w:num>
  <w:num w:numId="5">
    <w:abstractNumId w:val="24"/>
  </w:num>
  <w:num w:numId="6">
    <w:abstractNumId w:val="1"/>
  </w:num>
  <w:num w:numId="7">
    <w:abstractNumId w:val="31"/>
  </w:num>
  <w:num w:numId="8">
    <w:abstractNumId w:val="30"/>
  </w:num>
  <w:num w:numId="9">
    <w:abstractNumId w:val="27"/>
  </w:num>
  <w:num w:numId="10">
    <w:abstractNumId w:val="23"/>
  </w:num>
  <w:num w:numId="11">
    <w:abstractNumId w:val="10"/>
  </w:num>
  <w:num w:numId="12">
    <w:abstractNumId w:val="14"/>
  </w:num>
  <w:num w:numId="13">
    <w:abstractNumId w:val="4"/>
  </w:num>
  <w:num w:numId="14">
    <w:abstractNumId w:val="40"/>
  </w:num>
  <w:num w:numId="15">
    <w:abstractNumId w:val="13"/>
  </w:num>
  <w:num w:numId="16">
    <w:abstractNumId w:val="35"/>
  </w:num>
  <w:num w:numId="17">
    <w:abstractNumId w:val="43"/>
  </w:num>
  <w:num w:numId="18">
    <w:abstractNumId w:val="42"/>
  </w:num>
  <w:num w:numId="19">
    <w:abstractNumId w:val="28"/>
  </w:num>
  <w:num w:numId="20">
    <w:abstractNumId w:val="12"/>
  </w:num>
  <w:num w:numId="21">
    <w:abstractNumId w:val="16"/>
  </w:num>
  <w:num w:numId="22">
    <w:abstractNumId w:val="2"/>
  </w:num>
  <w:num w:numId="23">
    <w:abstractNumId w:val="33"/>
  </w:num>
  <w:num w:numId="24">
    <w:abstractNumId w:val="26"/>
  </w:num>
  <w:num w:numId="25">
    <w:abstractNumId w:val="38"/>
  </w:num>
  <w:num w:numId="26">
    <w:abstractNumId w:val="25"/>
  </w:num>
  <w:num w:numId="27">
    <w:abstractNumId w:val="22"/>
  </w:num>
  <w:num w:numId="28">
    <w:abstractNumId w:val="5"/>
  </w:num>
  <w:num w:numId="29">
    <w:abstractNumId w:val="19"/>
  </w:num>
  <w:num w:numId="30">
    <w:abstractNumId w:val="29"/>
  </w:num>
  <w:num w:numId="31">
    <w:abstractNumId w:val="9"/>
  </w:num>
  <w:num w:numId="32">
    <w:abstractNumId w:val="34"/>
  </w:num>
  <w:num w:numId="33">
    <w:abstractNumId w:val="7"/>
  </w:num>
  <w:num w:numId="34">
    <w:abstractNumId w:val="0"/>
  </w:num>
  <w:num w:numId="35">
    <w:abstractNumId w:val="21"/>
  </w:num>
  <w:num w:numId="36">
    <w:abstractNumId w:val="32"/>
  </w:num>
  <w:num w:numId="37">
    <w:abstractNumId w:val="6"/>
  </w:num>
  <w:num w:numId="38">
    <w:abstractNumId w:val="11"/>
  </w:num>
  <w:num w:numId="39">
    <w:abstractNumId w:val="3"/>
  </w:num>
  <w:num w:numId="40">
    <w:abstractNumId w:val="8"/>
  </w:num>
  <w:num w:numId="41">
    <w:abstractNumId w:val="20"/>
  </w:num>
  <w:num w:numId="42">
    <w:abstractNumId w:val="17"/>
  </w:num>
  <w:num w:numId="43">
    <w:abstractNumId w:val="44"/>
  </w:num>
  <w:num w:numId="44">
    <w:abstractNumId w:val="1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BB7"/>
    <w:rsid w:val="000217BE"/>
    <w:rsid w:val="00025569"/>
    <w:rsid w:val="00040AC6"/>
    <w:rsid w:val="00076514"/>
    <w:rsid w:val="00093842"/>
    <w:rsid w:val="002135E8"/>
    <w:rsid w:val="00386FAE"/>
    <w:rsid w:val="003D1470"/>
    <w:rsid w:val="0043381F"/>
    <w:rsid w:val="004B2330"/>
    <w:rsid w:val="004C7BB7"/>
    <w:rsid w:val="004D34F0"/>
    <w:rsid w:val="00546CFE"/>
    <w:rsid w:val="005A73F2"/>
    <w:rsid w:val="005D0A0C"/>
    <w:rsid w:val="006040F1"/>
    <w:rsid w:val="00614CE6"/>
    <w:rsid w:val="006F152A"/>
    <w:rsid w:val="007C4AD2"/>
    <w:rsid w:val="00833397"/>
    <w:rsid w:val="00872AB5"/>
    <w:rsid w:val="008855BB"/>
    <w:rsid w:val="008B3E8D"/>
    <w:rsid w:val="00956FE6"/>
    <w:rsid w:val="009C0EC3"/>
    <w:rsid w:val="009D76D2"/>
    <w:rsid w:val="00A33AA4"/>
    <w:rsid w:val="00B81EF2"/>
    <w:rsid w:val="00D23E43"/>
    <w:rsid w:val="00DF79B4"/>
    <w:rsid w:val="00E008E9"/>
    <w:rsid w:val="00E0694B"/>
    <w:rsid w:val="00E920D9"/>
    <w:rsid w:val="00EA496E"/>
    <w:rsid w:val="00E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A0BE"/>
  <w15:docId w15:val="{1C9E2396-7443-4401-A993-FF5908F0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B7"/>
  </w:style>
  <w:style w:type="paragraph" w:styleId="1">
    <w:name w:val="heading 1"/>
    <w:basedOn w:val="a"/>
    <w:link w:val="10"/>
    <w:uiPriority w:val="9"/>
    <w:qFormat/>
    <w:rsid w:val="004C7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7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B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C7B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B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B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7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4C7BB7"/>
  </w:style>
  <w:style w:type="character" w:styleId="a3">
    <w:name w:val="Hyperlink"/>
    <w:basedOn w:val="a0"/>
    <w:uiPriority w:val="99"/>
    <w:semiHidden/>
    <w:unhideWhenUsed/>
    <w:rsid w:val="004C7B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C7BB7"/>
  </w:style>
  <w:style w:type="character" w:customStyle="1" w:styleId="c5">
    <w:name w:val="c5"/>
    <w:basedOn w:val="a0"/>
    <w:rsid w:val="004C7BB7"/>
  </w:style>
  <w:style w:type="paragraph" w:customStyle="1" w:styleId="c9">
    <w:name w:val="c9"/>
    <w:basedOn w:val="a"/>
    <w:rsid w:val="004C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C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C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C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C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C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C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7BB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C7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7BB7"/>
  </w:style>
  <w:style w:type="paragraph" w:styleId="aa">
    <w:name w:val="footer"/>
    <w:basedOn w:val="a"/>
    <w:link w:val="ab"/>
    <w:uiPriority w:val="99"/>
    <w:unhideWhenUsed/>
    <w:rsid w:val="004C7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7BB7"/>
  </w:style>
  <w:style w:type="character" w:customStyle="1" w:styleId="ac">
    <w:name w:val="Текст сноски Знак"/>
    <w:basedOn w:val="a0"/>
    <w:link w:val="ad"/>
    <w:semiHidden/>
    <w:rsid w:val="004C7BB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note text"/>
    <w:basedOn w:val="a"/>
    <w:link w:val="ac"/>
    <w:semiHidden/>
    <w:rsid w:val="004C7BB7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1">
    <w:name w:val="Текст сноски Знак1"/>
    <w:basedOn w:val="a0"/>
    <w:uiPriority w:val="99"/>
    <w:semiHidden/>
    <w:rsid w:val="004C7BB7"/>
    <w:rPr>
      <w:sz w:val="20"/>
      <w:szCs w:val="20"/>
    </w:rPr>
  </w:style>
  <w:style w:type="paragraph" w:customStyle="1" w:styleId="ConsPlusNormal">
    <w:name w:val="ConsPlusNormal"/>
    <w:rsid w:val="004C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basedOn w:val="a0"/>
    <w:semiHidden/>
    <w:rsid w:val="004C7BB7"/>
    <w:rPr>
      <w:vertAlign w:val="superscript"/>
    </w:rPr>
  </w:style>
  <w:style w:type="character" w:customStyle="1" w:styleId="21">
    <w:name w:val="Основной текст (2)_"/>
    <w:basedOn w:val="a0"/>
    <w:rsid w:val="004C7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4C7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.5 pt;Полужирный"/>
    <w:basedOn w:val="21"/>
    <w:rsid w:val="004C7BB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4C7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4C7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">
    <w:name w:val="Placeholder Text"/>
    <w:basedOn w:val="a0"/>
    <w:uiPriority w:val="99"/>
    <w:semiHidden/>
    <w:rsid w:val="004C7BB7"/>
    <w:rPr>
      <w:color w:val="808080"/>
    </w:rPr>
  </w:style>
  <w:style w:type="character" w:customStyle="1" w:styleId="23">
    <w:name w:val="Основной текст (2) + Курсив"/>
    <w:basedOn w:val="21"/>
    <w:rsid w:val="004C7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C7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www.encycloped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/" TargetMode="External"/><Relationship Id="rId12" Type="http://schemas.openxmlformats.org/officeDocument/2006/relationships/hyperlink" Target="http://mega.k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c.ss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kch.kts.ru/c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14</Pages>
  <Words>5298</Words>
  <Characters>30202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35430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</dc:creator>
  <cp:keywords/>
  <dc:description/>
  <cp:lastModifiedBy>Смирнягина</cp:lastModifiedBy>
  <cp:revision>11</cp:revision>
  <dcterms:created xsi:type="dcterms:W3CDTF">2019-10-15T07:07:00Z</dcterms:created>
  <dcterms:modified xsi:type="dcterms:W3CDTF">2019-10-18T07:02:00Z</dcterms:modified>
</cp:coreProperties>
</file>