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A" w:rsidRDefault="0003734A" w:rsidP="000373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Иванова И.Г.</w:t>
      </w:r>
      <w:r>
        <w:rPr>
          <w:rFonts w:ascii="Times New Roman" w:hAnsi="Times New Roman" w:cs="Times New Roman"/>
          <w:sz w:val="28"/>
        </w:rPr>
        <w:t xml:space="preserve">, </w:t>
      </w:r>
      <w:r w:rsidRPr="0003734A">
        <w:rPr>
          <w:rFonts w:ascii="Times New Roman" w:hAnsi="Times New Roman" w:cs="Times New Roman"/>
          <w:sz w:val="28"/>
        </w:rPr>
        <w:t>МДК 01.01 «Основы техники и технологии фотосъемки»</w:t>
      </w:r>
      <w:r>
        <w:rPr>
          <w:rFonts w:ascii="Times New Roman" w:hAnsi="Times New Roman" w:cs="Times New Roman"/>
          <w:sz w:val="28"/>
        </w:rPr>
        <w:t xml:space="preserve">, </w:t>
      </w:r>
    </w:p>
    <w:p w:rsidR="0003734A" w:rsidRPr="0003734A" w:rsidRDefault="0003734A" w:rsidP="000373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iiriina08@rambler.ru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31"/>
        <w:gridCol w:w="1969"/>
        <w:gridCol w:w="1967"/>
        <w:gridCol w:w="1441"/>
        <w:gridCol w:w="1446"/>
      </w:tblGrid>
      <w:tr w:rsidR="008E012E" w:rsidRPr="00BE42A0" w:rsidTr="008E012E">
        <w:tc>
          <w:tcPr>
            <w:tcW w:w="817" w:type="dxa"/>
            <w:vAlign w:val="center"/>
          </w:tcPr>
          <w:p w:rsidR="0003734A" w:rsidRPr="00BE42A0" w:rsidRDefault="0003734A" w:rsidP="00B3379B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№</w:t>
            </w:r>
          </w:p>
          <w:p w:rsidR="0003734A" w:rsidRPr="00BE42A0" w:rsidRDefault="0003734A" w:rsidP="00B3379B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931" w:type="dxa"/>
            <w:vAlign w:val="center"/>
          </w:tcPr>
          <w:p w:rsidR="0003734A" w:rsidRPr="00BE42A0" w:rsidRDefault="0003734A" w:rsidP="00B3379B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1969" w:type="dxa"/>
            <w:vAlign w:val="center"/>
          </w:tcPr>
          <w:p w:rsidR="0003734A" w:rsidRPr="00BE42A0" w:rsidRDefault="0003734A" w:rsidP="00B3379B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Содержание задания</w:t>
            </w:r>
          </w:p>
        </w:tc>
        <w:tc>
          <w:tcPr>
            <w:tcW w:w="1967" w:type="dxa"/>
            <w:vAlign w:val="center"/>
          </w:tcPr>
          <w:p w:rsidR="0003734A" w:rsidRPr="00BE42A0" w:rsidRDefault="0003734A" w:rsidP="00B3379B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Образовательные ресурсы</w:t>
            </w:r>
          </w:p>
        </w:tc>
        <w:tc>
          <w:tcPr>
            <w:tcW w:w="1441" w:type="dxa"/>
            <w:vAlign w:val="center"/>
          </w:tcPr>
          <w:p w:rsidR="0003734A" w:rsidRPr="00BE42A0" w:rsidRDefault="0003734A" w:rsidP="00B3379B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1446" w:type="dxa"/>
            <w:vAlign w:val="center"/>
          </w:tcPr>
          <w:p w:rsidR="0003734A" w:rsidRPr="00BE42A0" w:rsidRDefault="0003734A" w:rsidP="00B3379B">
            <w:pPr>
              <w:jc w:val="center"/>
              <w:rPr>
                <w:b/>
                <w:sz w:val="22"/>
                <w:szCs w:val="22"/>
              </w:rPr>
            </w:pPr>
            <w:r w:rsidRPr="00BE42A0">
              <w:rPr>
                <w:b/>
                <w:sz w:val="22"/>
                <w:szCs w:val="22"/>
              </w:rPr>
              <w:t>Примечание</w:t>
            </w:r>
          </w:p>
        </w:tc>
      </w:tr>
      <w:tr w:rsidR="008E012E" w:rsidRPr="00BE42A0" w:rsidTr="008E012E">
        <w:tc>
          <w:tcPr>
            <w:tcW w:w="817" w:type="dxa"/>
            <w:vAlign w:val="center"/>
          </w:tcPr>
          <w:p w:rsidR="0003734A" w:rsidRPr="00BE42A0" w:rsidRDefault="0003734A" w:rsidP="00B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931" w:type="dxa"/>
            <w:vAlign w:val="center"/>
          </w:tcPr>
          <w:p w:rsidR="0003734A" w:rsidRDefault="0003734A" w:rsidP="008E012E">
            <w:pPr>
              <w:rPr>
                <w:b/>
                <w:bCs/>
                <w:sz w:val="20"/>
                <w:szCs w:val="20"/>
              </w:rPr>
            </w:pPr>
            <w:r w:rsidRPr="0099496A">
              <w:rPr>
                <w:b/>
                <w:bCs/>
                <w:sz w:val="20"/>
                <w:szCs w:val="20"/>
              </w:rPr>
              <w:t xml:space="preserve">Освещение в </w:t>
            </w:r>
            <w:proofErr w:type="spellStart"/>
            <w:r w:rsidRPr="0099496A">
              <w:rPr>
                <w:b/>
                <w:bCs/>
                <w:sz w:val="20"/>
                <w:szCs w:val="20"/>
              </w:rPr>
              <w:t>фотопавильоне</w:t>
            </w:r>
            <w:proofErr w:type="spellEnd"/>
            <w:r w:rsidRPr="0099496A">
              <w:rPr>
                <w:b/>
                <w:bCs/>
                <w:sz w:val="20"/>
                <w:szCs w:val="20"/>
              </w:rPr>
              <w:t xml:space="preserve"> для фотосъемки портретов.</w:t>
            </w:r>
          </w:p>
          <w:p w:rsidR="008E012E" w:rsidRPr="008E012E" w:rsidRDefault="008E012E" w:rsidP="008E012E">
            <w:pPr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Практическое занятие №1. Составление технологической схемы фотосъемки портрета в светлой тональности.</w:t>
            </w:r>
          </w:p>
          <w:p w:rsidR="008E012E" w:rsidRPr="00BE42A0" w:rsidRDefault="008E012E" w:rsidP="008E012E">
            <w:pPr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Практическое занятие №2. Составление технологической схемы фотосъемки портрета в темной тональности.</w:t>
            </w:r>
          </w:p>
        </w:tc>
        <w:tc>
          <w:tcPr>
            <w:tcW w:w="1969" w:type="dxa"/>
            <w:vAlign w:val="center"/>
          </w:tcPr>
          <w:p w:rsidR="0003734A" w:rsidRDefault="008E012E" w:rsidP="008E012E">
            <w:pPr>
              <w:pStyle w:val="a5"/>
            </w:pPr>
            <w:r>
              <w:t>1.</w:t>
            </w:r>
            <w:r w:rsidR="00D85A04">
              <w:t>Изучить</w:t>
            </w:r>
            <w:r w:rsidRPr="008E012E">
              <w:t xml:space="preserve"> расстановку источников света для получения фотосъемки портрета в светлой </w:t>
            </w:r>
            <w:r>
              <w:t xml:space="preserve">и темной </w:t>
            </w:r>
            <w:r w:rsidRPr="008E012E">
              <w:t>тональности.</w:t>
            </w:r>
          </w:p>
          <w:p w:rsidR="008E012E" w:rsidRPr="00BE42A0" w:rsidRDefault="008E012E" w:rsidP="00D8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8E012E">
              <w:rPr>
                <w:sz w:val="22"/>
                <w:szCs w:val="22"/>
              </w:rPr>
              <w:t>Самостоятельная работа №5. Составление схем освещения для фотосъемки теневого полуоборота различных вариантов.</w:t>
            </w:r>
            <w:r w:rsidR="00D85A04">
              <w:rPr>
                <w:sz w:val="22"/>
                <w:szCs w:val="22"/>
              </w:rPr>
              <w:t xml:space="preserve"> Выполнить рисунки вариантов </w:t>
            </w:r>
            <w:bookmarkStart w:id="0" w:name="_GoBack"/>
            <w:bookmarkEnd w:id="0"/>
            <w:r w:rsidR="00D85A04">
              <w:rPr>
                <w:sz w:val="22"/>
                <w:szCs w:val="22"/>
              </w:rPr>
              <w:t>освещения.</w:t>
            </w:r>
          </w:p>
        </w:tc>
        <w:tc>
          <w:tcPr>
            <w:tcW w:w="1967" w:type="dxa"/>
            <w:vAlign w:val="center"/>
          </w:tcPr>
          <w:p w:rsidR="0003734A" w:rsidRPr="00BE42A0" w:rsidRDefault="008E012E" w:rsidP="008E012E">
            <w:pPr>
              <w:pStyle w:val="a5"/>
            </w:pPr>
            <w:r>
              <w:t>В прилагаемых файлах.</w:t>
            </w:r>
          </w:p>
        </w:tc>
        <w:tc>
          <w:tcPr>
            <w:tcW w:w="1441" w:type="dxa"/>
            <w:vAlign w:val="center"/>
          </w:tcPr>
          <w:p w:rsidR="0003734A" w:rsidRPr="00BE42A0" w:rsidRDefault="008E012E" w:rsidP="008E0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19.03.2020-03.04.2020</w:t>
            </w:r>
          </w:p>
        </w:tc>
        <w:tc>
          <w:tcPr>
            <w:tcW w:w="1446" w:type="dxa"/>
            <w:vAlign w:val="center"/>
          </w:tcPr>
          <w:p w:rsidR="0003734A" w:rsidRPr="00BE42A0" w:rsidRDefault="00D85A04" w:rsidP="00B337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етод.указания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CC53F5" w:rsidRDefault="00CC53F5"/>
    <w:sectPr w:rsidR="00CC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4A"/>
    <w:rsid w:val="0003734A"/>
    <w:rsid w:val="008E012E"/>
    <w:rsid w:val="00CC53F5"/>
    <w:rsid w:val="00D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1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3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1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3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2020-03-18T18:12:00Z</dcterms:created>
  <dcterms:modified xsi:type="dcterms:W3CDTF">2020-03-18T18:41:00Z</dcterms:modified>
</cp:coreProperties>
</file>