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840" w:tblpY="1113"/>
        <w:tblOverlap w:val="never"/>
        <w:tblW w:w="1514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1"/>
        <w:gridCol w:w="2025"/>
        <w:gridCol w:w="4155"/>
        <w:gridCol w:w="3420"/>
        <w:gridCol w:w="1200"/>
        <w:gridCol w:w="355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4" w:lineRule="exact"/>
              <w:ind w:left="0" w:right="0" w:firstLine="0"/>
            </w:pPr>
            <w:r>
              <w:rPr>
                <w:rStyle w:val="9"/>
                <w:b w:val="0"/>
                <w:bCs w:val="0"/>
                <w:i w:val="0"/>
                <w:iCs w:val="0"/>
                <w:smallCaps w:val="0"/>
                <w:strike w:val="0"/>
              </w:rPr>
              <w:t>N</w:t>
            </w:r>
            <w:r>
              <w:rPr>
                <w:rStyle w:val="10"/>
                <w:b w:val="0"/>
                <w:bCs w:val="0"/>
                <w:i w:val="0"/>
                <w:iCs w:val="0"/>
                <w:smallCaps w:val="0"/>
                <w:strike w:val="0"/>
              </w:rPr>
              <w:t>0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4" w:lineRule="exact"/>
              <w:ind w:left="0" w:right="0" w:firstLine="0"/>
              <w:jc w:val="left"/>
            </w:pPr>
            <w:r>
              <w:rPr>
                <w:rStyle w:val="9"/>
                <w:b w:val="0"/>
                <w:bCs w:val="0"/>
                <w:i w:val="0"/>
                <w:iCs w:val="0"/>
                <w:smallCaps w:val="0"/>
                <w:strike w:val="0"/>
              </w:rPr>
              <w:t>группы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4" w:lineRule="exact"/>
              <w:ind w:left="200" w:right="0" w:firstLine="0"/>
              <w:jc w:val="left"/>
            </w:pPr>
            <w:r>
              <w:rPr>
                <w:rStyle w:val="9"/>
                <w:b w:val="0"/>
                <w:bCs w:val="0"/>
                <w:i w:val="0"/>
                <w:iCs w:val="0"/>
                <w:smallCaps w:val="0"/>
                <w:strike w:val="0"/>
              </w:rPr>
              <w:t>Наименование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4" w:lineRule="exact"/>
              <w:ind w:left="20" w:right="0" w:firstLine="0"/>
            </w:pPr>
            <w:r>
              <w:rPr>
                <w:rStyle w:val="9"/>
                <w:b w:val="0"/>
                <w:bCs w:val="0"/>
                <w:i w:val="0"/>
                <w:iCs w:val="0"/>
                <w:smallCaps w:val="0"/>
                <w:strike w:val="0"/>
              </w:rPr>
              <w:t>темы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4" w:lineRule="exact"/>
              <w:ind w:left="40" w:right="0" w:firstLine="0"/>
            </w:pPr>
            <w:r>
              <w:rPr>
                <w:rStyle w:val="9"/>
                <w:b w:val="0"/>
                <w:bCs w:val="0"/>
                <w:i w:val="0"/>
                <w:iCs w:val="0"/>
                <w:smallCaps w:val="0"/>
                <w:strike w:val="0"/>
              </w:rPr>
              <w:t>Содержание задания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4" w:lineRule="exact"/>
              <w:ind w:left="0" w:right="0" w:firstLine="0"/>
            </w:pPr>
            <w:r>
              <w:rPr>
                <w:rStyle w:val="9"/>
                <w:b w:val="0"/>
                <w:bCs w:val="0"/>
                <w:i w:val="0"/>
                <w:iCs w:val="0"/>
                <w:smallCaps w:val="0"/>
                <w:strike w:val="0"/>
              </w:rPr>
              <w:t>Образовательные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4" w:lineRule="exact"/>
              <w:ind w:left="0" w:right="0" w:firstLine="0"/>
            </w:pPr>
            <w:r>
              <w:rPr>
                <w:rStyle w:val="9"/>
                <w:b w:val="0"/>
                <w:bCs w:val="0"/>
                <w:i w:val="0"/>
                <w:iCs w:val="0"/>
                <w:smallCaps w:val="0"/>
                <w:strike w:val="0"/>
              </w:rPr>
              <w:t>ресурсы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4" w:lineRule="exact"/>
              <w:ind w:left="60" w:right="0" w:firstLine="0"/>
            </w:pPr>
            <w:r>
              <w:rPr>
                <w:rStyle w:val="9"/>
                <w:b w:val="0"/>
                <w:bCs w:val="0"/>
                <w:i w:val="0"/>
                <w:iCs w:val="0"/>
                <w:smallCaps w:val="0"/>
                <w:strike w:val="0"/>
              </w:rPr>
              <w:t>Сроки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4" w:lineRule="exact"/>
              <w:ind w:left="0" w:right="0" w:firstLine="0"/>
              <w:jc w:val="left"/>
            </w:pPr>
            <w:r>
              <w:rPr>
                <w:rStyle w:val="9"/>
                <w:b w:val="0"/>
                <w:bCs w:val="0"/>
                <w:i w:val="0"/>
                <w:iCs w:val="0"/>
                <w:smallCaps w:val="0"/>
                <w:strike w:val="0"/>
              </w:rPr>
              <w:t>выполнения</w:t>
            </w:r>
          </w:p>
        </w:tc>
        <w:tc>
          <w:tcPr>
            <w:tcW w:w="35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4" w:lineRule="exact"/>
              <w:ind w:left="60" w:right="0" w:firstLine="0"/>
            </w:pPr>
            <w:r>
              <w:rPr>
                <w:rStyle w:val="9"/>
                <w:b w:val="0"/>
                <w:bCs w:val="0"/>
                <w:i w:val="0"/>
                <w:iCs w:val="0"/>
                <w:smallCaps w:val="0"/>
                <w:strike w:val="0"/>
              </w:rPr>
              <w:t>Примечание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3" w:hRule="exac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4" w:lineRule="exact"/>
              <w:ind w:left="0" w:right="0" w:firstLine="0"/>
              <w:jc w:val="left"/>
              <w:rPr>
                <w:rStyle w:val="9"/>
                <w:b w:val="0"/>
                <w:bCs w:val="0"/>
                <w:i w:val="0"/>
                <w:iCs w:val="0"/>
                <w:smallCaps w:val="0"/>
                <w:strike w:val="0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4" w:lineRule="exact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   321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  <w:rPr>
                <w:rStyle w:val="9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</w:pPr>
            <w:r>
              <w:rPr>
                <w:rStyle w:val="9"/>
                <w:b w:val="0"/>
                <w:bCs w:val="0"/>
                <w:i w:val="0"/>
                <w:iCs w:val="0"/>
                <w:smallCaps w:val="0"/>
                <w:strike w:val="0"/>
              </w:rPr>
              <w:t>ПМ 0</w:t>
            </w:r>
            <w:r>
              <w:rPr>
                <w:rStyle w:val="9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1.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rStyle w:val="9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Раздел 3</w:t>
            </w:r>
            <w:r>
              <w:rPr>
                <w:rStyle w:val="9"/>
                <w:b w:val="0"/>
                <w:bCs w:val="0"/>
                <w:i w:val="0"/>
                <w:iCs w:val="0"/>
                <w:smallCaps w:val="0"/>
                <w:strike w:val="0"/>
              </w:rPr>
              <w:t>.</w:t>
            </w:r>
            <w:r>
              <w:rPr>
                <w:rStyle w:val="9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Процесс печатания одно- и многокрасочных изданий на печатных машинах</w:t>
            </w:r>
            <w:r>
              <w:rPr>
                <w:b/>
                <w:bCs/>
                <w:sz w:val="20"/>
                <w:szCs w:val="20"/>
                <w:lang w:val="ru-RU"/>
              </w:rPr>
              <w:t>.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  <w:rPr>
                <w:b/>
                <w:bCs/>
                <w:sz w:val="20"/>
                <w:szCs w:val="20"/>
                <w:lang w:val="ru-RU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Тема:</w:t>
            </w:r>
            <w:r>
              <w:rPr>
                <w:rStyle w:val="9"/>
                <w:b w:val="0"/>
                <w:bCs w:val="0"/>
                <w:i w:val="0"/>
                <w:iCs w:val="0"/>
                <w:smallCaps w:val="0"/>
                <w:strike w:val="0"/>
              </w:rPr>
              <w:t xml:space="preserve"> </w:t>
            </w:r>
            <w:r>
              <w:rPr>
                <w:sz w:val="20"/>
                <w:szCs w:val="20"/>
              </w:rPr>
              <w:t>Участие в печатании на офсетных малоформатных машинах сопроводительных документов (бандероли, макулатурные знаки, накладные и т. п.).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Ур. 94-96.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245"/>
              </w:tabs>
              <w:bidi w:val="0"/>
              <w:spacing w:before="0" w:after="0" w:line="274" w:lineRule="exact"/>
              <w:ind w:leftChars="0" w:right="0" w:rightChars="0"/>
              <w:jc w:val="left"/>
              <w:rPr>
                <w:rStyle w:val="9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</w:pPr>
            <w:r>
              <w:rPr>
                <w:rStyle w:val="9"/>
                <w:b w:val="0"/>
                <w:bCs w:val="0"/>
                <w:i w:val="0"/>
                <w:iCs w:val="0"/>
                <w:smallCaps w:val="0"/>
                <w:strike w:val="0"/>
              </w:rPr>
              <w:t>Задание:</w:t>
            </w:r>
            <w:r>
              <w:rPr>
                <w:rStyle w:val="9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 xml:space="preserve"> изучить учебный материал  и письменно выполнить задания:</w:t>
            </w:r>
          </w:p>
          <w:p>
            <w:pPr>
              <w:pStyle w:val="8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245"/>
              </w:tabs>
              <w:bidi w:val="0"/>
              <w:spacing w:before="0" w:after="0" w:line="274" w:lineRule="exact"/>
              <w:ind w:leftChars="0" w:right="0" w:rightChars="0"/>
              <w:jc w:val="left"/>
              <w:rPr>
                <w:rStyle w:val="9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</w:pPr>
          </w:p>
          <w:p>
            <w:pPr>
              <w:pStyle w:val="8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b w:val="0"/>
                <w:bCs w:val="0"/>
                <w:lang w:val="ru-RU"/>
              </w:rPr>
              <w:t>Причины неравномерной запечатки на листе: (технологические, механические, ощибки печатника). Способы устранения дефектов.</w:t>
            </w:r>
          </w:p>
          <w:p>
            <w:pPr>
              <w:pStyle w:val="8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b w:val="0"/>
                <w:bCs w:val="0"/>
                <w:lang w:val="ru-RU"/>
              </w:rPr>
              <w:t>Причины возникновения марашек и выщипывания  (технологические, механические, ошибки печатника). Способы устранения дефектов</w:t>
            </w:r>
          </w:p>
          <w:p>
            <w:pPr>
              <w:pStyle w:val="8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b w:val="0"/>
                <w:bCs w:val="0"/>
                <w:lang w:val="ru-RU"/>
              </w:rPr>
              <w:t>Причины полошения на оттиске (технологические, механические, ошибки печатника). Способы устранения дефектов</w:t>
            </w:r>
          </w:p>
          <w:p>
            <w:pPr>
              <w:pStyle w:val="8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b w:val="0"/>
                <w:bCs w:val="0"/>
                <w:lang w:val="ru-RU"/>
              </w:rPr>
              <w:t>Причины шаблонирования на оттиске (технологические, механические, ошибки печатника). Способы устранения дефектов</w:t>
            </w:r>
          </w:p>
          <w:p>
            <w:pPr>
              <w:pStyle w:val="8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b w:val="0"/>
                <w:bCs w:val="0"/>
                <w:lang w:val="ru-RU"/>
              </w:rPr>
              <w:t>Причины переноса краски на пробельные элементы (технологические, механические, ошибки печатника). Способы устранения дефектов</w:t>
            </w:r>
          </w:p>
          <w:p>
            <w:pPr>
              <w:pStyle w:val="8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b w:val="0"/>
                <w:bCs w:val="0"/>
                <w:lang w:val="ru-RU"/>
              </w:rPr>
              <w:t>Причины двоения на оттиске (технологические, механические, ошибки печатника). Способы устранения дефектов.</w:t>
            </w:r>
          </w:p>
          <w:p>
            <w:pPr>
              <w:pStyle w:val="8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245"/>
              </w:tabs>
              <w:bidi w:val="0"/>
              <w:spacing w:before="0" w:after="0" w:line="274" w:lineRule="exact"/>
              <w:ind w:leftChars="0" w:right="0" w:rightChars="0"/>
              <w:jc w:val="left"/>
            </w:pPr>
          </w:p>
          <w:p>
            <w:pPr>
              <w:pStyle w:val="8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245"/>
              </w:tabs>
              <w:bidi w:val="0"/>
              <w:spacing w:before="0" w:after="0" w:line="274" w:lineRule="exact"/>
              <w:ind w:leftChars="0" w:right="0" w:rightChars="0"/>
              <w:jc w:val="left"/>
              <w:rPr>
                <w:lang w:val="ru-RU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74" w:lineRule="exact"/>
              <w:ind w:left="0" w:right="0" w:firstLine="220" w:firstLineChars="100"/>
              <w:jc w:val="left"/>
              <w:rPr>
                <w:rStyle w:val="9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9"/>
                <w:b w:val="0"/>
                <w:bCs w:val="0"/>
                <w:i w:val="0"/>
                <w:iCs w:val="0"/>
                <w:smallCaps w:val="0"/>
                <w:strike w:val="0"/>
              </w:rPr>
              <w:t>Поиск в сети интернет, конспекты.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74" w:lineRule="exact"/>
              <w:ind w:left="110" w:right="0" w:hanging="110" w:hangingChars="50"/>
              <w:jc w:val="left"/>
              <w:rPr>
                <w:rStyle w:val="9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</w:pPr>
            <w:r>
              <w:rPr>
                <w:rStyle w:val="9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 xml:space="preserve">  Д. Ширенов. Брак и качество.  (см. приложенный учебный материал)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74" w:lineRule="exact"/>
              <w:ind w:left="218" w:leftChars="91" w:right="0" w:firstLine="0" w:firstLineChars="0"/>
              <w:jc w:val="left"/>
              <w:rPr>
                <w:rStyle w:val="9"/>
                <w:rFonts w:hint="default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</w:pPr>
            <w:r>
              <w:rPr>
                <w:rStyle w:val="9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 xml:space="preserve">Оригинал статьи по адресу: </w:t>
            </w:r>
            <w:r>
              <w:rPr>
                <w:rStyle w:val="9"/>
                <w:rFonts w:hint="default"/>
                <w:b w:val="0"/>
                <w:bCs w:val="0"/>
                <w:i w:val="0"/>
                <w:iCs w:val="0"/>
                <w:smallCaps w:val="0"/>
                <w:strike w:val="0"/>
              </w:rPr>
              <w:fldChar w:fldCharType="begin"/>
            </w:r>
            <w:r>
              <w:rPr>
                <w:rStyle w:val="9"/>
                <w:rFonts w:hint="default"/>
                <w:b w:val="0"/>
                <w:bCs w:val="0"/>
                <w:i w:val="0"/>
                <w:iCs w:val="0"/>
                <w:smallCaps w:val="0"/>
                <w:strike w:val="0"/>
              </w:rPr>
              <w:instrText xml:space="preserve"> HYPERLINK "http://www.marsel.ru/articles/quality1.html" </w:instrText>
            </w:r>
            <w:r>
              <w:rPr>
                <w:rStyle w:val="9"/>
                <w:rFonts w:hint="default"/>
                <w:b w:val="0"/>
                <w:bCs w:val="0"/>
                <w:i w:val="0"/>
                <w:iCs w:val="0"/>
                <w:smallCaps w:val="0"/>
                <w:strike w:val="0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position w:val="0"/>
                <w:sz w:val="22"/>
                <w:szCs w:val="22"/>
                <w:lang w:val="ru-RU" w:eastAsia="ru-RU" w:bidi="ru-RU"/>
              </w:rPr>
              <w:t>http://www.marsel.ru/articles/quality</w:t>
            </w:r>
            <w:r>
              <w:rPr>
                <w:rStyle w:val="5"/>
                <w:rFonts w:hint="default" w:cs="Times New Roman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position w:val="0"/>
                <w:sz w:val="22"/>
                <w:szCs w:val="22"/>
                <w:lang w:val="en-US" w:eastAsia="ru-RU" w:bidi="ru-RU"/>
              </w:rPr>
              <w:t>4</w:t>
            </w:r>
            <w:r>
              <w:rPr>
                <w:rStyle w:val="5"/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strike w:val="0"/>
                <w:spacing w:val="0"/>
                <w:w w:val="100"/>
                <w:position w:val="0"/>
                <w:sz w:val="22"/>
                <w:szCs w:val="22"/>
                <w:lang w:val="ru-RU" w:eastAsia="ru-RU" w:bidi="ru-RU"/>
              </w:rPr>
              <w:t>.html</w:t>
            </w:r>
            <w:r>
              <w:rPr>
                <w:rStyle w:val="9"/>
                <w:rFonts w:hint="default"/>
                <w:b w:val="0"/>
                <w:bCs w:val="0"/>
                <w:i w:val="0"/>
                <w:iCs w:val="0"/>
                <w:smallCaps w:val="0"/>
                <w:strike w:val="0"/>
              </w:rPr>
              <w:fldChar w:fldCharType="end"/>
            </w:r>
            <w:r>
              <w:rPr>
                <w:rStyle w:val="9"/>
                <w:rFonts w:hint="default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)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74" w:lineRule="exact"/>
              <w:ind w:left="218" w:leftChars="91" w:right="0" w:firstLine="0" w:firstLineChars="0"/>
              <w:jc w:val="left"/>
              <w:rPr>
                <w:rStyle w:val="9"/>
                <w:rFonts w:hint="default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280" w:after="0" w:line="274" w:lineRule="exact"/>
              <w:ind w:left="240" w:leftChars="100" w:right="0" w:firstLine="0" w:firstLineChars="0"/>
              <w:jc w:val="left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</w:rPr>
              <w:t>П. Мюллер. Офсетная печать: проблемы практического использования. - Москва: "Книга", 1987</w:t>
            </w:r>
            <w:r>
              <w:rPr>
                <w:rFonts w:hint="default"/>
                <w:b w:val="0"/>
                <w:bCs w:val="0"/>
                <w:lang w:val="ru-RU"/>
              </w:rPr>
              <w:t xml:space="preserve">  Главы </w:t>
            </w:r>
            <w:r>
              <w:rPr>
                <w:rFonts w:hint="default"/>
                <w:b w:val="0"/>
                <w:bCs w:val="0"/>
                <w:lang w:val="en-US"/>
              </w:rPr>
              <w:t>10,14</w:t>
            </w:r>
            <w:r>
              <w:rPr>
                <w:rFonts w:hint="default"/>
                <w:b w:val="0"/>
                <w:bCs w:val="0"/>
                <w:lang w:val="ru-RU"/>
              </w:rPr>
              <w:t xml:space="preserve">. Скачать можно по ссылке: </w:t>
            </w:r>
            <w:r>
              <w:rPr>
                <w:rFonts w:hint="default"/>
                <w:b w:val="0"/>
                <w:bCs w:val="0"/>
                <w:lang w:val="ru-RU"/>
              </w:rPr>
              <w:fldChar w:fldCharType="begin"/>
            </w:r>
            <w:r>
              <w:rPr>
                <w:rFonts w:hint="default"/>
                <w:b w:val="0"/>
                <w:bCs w:val="0"/>
                <w:lang w:val="ru-RU"/>
              </w:rPr>
              <w:instrText xml:space="preserve"> HYPERLINK "http://www.marsel.ru/books/" </w:instrText>
            </w:r>
            <w:r>
              <w:rPr>
                <w:rFonts w:hint="default"/>
                <w:b w:val="0"/>
                <w:bCs w:val="0"/>
                <w:lang w:val="ru-RU"/>
              </w:rPr>
              <w:fldChar w:fldCharType="separate"/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http://www.marsel.ru/books/</w:t>
            </w:r>
            <w:r>
              <w:rPr>
                <w:rFonts w:hint="default"/>
                <w:b w:val="0"/>
                <w:bCs w:val="0"/>
                <w:lang w:val="ru-RU"/>
              </w:rPr>
              <w:fldChar w:fldCharType="end"/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280" w:after="0" w:line="274" w:lineRule="exact"/>
              <w:ind w:left="0" w:right="0" w:firstLine="120" w:firstLineChars="50"/>
              <w:jc w:val="left"/>
              <w:rPr>
                <w:rFonts w:hint="default"/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lang w:val="ru-RU"/>
              </w:rPr>
              <w:t xml:space="preserve">                                                 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4" w:lineRule="exact"/>
              <w:ind w:left="0" w:right="0" w:firstLine="110" w:firstLineChars="50"/>
              <w:jc w:val="left"/>
              <w:rPr>
                <w:rStyle w:val="9"/>
                <w:b w:val="0"/>
                <w:bCs w:val="0"/>
                <w:i w:val="0"/>
                <w:iCs w:val="0"/>
                <w:smallCaps w:val="0"/>
                <w:strike w:val="0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4" w:lineRule="exact"/>
              <w:ind w:left="0" w:right="0" w:firstLine="110" w:firstLineChars="50"/>
              <w:jc w:val="left"/>
              <w:rPr>
                <w:rStyle w:val="9"/>
                <w:b w:val="0"/>
                <w:bCs w:val="0"/>
                <w:i w:val="0"/>
                <w:iCs w:val="0"/>
                <w:smallCaps w:val="0"/>
                <w:strike w:val="0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4" w:lineRule="exact"/>
              <w:ind w:left="0" w:right="0" w:firstLine="110" w:firstLineChars="50"/>
              <w:jc w:val="left"/>
            </w:pPr>
            <w:r>
              <w:rPr>
                <w:rStyle w:val="9"/>
                <w:b/>
                <w:bCs/>
                <w:i w:val="0"/>
                <w:iCs w:val="0"/>
                <w:smallCaps w:val="0"/>
                <w:strike w:val="0"/>
              </w:rPr>
              <w:t>1</w:t>
            </w:r>
            <w:r>
              <w:rPr>
                <w:rStyle w:val="9"/>
                <w:b/>
                <w:bCs/>
                <w:i w:val="0"/>
                <w:iCs w:val="0"/>
                <w:smallCaps w:val="0"/>
                <w:strike w:val="0"/>
                <w:lang w:val="en-US"/>
              </w:rPr>
              <w:t>7</w:t>
            </w:r>
            <w:bookmarkStart w:id="0" w:name="_GoBack"/>
            <w:bookmarkEnd w:id="0"/>
            <w:r>
              <w:rPr>
                <w:rStyle w:val="9"/>
                <w:b/>
                <w:bCs/>
                <w:i w:val="0"/>
                <w:iCs w:val="0"/>
                <w:smallCaps w:val="0"/>
                <w:strike w:val="0"/>
              </w:rPr>
              <w:t>.04.2020</w:t>
            </w:r>
          </w:p>
        </w:tc>
        <w:tc>
          <w:tcPr>
            <w:tcW w:w="3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110" w:firstLineChars="50"/>
              <w:jc w:val="left"/>
              <w:rPr>
                <w:lang w:val="en-US"/>
              </w:rPr>
            </w:pPr>
            <w:r>
              <w:rPr>
                <w:rStyle w:val="9"/>
                <w:b w:val="0"/>
                <w:bCs w:val="0"/>
                <w:i w:val="0"/>
                <w:iCs w:val="0"/>
                <w:smallCaps w:val="0"/>
                <w:strike w:val="0"/>
                <w:lang w:val="ru-RU"/>
              </w:rPr>
              <w:t>Письменные</w:t>
            </w:r>
            <w:r>
              <w:rPr>
                <w:rStyle w:val="9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 xml:space="preserve"> о</w:t>
            </w:r>
            <w:r>
              <w:rPr>
                <w:rStyle w:val="9"/>
                <w:b w:val="0"/>
                <w:bCs w:val="0"/>
                <w:i w:val="0"/>
                <w:iCs w:val="0"/>
                <w:smallCaps w:val="0"/>
                <w:strike w:val="0"/>
              </w:rPr>
              <w:t>тветы</w:t>
            </w:r>
            <w:r>
              <w:rPr>
                <w:rStyle w:val="9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 xml:space="preserve"> на вопросы в Word или любом другом текстовом редакторе.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74" w:lineRule="exact"/>
              <w:ind w:left="0" w:right="0" w:firstLine="0"/>
              <w:jc w:val="left"/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280" w:after="0" w:line="259" w:lineRule="exact"/>
              <w:ind w:left="0" w:right="0" w:firstLine="110" w:firstLineChars="50"/>
              <w:jc w:val="left"/>
              <w:rPr>
                <w:rStyle w:val="9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</w:pPr>
            <w:r>
              <w:rPr>
                <w:rStyle w:val="9"/>
                <w:b w:val="0"/>
                <w:bCs w:val="0"/>
                <w:i w:val="0"/>
                <w:iCs w:val="0"/>
                <w:smallCaps w:val="0"/>
                <w:strike w:val="0"/>
              </w:rPr>
              <w:t xml:space="preserve">Задание прислать на почту </w:t>
            </w:r>
            <w:r>
              <w:rPr>
                <w:rStyle w:val="9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 xml:space="preserve">e-mail 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280" w:after="0" w:line="259" w:lineRule="exact"/>
              <w:ind w:left="360" w:leftChars="150" w:right="0" w:firstLine="0" w:firstLineChars="0"/>
              <w:jc w:val="left"/>
              <w:rPr>
                <w:rStyle w:val="9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</w:pPr>
            <w:r>
              <w:rPr>
                <w:rFonts w:ascii="Arial" w:hAnsi="Arial" w:eastAsia="Arial" w:cs="Arial"/>
                <w:i w:val="0"/>
                <w:caps w:val="0"/>
                <w:color w:val="005BD1"/>
                <w:spacing w:val="0"/>
                <w:sz w:val="18"/>
                <w:szCs w:val="18"/>
                <w:u w:val="none"/>
                <w:bdr w:val="none" w:color="auto" w:sz="0" w:space="0"/>
                <w:shd w:val="clear" w:fill="FFFFFF"/>
              </w:rPr>
              <w:br w:type="textWrapping"/>
            </w:r>
            <w:r>
              <w:rPr>
                <w:rFonts w:hint="default" w:ascii="Tahoma" w:hAnsi="Tahoma" w:eastAsia="Arial" w:cs="Tahoma"/>
                <w:i w:val="0"/>
                <w:caps w:val="0"/>
                <w:color w:val="005BD1"/>
                <w:spacing w:val="0"/>
                <w:sz w:val="22"/>
                <w:szCs w:val="22"/>
                <w:u w:val="none"/>
                <w:bdr w:val="none" w:color="auto" w:sz="0" w:space="0"/>
                <w:shd w:val="clear" w:fill="FFFFFF"/>
              </w:rPr>
              <w:t>vslavinskiy@myompl.r</w:t>
            </w:r>
            <w:r>
              <w:rPr>
                <w:rFonts w:hint="default" w:ascii="Tahoma" w:hAnsi="Tahoma" w:eastAsia="Arial" w:cs="Tahoma"/>
                <w:i w:val="0"/>
                <w:caps w:val="0"/>
                <w:color w:val="005BD1"/>
                <w:spacing w:val="0"/>
                <w:sz w:val="22"/>
                <w:szCs w:val="22"/>
                <w:u w:val="none"/>
                <w:bdr w:val="none" w:color="auto" w:sz="0" w:space="0"/>
                <w:shd w:val="clear" w:fill="FFFFFF"/>
                <w:lang w:val="en-US"/>
              </w:rPr>
              <w:t>u</w:t>
            </w:r>
          </w:p>
        </w:tc>
      </w:tr>
    </w:tbl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/>
        <w:ind w:left="360" w:right="0" w:firstLine="0"/>
        <w:rPr>
          <w:b/>
        </w:rPr>
      </w:pPr>
      <w:r>
        <w:rPr>
          <w:rFonts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Славинский</w:t>
      </w:r>
      <w:r>
        <w:rPr>
          <w:rFonts w:cs="Times New Roman"/>
          <w:color w:val="000000"/>
          <w:spacing w:val="0"/>
          <w:w w:val="100"/>
          <w:position w:val="0"/>
          <w:sz w:val="24"/>
          <w:szCs w:val="24"/>
          <w:lang w:val="en-US" w:eastAsia="ru-RU" w:bidi="ru-RU"/>
        </w:rPr>
        <w:t xml:space="preserve"> В.О. </w:t>
      </w:r>
      <w:r>
        <w:rPr>
          <w:rFonts w:hint="default" w:ascii="Arial" w:hAnsi="Arial" w:eastAsia="Arial" w:cs="Arial"/>
          <w:i w:val="0"/>
          <w:caps w:val="0"/>
          <w:color w:val="005BD1"/>
          <w:spacing w:val="0"/>
          <w:sz w:val="18"/>
          <w:szCs w:val="18"/>
          <w:u w:val="none"/>
          <w:shd w:val="clear" w:fill="FFFFFF"/>
        </w:rPr>
        <w:fldChar w:fldCharType="begin"/>
      </w:r>
      <w:r>
        <w:rPr>
          <w:rFonts w:hint="default" w:ascii="Arial" w:hAnsi="Arial" w:eastAsia="Arial" w:cs="Arial"/>
          <w:i w:val="0"/>
          <w:caps w:val="0"/>
          <w:color w:val="005BD1"/>
          <w:spacing w:val="0"/>
          <w:sz w:val="18"/>
          <w:szCs w:val="18"/>
          <w:u w:val="none"/>
          <w:shd w:val="clear" w:fill="FFFFFF"/>
        </w:rPr>
        <w:instrText xml:space="preserve"> HYPERLINK "mailto:vslavinskiy@myompl.ru" </w:instrText>
      </w:r>
      <w:r>
        <w:rPr>
          <w:rFonts w:hint="default" w:ascii="Arial" w:hAnsi="Arial" w:eastAsia="Arial" w:cs="Arial"/>
          <w:i w:val="0"/>
          <w:caps w:val="0"/>
          <w:color w:val="005BD1"/>
          <w:spacing w:val="0"/>
          <w:sz w:val="18"/>
          <w:szCs w:val="18"/>
          <w:u w:val="none"/>
          <w:shd w:val="clear" w:fill="FFFFFF"/>
        </w:rPr>
        <w:fldChar w:fldCharType="separate"/>
      </w:r>
      <w:r>
        <w:rPr>
          <w:rStyle w:val="5"/>
          <w:rFonts w:hint="default" w:ascii="Arial" w:hAnsi="Arial" w:eastAsia="Arial" w:cs="Arial"/>
          <w:i w:val="0"/>
          <w:caps w:val="0"/>
          <w:spacing w:val="0"/>
          <w:sz w:val="18"/>
          <w:szCs w:val="18"/>
          <w:shd w:val="clear" w:fill="FFFFFF"/>
        </w:rPr>
        <w:t>vslavinskiy@myompl.r</w:t>
      </w:r>
      <w:r>
        <w:rPr>
          <w:rStyle w:val="5"/>
          <w:rFonts w:hint="default" w:ascii="Arial" w:hAnsi="Arial" w:eastAsia="Arial" w:cs="Arial"/>
          <w:i w:val="0"/>
          <w:caps w:val="0"/>
          <w:spacing w:val="0"/>
          <w:sz w:val="18"/>
          <w:szCs w:val="18"/>
          <w:shd w:val="clear" w:fill="FFFFFF"/>
          <w:lang w:val="en-US"/>
        </w:rPr>
        <w:t>u</w:t>
      </w:r>
      <w:r>
        <w:rPr>
          <w:rFonts w:hint="default" w:ascii="Arial" w:hAnsi="Arial" w:eastAsia="Arial" w:cs="Arial"/>
          <w:i w:val="0"/>
          <w:caps w:val="0"/>
          <w:color w:val="005BD1"/>
          <w:spacing w:val="0"/>
          <w:sz w:val="18"/>
          <w:szCs w:val="18"/>
          <w:u w:val="none"/>
          <w:shd w:val="clear" w:fill="FFFFFF"/>
        </w:rPr>
        <w:fldChar w:fldCharType="end"/>
      </w:r>
      <w:r>
        <w:rPr>
          <w:rFonts w:hint="default" w:ascii="Arial" w:hAnsi="Arial" w:eastAsia="Arial" w:cs="Arial"/>
          <w:i w:val="0"/>
          <w:caps w:val="0"/>
          <w:color w:val="005BD1"/>
          <w:spacing w:val="0"/>
          <w:sz w:val="18"/>
          <w:szCs w:val="18"/>
          <w:u w:val="none"/>
          <w:shd w:val="clear" w:fill="FFFFFF"/>
          <w:lang w:val="en-US"/>
        </w:rPr>
        <w:t xml:space="preserve">  </w:t>
      </w:r>
      <w:r>
        <w:rPr>
          <w:rFonts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t>Задание</w:t>
      </w:r>
      <w:r>
        <w:rPr>
          <w:rFonts w:cs="Times New Roman"/>
          <w:color w:val="000000"/>
          <w:spacing w:val="0"/>
          <w:w w:val="100"/>
          <w:position w:val="0"/>
          <w:sz w:val="24"/>
          <w:szCs w:val="24"/>
          <w:lang w:val="en-US" w:eastAsia="ru-RU" w:bidi="ru-RU"/>
        </w:rPr>
        <w:t xml:space="preserve"> № 2 по учебной практике , гр. 321, </w:t>
      </w:r>
      <w:r>
        <w:rPr>
          <w:b/>
        </w:rPr>
        <w:t>29.01.27 Мастер печатного дела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/>
        <w:ind w:left="360" w:right="0" w:firstLine="0"/>
        <w:rPr>
          <w:lang w:val="en-US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ru-RU" w:eastAsia="ru-RU" w:bidi="ru-RU"/>
        </w:rPr>
        <w:br w:type="textWrapping"/>
      </w:r>
    </w:p>
    <w:p>
      <w:pPr>
        <w:rPr>
          <w:lang w:val="ru-RU"/>
        </w:rPr>
      </w:pPr>
    </w:p>
    <w:p>
      <w:pPr>
        <w:framePr w:w="1514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numFmt w:val="decimal"/>
      </w:footnotePr>
      <w:pgSz w:w="16783" w:h="11850" w:orient="landscape"/>
      <w:pgMar w:top="682" w:right="672" w:bottom="682" w:left="1018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7C7B"/>
    <w:multiLevelType w:val="singleLevel"/>
    <w:tmpl w:val="1C257C7B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000000"/>
    <w:rsid w:val="122A12B7"/>
    <w:rsid w:val="12696E41"/>
    <w:rsid w:val="18F93E0F"/>
    <w:rsid w:val="1C1267B8"/>
    <w:rsid w:val="1DF06B82"/>
    <w:rsid w:val="246D5B0C"/>
    <w:rsid w:val="2ACD27D2"/>
    <w:rsid w:val="3CBA3282"/>
    <w:rsid w:val="536862A5"/>
    <w:rsid w:val="58AC1DF5"/>
    <w:rsid w:val="593C6487"/>
    <w:rsid w:val="5FA501D0"/>
    <w:rsid w:val="67A130C3"/>
    <w:rsid w:val="69DD56CA"/>
    <w:rsid w:val="6FD10F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Body text (2)_"/>
    <w:basedOn w:val="4"/>
    <w:link w:val="8"/>
    <w:qFormat/>
    <w:uiPriority w:val="0"/>
    <w:rPr>
      <w:b/>
      <w:bCs/>
      <w:u w:val="none"/>
    </w:rPr>
  </w:style>
  <w:style w:type="paragraph" w:customStyle="1" w:styleId="8">
    <w:name w:val="Body text (2)"/>
    <w:basedOn w:val="1"/>
    <w:link w:val="7"/>
    <w:qFormat/>
    <w:uiPriority w:val="0"/>
    <w:pPr>
      <w:widowControl w:val="0"/>
      <w:shd w:val="clear" w:color="auto" w:fill="FFFFFF"/>
      <w:spacing w:line="317" w:lineRule="exact"/>
      <w:jc w:val="center"/>
    </w:pPr>
    <w:rPr>
      <w:b/>
      <w:bCs/>
      <w:u w:val="none"/>
    </w:rPr>
  </w:style>
  <w:style w:type="character" w:customStyle="1" w:styleId="9">
    <w:name w:val="Body text (2) + 11 pt"/>
    <w:basedOn w:val="7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0">
    <w:name w:val="Body text (2) + 8 pt"/>
    <w:basedOn w:val="7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6"/>
      <w:szCs w:val="16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2020-04-05T10:16:00Z</dcterms:created>
  <dc:creator>Григорьева</dc:creator>
  <cp:lastModifiedBy>Vlad Slavinsky</cp:lastModifiedBy>
  <dcterms:modified xsi:type="dcterms:W3CDTF">2020-04-14T09:04:26Z</dcterms:modified>
  <dc:title>Учебная-практика_Мастер-печатного-дела_ПерскийСА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