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42" w:rsidRDefault="00812B42" w:rsidP="00812B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B826CD">
        <w:rPr>
          <w:rFonts w:ascii="Times New Roman" w:hAnsi="Times New Roman" w:cs="Times New Roman"/>
          <w:b/>
          <w:sz w:val="28"/>
        </w:rPr>
        <w:t>ЗАДАНИЕ №</w:t>
      </w:r>
      <w:r w:rsidR="002434CF">
        <w:rPr>
          <w:rFonts w:ascii="Times New Roman" w:hAnsi="Times New Roman" w:cs="Times New Roman"/>
          <w:b/>
          <w:sz w:val="28"/>
        </w:rPr>
        <w:t xml:space="preserve"> </w:t>
      </w:r>
      <w:r w:rsidR="005A76C9">
        <w:rPr>
          <w:rFonts w:ascii="Times New Roman" w:hAnsi="Times New Roman" w:cs="Times New Roman"/>
          <w:b/>
          <w:sz w:val="28"/>
        </w:rPr>
        <w:t>1</w:t>
      </w:r>
      <w:r w:rsidR="00C130C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от </w:t>
      </w:r>
      <w:r w:rsidR="00C130CC">
        <w:rPr>
          <w:rFonts w:ascii="Times New Roman" w:hAnsi="Times New Roman" w:cs="Times New Roman"/>
          <w:sz w:val="28"/>
        </w:rPr>
        <w:t>22</w:t>
      </w:r>
      <w:r w:rsidR="000B1CE4">
        <w:rPr>
          <w:rFonts w:ascii="Times New Roman" w:hAnsi="Times New Roman" w:cs="Times New Roman"/>
          <w:sz w:val="28"/>
        </w:rPr>
        <w:t>.0</w:t>
      </w:r>
      <w:r w:rsidR="00A4699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.2020г</w:t>
      </w:r>
    </w:p>
    <w:p w:rsidR="00812B42" w:rsidRDefault="00812B42" w:rsidP="00513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513716" w:rsidRDefault="00513716" w:rsidP="00513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Горбунов Сергей Викторович,</w:t>
      </w:r>
      <w:r w:rsidR="009037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ОБЖ, БЖ, </w:t>
      </w:r>
    </w:p>
    <w:p w:rsidR="00513716" w:rsidRPr="0055369E" w:rsidRDefault="00513716" w:rsidP="00513716">
      <w:pPr>
        <w:pStyle w:val="a4"/>
        <w:spacing w:after="0" w:line="240" w:lineRule="auto"/>
        <w:ind w:left="0"/>
        <w:jc w:val="center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Электронная почта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5"/>
            <w:sz w:val="28"/>
            <w:szCs w:val="28"/>
            <w:lang w:val="en-US"/>
          </w:rPr>
          <w:t>sgorbunov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myompl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</w:p>
    <w:p w:rsidR="007E6EFC" w:rsidRDefault="007E6EFC" w:rsidP="00513716">
      <w:pPr>
        <w:pStyle w:val="a4"/>
        <w:spacing w:after="0" w:line="240" w:lineRule="auto"/>
        <w:ind w:left="0"/>
        <w:jc w:val="center"/>
        <w:rPr>
          <w:rStyle w:val="a5"/>
          <w:sz w:val="28"/>
          <w:szCs w:val="28"/>
        </w:rPr>
      </w:pPr>
    </w:p>
    <w:p w:rsidR="007E6EFC" w:rsidRPr="00553322" w:rsidRDefault="007E6EFC" w:rsidP="00513716">
      <w:pPr>
        <w:pStyle w:val="a4"/>
        <w:spacing w:after="0" w:line="240" w:lineRule="auto"/>
        <w:ind w:left="0"/>
        <w:jc w:val="center"/>
        <w:rPr>
          <w:rStyle w:val="a5"/>
          <w:color w:val="auto"/>
          <w:sz w:val="28"/>
          <w:szCs w:val="28"/>
        </w:rPr>
      </w:pPr>
      <w:r w:rsidRPr="00553322">
        <w:rPr>
          <w:rStyle w:val="a5"/>
          <w:color w:val="auto"/>
          <w:sz w:val="28"/>
          <w:szCs w:val="28"/>
        </w:rPr>
        <w:t xml:space="preserve">При возникновении вопросов по порядку выполнения задания можно напрямую обращаться в рабочее время к преподавателю </w:t>
      </w:r>
      <w:r w:rsidR="00553322" w:rsidRPr="00553322">
        <w:rPr>
          <w:rStyle w:val="a5"/>
          <w:color w:val="auto"/>
          <w:sz w:val="28"/>
          <w:szCs w:val="28"/>
        </w:rPr>
        <w:t xml:space="preserve">в </w:t>
      </w:r>
      <w:proofErr w:type="spellStart"/>
      <w:r w:rsidR="00553322" w:rsidRPr="00553322">
        <w:rPr>
          <w:rStyle w:val="a5"/>
          <w:color w:val="auto"/>
          <w:sz w:val="28"/>
          <w:szCs w:val="28"/>
        </w:rPr>
        <w:t>соц</w:t>
      </w:r>
      <w:proofErr w:type="spellEnd"/>
      <w:r w:rsidR="00553322" w:rsidRPr="00553322">
        <w:rPr>
          <w:rStyle w:val="a5"/>
          <w:color w:val="auto"/>
          <w:sz w:val="28"/>
          <w:szCs w:val="28"/>
        </w:rPr>
        <w:t xml:space="preserve"> сетях</w:t>
      </w:r>
      <w:r w:rsidR="00553322">
        <w:rPr>
          <w:rStyle w:val="a5"/>
          <w:color w:val="auto"/>
          <w:sz w:val="28"/>
          <w:szCs w:val="28"/>
        </w:rPr>
        <w:t xml:space="preserve">: </w:t>
      </w:r>
      <w:proofErr w:type="gramStart"/>
      <w:r w:rsidR="00553322" w:rsidRPr="00553322">
        <w:rPr>
          <w:rStyle w:val="a5"/>
          <w:color w:val="auto"/>
          <w:sz w:val="28"/>
          <w:szCs w:val="28"/>
          <w:lang w:val="en-US"/>
        </w:rPr>
        <w:t>VK</w:t>
      </w:r>
      <w:r w:rsidR="00553322" w:rsidRPr="00553322">
        <w:rPr>
          <w:rStyle w:val="a5"/>
          <w:color w:val="auto"/>
          <w:sz w:val="28"/>
          <w:szCs w:val="28"/>
        </w:rPr>
        <w:t xml:space="preserve">  и</w:t>
      </w:r>
      <w:proofErr w:type="gramEnd"/>
      <w:r w:rsidR="00553322" w:rsidRPr="00553322">
        <w:rPr>
          <w:rStyle w:val="a5"/>
          <w:color w:val="auto"/>
          <w:sz w:val="28"/>
          <w:szCs w:val="28"/>
        </w:rPr>
        <w:t xml:space="preserve"> др.</w:t>
      </w:r>
    </w:p>
    <w:p w:rsidR="006B0934" w:rsidRDefault="006B0934" w:rsidP="00513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67"/>
        <w:gridCol w:w="2785"/>
        <w:gridCol w:w="2268"/>
        <w:gridCol w:w="1985"/>
        <w:gridCol w:w="1134"/>
        <w:gridCol w:w="1275"/>
      </w:tblGrid>
      <w:tr w:rsidR="00092986" w:rsidRPr="00513716" w:rsidTr="00A46994">
        <w:tc>
          <w:tcPr>
            <w:tcW w:w="867" w:type="dxa"/>
            <w:vAlign w:val="center"/>
          </w:tcPr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716" w:rsidRP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16" w:rsidRDefault="00513716" w:rsidP="0096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7667C" w:rsidRPr="00D7667C" w:rsidRDefault="00D7667C" w:rsidP="009669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A46994" w:rsidRPr="00513716" w:rsidTr="00D764AE">
        <w:tc>
          <w:tcPr>
            <w:tcW w:w="867" w:type="dxa"/>
            <w:shd w:val="clear" w:color="auto" w:fill="8DB3E2" w:themeFill="text2" w:themeFillTint="66"/>
          </w:tcPr>
          <w:p w:rsidR="00A46994" w:rsidRPr="00DB621B" w:rsidRDefault="00A46994" w:rsidP="00A4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447" w:type="dxa"/>
            <w:gridSpan w:val="5"/>
            <w:vMerge w:val="restart"/>
          </w:tcPr>
          <w:p w:rsidR="00A46994" w:rsidRDefault="00A46994" w:rsidP="00A4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дисциплины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A46994" w:rsidRPr="00D7667C" w:rsidRDefault="00A46994" w:rsidP="00A46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4" w:rsidRPr="00513716" w:rsidTr="00D764AE">
        <w:tc>
          <w:tcPr>
            <w:tcW w:w="867" w:type="dxa"/>
            <w:shd w:val="clear" w:color="auto" w:fill="8DB3E2" w:themeFill="text2" w:themeFillTint="66"/>
          </w:tcPr>
          <w:p w:rsidR="00A46994" w:rsidRPr="00DB621B" w:rsidRDefault="00A46994" w:rsidP="00A4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447" w:type="dxa"/>
            <w:gridSpan w:val="5"/>
            <w:vMerge/>
          </w:tcPr>
          <w:p w:rsidR="00A46994" w:rsidRPr="00D7667C" w:rsidRDefault="00A46994" w:rsidP="00A46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3F8" w:rsidRPr="00513716" w:rsidTr="00B94984">
        <w:tc>
          <w:tcPr>
            <w:tcW w:w="867" w:type="dxa"/>
            <w:shd w:val="clear" w:color="auto" w:fill="8DB3E2" w:themeFill="text2" w:themeFillTint="66"/>
          </w:tcPr>
          <w:p w:rsidR="005943F8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B84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  <w:p w:rsidR="005943F8" w:rsidRPr="00A47B84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9447" w:type="dxa"/>
            <w:gridSpan w:val="5"/>
          </w:tcPr>
          <w:p w:rsidR="005943F8" w:rsidRDefault="005943F8" w:rsidP="002C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дисциплины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2C1BFF" w:rsidRPr="002C1BFF" w:rsidRDefault="002C1BFF" w:rsidP="002C1B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получившие зачёт – выполняют задания зачёта !)</w:t>
            </w:r>
          </w:p>
        </w:tc>
      </w:tr>
      <w:tr w:rsidR="005943F8" w:rsidRPr="00290CF6" w:rsidTr="00D764AE">
        <w:tc>
          <w:tcPr>
            <w:tcW w:w="867" w:type="dxa"/>
            <w:shd w:val="clear" w:color="auto" w:fill="8DB3E2" w:themeFill="text2" w:themeFillTint="66"/>
          </w:tcPr>
          <w:p w:rsidR="005943F8" w:rsidRPr="00290CF6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7" w:type="dxa"/>
            <w:gridSpan w:val="5"/>
          </w:tcPr>
          <w:p w:rsidR="005943F8" w:rsidRDefault="005943F8" w:rsidP="00EC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дисциплины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2C1BFF" w:rsidRPr="002C1BFF" w:rsidRDefault="002C1BFF" w:rsidP="002C1B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получившие зачёт – выполняют задания зачёта !)</w:t>
            </w:r>
          </w:p>
        </w:tc>
      </w:tr>
      <w:tr w:rsidR="00A1763C" w:rsidRPr="00B74B3D" w:rsidTr="00A1763C">
        <w:tc>
          <w:tcPr>
            <w:tcW w:w="867" w:type="dxa"/>
            <w:shd w:val="clear" w:color="auto" w:fill="8DB3E2" w:themeFill="text2" w:themeFillTint="66"/>
          </w:tcPr>
          <w:p w:rsidR="00A1763C" w:rsidRPr="00B74B3D" w:rsidRDefault="00A1763C" w:rsidP="005943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2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47" w:type="dxa"/>
            <w:gridSpan w:val="5"/>
          </w:tcPr>
          <w:p w:rsidR="00A1763C" w:rsidRDefault="00A1763C" w:rsidP="00A1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A1763C" w:rsidRPr="00D12028" w:rsidRDefault="00A1763C" w:rsidP="0059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63C" w:rsidRPr="00B74B3D" w:rsidTr="00A1763C">
        <w:tc>
          <w:tcPr>
            <w:tcW w:w="867" w:type="dxa"/>
            <w:shd w:val="clear" w:color="auto" w:fill="8DB3E2" w:themeFill="text2" w:themeFillTint="66"/>
          </w:tcPr>
          <w:p w:rsidR="00A1763C" w:rsidRPr="00B74B3D" w:rsidRDefault="00A1763C" w:rsidP="0017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447" w:type="dxa"/>
            <w:gridSpan w:val="5"/>
          </w:tcPr>
          <w:p w:rsidR="00A1763C" w:rsidRDefault="00A1763C" w:rsidP="00A1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A1763C" w:rsidRPr="00B74B3D" w:rsidRDefault="00A1763C" w:rsidP="00170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67C" w:rsidRPr="00B74B3D" w:rsidTr="001A2486">
        <w:tc>
          <w:tcPr>
            <w:tcW w:w="867" w:type="dxa"/>
            <w:shd w:val="clear" w:color="auto" w:fill="8DB3E2" w:themeFill="text2" w:themeFillTint="66"/>
          </w:tcPr>
          <w:p w:rsidR="0097767C" w:rsidRPr="004B245A" w:rsidRDefault="0097767C" w:rsidP="004F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447" w:type="dxa"/>
            <w:gridSpan w:val="5"/>
          </w:tcPr>
          <w:p w:rsidR="0097767C" w:rsidRDefault="0097767C" w:rsidP="0097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97767C" w:rsidRPr="00B74B3D" w:rsidRDefault="0097767C" w:rsidP="002C1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получившие зачёт – выполняют задания зачёта !)</w:t>
            </w:r>
          </w:p>
        </w:tc>
      </w:tr>
      <w:tr w:rsidR="005943F8" w:rsidRPr="00290CF6" w:rsidTr="00D764AE">
        <w:trPr>
          <w:trHeight w:val="293"/>
        </w:trPr>
        <w:tc>
          <w:tcPr>
            <w:tcW w:w="867" w:type="dxa"/>
            <w:shd w:val="clear" w:color="auto" w:fill="8DB3E2" w:themeFill="text2" w:themeFillTint="66"/>
          </w:tcPr>
          <w:p w:rsidR="005943F8" w:rsidRPr="00290CF6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47" w:type="dxa"/>
            <w:gridSpan w:val="5"/>
          </w:tcPr>
          <w:p w:rsidR="005943F8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12 05.2020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5943F8" w:rsidRPr="002C1BFF" w:rsidRDefault="005943F8" w:rsidP="006B4E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3893" w:rsidRPr="00B74B3D" w:rsidTr="00FF09BF">
        <w:tc>
          <w:tcPr>
            <w:tcW w:w="867" w:type="dxa"/>
          </w:tcPr>
          <w:p w:rsidR="000A3893" w:rsidRPr="00B74B3D" w:rsidRDefault="000A3893" w:rsidP="000A3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85" w:type="dxa"/>
          </w:tcPr>
          <w:p w:rsidR="000A3893" w:rsidRDefault="000A3893" w:rsidP="000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Государственная система обеспечения безопасности населения.</w:t>
            </w:r>
          </w:p>
          <w:p w:rsidR="000A3893" w:rsidRDefault="000A3893" w:rsidP="000A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3" w:rsidRPr="00B74B3D" w:rsidRDefault="00197987" w:rsidP="000A3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5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5DA5">
              <w:rPr>
                <w:rFonts w:ascii="Times New Roman" w:hAnsi="Times New Roman" w:cs="Times New Roman"/>
                <w:sz w:val="24"/>
                <w:szCs w:val="24"/>
              </w:rPr>
              <w:t>Инженерная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268" w:type="dxa"/>
          </w:tcPr>
          <w:p w:rsidR="000A3893" w:rsidRPr="00780281" w:rsidRDefault="000A3893" w:rsidP="000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8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выполнить задания для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указанного параграфа.</w:t>
            </w:r>
          </w:p>
        </w:tc>
        <w:tc>
          <w:tcPr>
            <w:tcW w:w="1985" w:type="dxa"/>
          </w:tcPr>
          <w:p w:rsidR="000A3893" w:rsidRPr="00092986" w:rsidRDefault="000A3893" w:rsidP="000A3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УЧЕБНИК:</w:t>
            </w:r>
          </w:p>
          <w:p w:rsidR="000A3893" w:rsidRPr="00092986" w:rsidRDefault="000A3893" w:rsidP="000A3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 ОСНОВЫ БЕЗОПАСНОСТИ ЖИЗНЕДЕЯТЕЛЬНОСТИ </w:t>
            </w:r>
          </w:p>
          <w:p w:rsidR="000A3893" w:rsidRPr="00092986" w:rsidRDefault="000A3893" w:rsidP="000A3893">
            <w:pPr>
              <w:jc w:val="center"/>
              <w:rPr>
                <w:sz w:val="16"/>
                <w:szCs w:val="16"/>
              </w:rPr>
            </w:pPr>
            <w:proofErr w:type="spellStart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Н.В.Косолапова</w:t>
            </w:r>
            <w:proofErr w:type="spellEnd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Н.А.Прокопенко</w:t>
            </w:r>
            <w:proofErr w:type="spellEnd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 2017 г.</w:t>
            </w:r>
          </w:p>
          <w:p w:rsidR="000A3893" w:rsidRPr="00092986" w:rsidRDefault="000A3893" w:rsidP="000A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86">
              <w:rPr>
                <w:rFonts w:ascii="Times New Roman" w:hAnsi="Times New Roman" w:cs="Times New Roman"/>
                <w:sz w:val="20"/>
                <w:szCs w:val="20"/>
              </w:rPr>
              <w:t>https://nashol.me/tag/kosolapova/</w:t>
            </w:r>
          </w:p>
          <w:p w:rsidR="000A3893" w:rsidRPr="00780281" w:rsidRDefault="000A3893" w:rsidP="000A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893" w:rsidRPr="00D12028" w:rsidRDefault="002A2475" w:rsidP="000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893" w:rsidRPr="00D120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3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3893" w:rsidRPr="00B74B3D" w:rsidRDefault="000A3893" w:rsidP="000A3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0A3893" w:rsidRPr="00B74B3D" w:rsidRDefault="000A3893" w:rsidP="000A38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43F8" w:rsidRPr="00B74B3D" w:rsidTr="00FF09BF">
        <w:tc>
          <w:tcPr>
            <w:tcW w:w="867" w:type="dxa"/>
          </w:tcPr>
          <w:p w:rsidR="005943F8" w:rsidRPr="00B74B3D" w:rsidRDefault="005943F8" w:rsidP="005943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2785" w:type="dxa"/>
          </w:tcPr>
          <w:p w:rsidR="005943F8" w:rsidRDefault="005943F8" w:rsidP="0059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Государственная система обеспечения безопасности населения.</w:t>
            </w:r>
          </w:p>
          <w:p w:rsidR="005943F8" w:rsidRDefault="005943F8" w:rsidP="0059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3F8" w:rsidRPr="00B74B3D" w:rsidRDefault="005943F8" w:rsidP="005943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2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2475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275089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43F8" w:rsidRPr="00780281" w:rsidRDefault="005943F8" w:rsidP="0059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8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выполнить задания для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указанного параграфа.</w:t>
            </w:r>
          </w:p>
        </w:tc>
        <w:tc>
          <w:tcPr>
            <w:tcW w:w="1985" w:type="dxa"/>
          </w:tcPr>
          <w:p w:rsidR="005943F8" w:rsidRPr="00092986" w:rsidRDefault="005943F8" w:rsidP="0059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УЧЕБНИК:</w:t>
            </w:r>
          </w:p>
          <w:p w:rsidR="005943F8" w:rsidRPr="00092986" w:rsidRDefault="005943F8" w:rsidP="0059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 ОСНОВЫ БЕЗОПАСНОСТИ ЖИЗНЕДЕЯТЕЛЬНОСТИ </w:t>
            </w:r>
          </w:p>
          <w:p w:rsidR="005943F8" w:rsidRPr="00092986" w:rsidRDefault="005943F8" w:rsidP="005943F8">
            <w:pPr>
              <w:jc w:val="center"/>
              <w:rPr>
                <w:sz w:val="16"/>
                <w:szCs w:val="16"/>
              </w:rPr>
            </w:pPr>
            <w:proofErr w:type="spellStart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Н.В.Косолапова</w:t>
            </w:r>
            <w:proofErr w:type="spellEnd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>Н.А.Прокопенко</w:t>
            </w:r>
            <w:proofErr w:type="spellEnd"/>
            <w:r w:rsidRPr="00092986">
              <w:rPr>
                <w:rFonts w:ascii="Times New Roman" w:hAnsi="Times New Roman" w:cs="Times New Roman"/>
                <w:sz w:val="16"/>
                <w:szCs w:val="16"/>
              </w:rPr>
              <w:t xml:space="preserve"> 2017 г.</w:t>
            </w:r>
          </w:p>
          <w:p w:rsidR="005943F8" w:rsidRPr="00092986" w:rsidRDefault="005943F8" w:rsidP="0059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86">
              <w:rPr>
                <w:rFonts w:ascii="Times New Roman" w:hAnsi="Times New Roman" w:cs="Times New Roman"/>
                <w:sz w:val="20"/>
                <w:szCs w:val="20"/>
              </w:rPr>
              <w:t>https://nashol.me/tag/kosolapova/</w:t>
            </w:r>
          </w:p>
          <w:p w:rsidR="005943F8" w:rsidRPr="00780281" w:rsidRDefault="005943F8" w:rsidP="0059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3F8" w:rsidRPr="00B52828" w:rsidRDefault="002A2475" w:rsidP="00594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5943F8" w:rsidRPr="00B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59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943F8" w:rsidRPr="00B74B3D" w:rsidRDefault="005943F8" w:rsidP="005943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5943F8" w:rsidRPr="00B74B3D" w:rsidRDefault="005943F8" w:rsidP="005943F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130CC" w:rsidRPr="0068651E" w:rsidTr="00C60C75">
        <w:tc>
          <w:tcPr>
            <w:tcW w:w="867" w:type="dxa"/>
          </w:tcPr>
          <w:p w:rsidR="00C130CC" w:rsidRPr="0068651E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785" w:type="dxa"/>
          </w:tcPr>
          <w:p w:rsidR="00C130CC" w:rsidRPr="00C130CC" w:rsidRDefault="00C130CC" w:rsidP="00C13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C130CC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ДИФФЕРЕНЦИТРОВАННЫЙ</w:t>
            </w:r>
          </w:p>
          <w:p w:rsidR="00C130CC" w:rsidRDefault="00C130CC" w:rsidP="00C13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397366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ЗАЧЁТ</w:t>
            </w:r>
          </w:p>
          <w:p w:rsidR="00C130CC" w:rsidRPr="00397366" w:rsidRDefault="00C130CC" w:rsidP="00C13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0CC" w:rsidRPr="00397366" w:rsidRDefault="00C130CC" w:rsidP="00C13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контрольные вопросы и выполнить задания.</w:t>
            </w:r>
          </w:p>
        </w:tc>
        <w:tc>
          <w:tcPr>
            <w:tcW w:w="1985" w:type="dxa"/>
            <w:vAlign w:val="center"/>
          </w:tcPr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(под этой таблицей)</w:t>
            </w:r>
          </w:p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Обучающиеся с 1-7 номер по списку – 1 вариант</w:t>
            </w:r>
          </w:p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8-14 номер – 2 вариант</w:t>
            </w:r>
          </w:p>
          <w:p w:rsidR="00C130CC" w:rsidRPr="00290CF6" w:rsidRDefault="00C130CC" w:rsidP="00C1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15-21 номер – 3 вариант</w:t>
            </w:r>
          </w:p>
          <w:p w:rsidR="00C130CC" w:rsidRPr="00397366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CF6">
              <w:rPr>
                <w:rFonts w:ascii="Times New Roman" w:hAnsi="Times New Roman" w:cs="Times New Roman"/>
                <w:sz w:val="24"/>
                <w:szCs w:val="24"/>
              </w:rPr>
              <w:t>22 и далее – 4 вариант</w:t>
            </w:r>
            <w:r w:rsidRPr="0039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C130CC" w:rsidRPr="00397366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0CC" w:rsidRPr="00B52828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  <w:r w:rsidRPr="00B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130CC" w:rsidRPr="0068651E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C130CC" w:rsidRPr="0068651E" w:rsidRDefault="00C130CC" w:rsidP="00C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7767C" w:rsidRPr="0068651E" w:rsidTr="001A2486">
        <w:tc>
          <w:tcPr>
            <w:tcW w:w="867" w:type="dxa"/>
            <w:shd w:val="clear" w:color="auto" w:fill="8DB3E2" w:themeFill="text2" w:themeFillTint="66"/>
          </w:tcPr>
          <w:p w:rsidR="0097767C" w:rsidRPr="0068651E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9447" w:type="dxa"/>
            <w:gridSpan w:val="5"/>
          </w:tcPr>
          <w:p w:rsidR="00683873" w:rsidRDefault="00683873" w:rsidP="0068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683873" w:rsidRPr="0097767C" w:rsidRDefault="00683873" w:rsidP="006838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(не получившие зачёт – выполняют задания </w:t>
            </w:r>
            <w:proofErr w:type="gramStart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зачёта !</w:t>
            </w:r>
            <w:proofErr w:type="gramEnd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97767C" w:rsidRPr="0068651E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767C" w:rsidRPr="00530616" w:rsidTr="001A2486">
        <w:tc>
          <w:tcPr>
            <w:tcW w:w="867" w:type="dxa"/>
            <w:shd w:val="clear" w:color="auto" w:fill="8DB3E2" w:themeFill="text2" w:themeFillTint="66"/>
          </w:tcPr>
          <w:p w:rsidR="0097767C" w:rsidRPr="00530616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9447" w:type="dxa"/>
            <w:gridSpan w:val="5"/>
          </w:tcPr>
          <w:p w:rsidR="00683873" w:rsidRDefault="00683873" w:rsidP="0068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683873" w:rsidRPr="0097767C" w:rsidRDefault="00683873" w:rsidP="006838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(не получившие зачёт – выполняют задания </w:t>
            </w:r>
            <w:proofErr w:type="gramStart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зачёта !</w:t>
            </w:r>
            <w:proofErr w:type="gramEnd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97767C" w:rsidRPr="00530616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767C" w:rsidRPr="00727C56" w:rsidTr="001A2486">
        <w:tc>
          <w:tcPr>
            <w:tcW w:w="867" w:type="dxa"/>
            <w:shd w:val="clear" w:color="auto" w:fill="8DB3E2" w:themeFill="text2" w:themeFillTint="66"/>
          </w:tcPr>
          <w:p w:rsidR="0097767C" w:rsidRPr="00727C56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9447" w:type="dxa"/>
            <w:gridSpan w:val="5"/>
          </w:tcPr>
          <w:p w:rsidR="00683873" w:rsidRDefault="00683873" w:rsidP="0068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683873" w:rsidRPr="0097767C" w:rsidRDefault="00683873" w:rsidP="006838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(не получившие зачёт – выполняют задания </w:t>
            </w:r>
            <w:proofErr w:type="gramStart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зачёта !</w:t>
            </w:r>
            <w:proofErr w:type="gramEnd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97767C" w:rsidRPr="00727C56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767C" w:rsidRPr="00263E33" w:rsidTr="001A2486">
        <w:tc>
          <w:tcPr>
            <w:tcW w:w="867" w:type="dxa"/>
            <w:shd w:val="clear" w:color="auto" w:fill="8DB3E2" w:themeFill="text2" w:themeFillTint="66"/>
          </w:tcPr>
          <w:p w:rsidR="0097767C" w:rsidRPr="00263E33" w:rsidRDefault="0097767C" w:rsidP="00B1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9447" w:type="dxa"/>
            <w:gridSpan w:val="5"/>
          </w:tcPr>
          <w:p w:rsidR="00683873" w:rsidRDefault="00683873" w:rsidP="0068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683873" w:rsidRPr="0097767C" w:rsidRDefault="00683873" w:rsidP="006838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(не получившие зачёт – выполняют задания </w:t>
            </w:r>
            <w:proofErr w:type="gramStart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зачёта !</w:t>
            </w:r>
            <w:proofErr w:type="gramEnd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97767C" w:rsidRPr="00263E33" w:rsidRDefault="0097767C" w:rsidP="00B16C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112741" w:rsidRPr="0068651E" w:rsidTr="00A1763C">
        <w:tc>
          <w:tcPr>
            <w:tcW w:w="867" w:type="dxa"/>
            <w:shd w:val="clear" w:color="auto" w:fill="8DB3E2" w:themeFill="text2" w:themeFillTint="66"/>
          </w:tcPr>
          <w:p w:rsidR="00112741" w:rsidRPr="0068651E" w:rsidRDefault="00112741" w:rsidP="00F1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9447" w:type="dxa"/>
            <w:gridSpan w:val="5"/>
          </w:tcPr>
          <w:p w:rsidR="00112741" w:rsidRDefault="00112741" w:rsidP="0011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учебного года выполнена в полном объёме</w:t>
            </w:r>
          </w:p>
          <w:p w:rsidR="00112741" w:rsidRPr="0097767C" w:rsidRDefault="00112741" w:rsidP="0011274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(не получившие зачёт – выполняют задания </w:t>
            </w:r>
            <w:proofErr w:type="gramStart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зачёта !</w:t>
            </w:r>
            <w:proofErr w:type="gramEnd"/>
            <w:r w:rsidRPr="009776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112741" w:rsidRPr="0068651E" w:rsidRDefault="00112741" w:rsidP="00F1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43F8" w:rsidRPr="00397366" w:rsidTr="00676F41">
        <w:tc>
          <w:tcPr>
            <w:tcW w:w="867" w:type="dxa"/>
            <w:shd w:val="clear" w:color="auto" w:fill="8DB3E2" w:themeFill="text2" w:themeFillTint="66"/>
          </w:tcPr>
          <w:p w:rsidR="005943F8" w:rsidRPr="00397366" w:rsidRDefault="005943F8" w:rsidP="00594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9447" w:type="dxa"/>
            <w:gridSpan w:val="5"/>
          </w:tcPr>
          <w:p w:rsidR="005943F8" w:rsidRDefault="005943F8" w:rsidP="0059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13.05 2020 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>Программа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дисциплины</w:t>
            </w:r>
            <w:r w:rsidRPr="005F2B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в полном объёме</w:t>
            </w:r>
          </w:p>
          <w:p w:rsidR="005943F8" w:rsidRPr="00397366" w:rsidRDefault="005943F8" w:rsidP="00594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73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513716" w:rsidRDefault="00513716" w:rsidP="00513716">
      <w:pPr>
        <w:ind w:left="-567"/>
      </w:pPr>
    </w:p>
    <w:p w:rsidR="00A832F9" w:rsidRDefault="00A832F9" w:rsidP="00513716">
      <w:pPr>
        <w:ind w:left="-567"/>
      </w:pPr>
    </w:p>
    <w:p w:rsidR="00D26F72" w:rsidRDefault="00D26F72" w:rsidP="00D26F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2A9A" w:rsidRPr="00D26F72" w:rsidRDefault="00CA2A9A" w:rsidP="00D26F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81E" w:rsidRDefault="0099081E" w:rsidP="00D84183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89467E" w:rsidRDefault="0089467E" w:rsidP="0089467E">
      <w:pPr>
        <w:shd w:val="clear" w:color="auto" w:fill="92D05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Приложение №1</w:t>
      </w:r>
    </w:p>
    <w:p w:rsidR="0089467E" w:rsidRDefault="0089467E" w:rsidP="0089467E">
      <w:pPr>
        <w:shd w:val="clear" w:color="auto" w:fill="92D050"/>
        <w:ind w:left="-42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групп</w:t>
      </w:r>
      <w:r>
        <w:rPr>
          <w:rFonts w:ascii="Times New Roman" w:hAnsi="Times New Roman" w:cs="Times New Roman"/>
          <w:b/>
          <w:sz w:val="40"/>
          <w:szCs w:val="40"/>
        </w:rPr>
        <w:t>ы</w:t>
      </w:r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201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!!!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ВНИМАНИЕ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56"/>
          <w:szCs w:val="56"/>
        </w:rPr>
        <w:t>ОБУЧАЮЩЕМУСЯ !</w:t>
      </w:r>
      <w:proofErr w:type="gramEnd"/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ХОДЕ ДИСТАНЦИОННОГО ЗАЧЁТА НЕОБХОДИМО: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выбрать свой вариант,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(обучающиеся в списке с 1-7 выполняют 1й вариант,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8-14 2й вариант, 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15-22 3й вариант, 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23 и далее 4й вариант);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скопировать только задания своего варианта;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дать ответы на 1ю часть (16 вопросов) пометить на скопированном материале жёлтым цветом по вашему усмотрению правильный вариант ответа (только один ответ правильный);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-при ответе на задания 2й практической части: написать вопрос и письменно описать свои действия раскрывающие ответы.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отправить выполненную зачётную работу преподавателю не позднее 16.30 11 июня, приславшие позже не могут рассчитывать на самый высокий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балл !</w:t>
      </w:r>
      <w:proofErr w:type="gramEnd"/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к выполнению работы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выполнение зачетной работы дается 90 минут. Работа состоит из 2 частей, включающих 19 заданий (16 теоретических и 3 практических)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Часть 1</w:t>
      </w:r>
      <w:r>
        <w:rPr>
          <w:rFonts w:ascii="Times New Roman" w:hAnsi="Times New Roman" w:cs="Times New Roman"/>
        </w:rPr>
        <w:t xml:space="preserve"> включает 16 заданий с выбором одного правильного ответа. 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Часть 2</w:t>
      </w:r>
      <w:r>
        <w:rPr>
          <w:rFonts w:ascii="Times New Roman" w:hAnsi="Times New Roman" w:cs="Times New Roman"/>
        </w:rPr>
        <w:t xml:space="preserve"> состоит из 3 практических заданий. 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Советуем выполнять задания в том </w:t>
      </w:r>
      <w:proofErr w:type="gramStart"/>
      <w:r>
        <w:rPr>
          <w:rFonts w:ascii="Times New Roman" w:hAnsi="Times New Roman" w:cs="Times New Roman"/>
        </w:rPr>
        <w:t>порядке,  в</w:t>
      </w:r>
      <w:proofErr w:type="gramEnd"/>
      <w:r>
        <w:rPr>
          <w:rFonts w:ascii="Times New Roman" w:hAnsi="Times New Roman" w:cs="Times New Roman"/>
        </w:rPr>
        <w:t xml:space="preserve"> котором они даны.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экономии времени пропускайте задания, которые не удается выполнить сразу, и переходите к следующему. Если после выполнения всей работы у вас останется время, то вы можете </w:t>
      </w:r>
      <w:proofErr w:type="gramStart"/>
      <w:r>
        <w:rPr>
          <w:rFonts w:ascii="Times New Roman" w:hAnsi="Times New Roman" w:cs="Times New Roman"/>
        </w:rPr>
        <w:t>вернуться  к</w:t>
      </w:r>
      <w:proofErr w:type="gramEnd"/>
      <w:r>
        <w:rPr>
          <w:rFonts w:ascii="Times New Roman" w:hAnsi="Times New Roman" w:cs="Times New Roman"/>
        </w:rPr>
        <w:t xml:space="preserve"> пропущенным заданиям. Баллы, полученные вами за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часть зачёта (часть №1) проводится фронтально, существует 4 варианта зачетной работы. Каждый учащийся получает бланк с заданиями, время выполнения – 25 минут. 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Рекомендуется выполнять задания в том порядке, в котором они даны. Для экономии времени можно пропустить задание, которое не удаётся выполнить сразу, и перейти к следующему. Если после выполнения всей работы у обучающегося останется время, он сможет вернуться к пропущенным заданиям. 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часть зачёта (часть №2) последовательно по двое обучающихся. Очередной обучающийся подходит к столу, получает необходимые для выполнения задания средства и выполняет задания последовательно на результат (время и правильность). Время выполнения – 65 минут.</w:t>
      </w:r>
    </w:p>
    <w:p w:rsidR="0089467E" w:rsidRDefault="0089467E" w:rsidP="0089467E">
      <w:pPr>
        <w:tabs>
          <w:tab w:val="num" w:pos="-142"/>
          <w:tab w:val="num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Критерии оценки</w:t>
      </w:r>
    </w:p>
    <w:p w:rsidR="0089467E" w:rsidRDefault="0089467E" w:rsidP="008946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 правильный ответ на каждое задание </w:t>
      </w:r>
      <w:r>
        <w:rPr>
          <w:rFonts w:ascii="Times New Roman" w:hAnsi="Times New Roman" w:cs="Times New Roman"/>
          <w:b/>
        </w:rPr>
        <w:t>части №</w:t>
      </w:r>
      <w:proofErr w:type="gramStart"/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 xml:space="preserve"> ставится</w:t>
      </w:r>
      <w:proofErr w:type="gramEnd"/>
      <w:r>
        <w:rPr>
          <w:rFonts w:ascii="Times New Roman" w:hAnsi="Times New Roman" w:cs="Times New Roman"/>
        </w:rPr>
        <w:t xml:space="preserve"> 1 балл. Если указаны два и более ответов (в том числе правильный), неверный ответ или ответ отсутствует, или допущены исправления в ответе – 0 баллов.</w:t>
      </w:r>
    </w:p>
    <w:p w:rsidR="0089467E" w:rsidRDefault="0089467E" w:rsidP="008946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 правильно выполненные задания </w:t>
      </w:r>
      <w:r>
        <w:rPr>
          <w:rFonts w:ascii="Times New Roman" w:hAnsi="Times New Roman" w:cs="Times New Roman"/>
          <w:b/>
        </w:rPr>
        <w:t xml:space="preserve">части № 2 </w:t>
      </w:r>
      <w:r>
        <w:rPr>
          <w:rFonts w:ascii="Times New Roman" w:hAnsi="Times New Roman" w:cs="Times New Roman"/>
        </w:rPr>
        <w:t xml:space="preserve">начисляются баллы (за каждое задание с учётом времени выполнения и характера допущенных ошибок). </w:t>
      </w: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Баллы, полученные за выполненные задания части№1 и части </w:t>
      </w:r>
      <w:proofErr w:type="gramStart"/>
      <w:r>
        <w:rPr>
          <w:rFonts w:ascii="Times New Roman" w:hAnsi="Times New Roman" w:cs="Times New Roman"/>
        </w:rPr>
        <w:t>№2</w:t>
      </w:r>
      <w:proofErr w:type="gramEnd"/>
      <w:r>
        <w:rPr>
          <w:rFonts w:ascii="Times New Roman" w:hAnsi="Times New Roman" w:cs="Times New Roman"/>
        </w:rPr>
        <w:t xml:space="preserve"> суммируются. Максимальное количество баллов - 34. Набранные баллы переводятся в оценку по шкале.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outlineLvl w:val="0"/>
        <w:rPr>
          <w:rFonts w:ascii="Times New Roman" w:hAnsi="Times New Roman" w:cs="Times New Roman"/>
          <w:b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highlight w:val="yellow"/>
        </w:rPr>
        <w:t>Содержание заданий: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Часть № 1 </w:t>
      </w:r>
      <w:proofErr w:type="gramStart"/>
      <w:r>
        <w:rPr>
          <w:rFonts w:ascii="Times New Roman" w:hAnsi="Times New Roman" w:cs="Times New Roman"/>
          <w:u w:val="single"/>
        </w:rPr>
        <w:t>Тестовые  задания</w:t>
      </w:r>
      <w:proofErr w:type="gramEnd"/>
      <w:r>
        <w:rPr>
          <w:rFonts w:ascii="Times New Roman" w:hAnsi="Times New Roman" w:cs="Times New Roman"/>
          <w:u w:val="single"/>
        </w:rPr>
        <w:t xml:space="preserve"> с одним правильным ответом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467E" w:rsidRDefault="0089467E" w:rsidP="0089467E">
      <w:pPr>
        <w:pStyle w:val="a4"/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 Верховным Главнокомандующим ВС РФ является: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Президент РФ                                           Б. Министр обороны 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Председатель правительства                   Г. Начальник Генерального штаба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Родом Вооружённых Сил РФ является: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 ВВС                                                        Б. ВМФ.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 ВДВ.                                                       Г.  Сухопутные войска.    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В перечне «Военные формы одежды» состоит вид одежды: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Лесная.           Б.  Полевая.                В. Горная.              Г.  Водная.</w:t>
      </w:r>
    </w:p>
    <w:p w:rsidR="0089467E" w:rsidRDefault="0089467E" w:rsidP="0089467E">
      <w:pPr>
        <w:spacing w:after="0"/>
        <w:ind w:left="36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Какому виду оружия соответствует характеристика: «Оружие массового поражения взрывного действия, основанное на использовании внутриядерной энергии, выделяющейся при цепных реакциях».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А.  Зажигательное оружие.           Б. Биологическое оружие.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В. Химическое оружие.                 Г. Ядерное оружие.             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5.  Какой из взрывов </w:t>
      </w:r>
      <w:r>
        <w:rPr>
          <w:rFonts w:ascii="Times New Roman" w:hAnsi="Times New Roman" w:cs="Times New Roman"/>
          <w:b/>
          <w:u w:val="single"/>
        </w:rPr>
        <w:t>НЕ</w:t>
      </w:r>
      <w:r>
        <w:rPr>
          <w:rFonts w:ascii="Times New Roman" w:hAnsi="Times New Roman" w:cs="Times New Roman"/>
          <w:b/>
        </w:rPr>
        <w:t xml:space="preserve"> является видом ядерного взрыва?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А.  Космический                           Б. Наземный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В.  Высотный                                 Г. Горный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      6. Зона УМЕРЕННОГО ЗАРАЖЕНИЯ, характеризующаяся мощностью дозы излучения 8 р\ч – это: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 Зона А                   Б. Зона Б                   В. </w:t>
      </w:r>
      <w:proofErr w:type="gramStart"/>
      <w:r>
        <w:rPr>
          <w:rFonts w:ascii="Times New Roman" w:hAnsi="Times New Roman" w:cs="Times New Roman"/>
        </w:rPr>
        <w:t>Зона В</w:t>
      </w:r>
      <w:proofErr w:type="gramEnd"/>
      <w:r>
        <w:rPr>
          <w:rFonts w:ascii="Times New Roman" w:hAnsi="Times New Roman" w:cs="Times New Roman"/>
        </w:rPr>
        <w:t xml:space="preserve">                 Г. Зона Г.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7. Какой противогаз защищает органы дыхания, глаза, кожу лица от любых вредных примесей в воздухе, в любых концентрациях, не задерживаемых обычным противогазом, при работе в условиях недостатка или отсутствия кислорода?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А.  Фильтрующий противогаз                   Б. Изолирующий противогаз.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В. Комплект дополнительного патрона.  Г. ПРВ – противогаз ракетных войск</w:t>
      </w:r>
    </w:p>
    <w:p w:rsidR="0089467E" w:rsidRDefault="0089467E" w:rsidP="008946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67E" w:rsidRDefault="0089467E" w:rsidP="0089467E">
      <w:pPr>
        <w:pStyle w:val="a4"/>
        <w:tabs>
          <w:tab w:val="left" w:pos="567"/>
        </w:tabs>
        <w:spacing w:after="0"/>
        <w:ind w:left="0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       8. В состав общевойскового защитного комплекта ОЗК входит: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А. Плащ защитный ОП 1.</w:t>
      </w:r>
      <w:r>
        <w:rPr>
          <w:rFonts w:ascii="Times New Roman" w:hAnsi="Times New Roman" w:cs="Times New Roman"/>
          <w:color w:val="FF0000"/>
        </w:rPr>
        <w:t xml:space="preserve">                     </w:t>
      </w:r>
      <w:r>
        <w:rPr>
          <w:rFonts w:ascii="Times New Roman" w:hAnsi="Times New Roman" w:cs="Times New Roman"/>
        </w:rPr>
        <w:t xml:space="preserve">Б. Штаны защитные.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               Г. Брюки защитные.                               Е. Защитный экран.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tabs>
          <w:tab w:val="left" w:pos="567"/>
        </w:tabs>
        <w:spacing w:after="0"/>
        <w:ind w:left="0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       9. Какое событие произошло первым?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А) Снятие блокады Ленинграда           Б) Курская битва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В) Сталинградская битва                       Г) Битва под Москвой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10. В фильтрующем противогазе составных частей: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А) 1             Б) 2            В) 3                  Г) 4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rPr>
          <w:rFonts w:ascii="Times New Roman" w:eastAsia="SimSu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eastAsia="SimSun" w:hAnsi="Times New Roman" w:cs="Times New Roman"/>
          <w:b/>
          <w:kern w:val="2"/>
          <w:lang w:eastAsia="ar-SA"/>
        </w:rPr>
        <w:t xml:space="preserve">11. Категория «В» годности к воинской службе соответствует определению: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 Годен к военной службе.                                  Б. Не годен к военной службе.                                    В.   Временно не годен к военной </w:t>
      </w:r>
      <w:proofErr w:type="gramStart"/>
      <w:r>
        <w:rPr>
          <w:rFonts w:ascii="Times New Roman" w:hAnsi="Times New Roman" w:cs="Times New Roman"/>
        </w:rPr>
        <w:t>службе..</w:t>
      </w:r>
      <w:proofErr w:type="gramEnd"/>
      <w:r>
        <w:rPr>
          <w:rFonts w:ascii="Times New Roman" w:hAnsi="Times New Roman" w:cs="Times New Roman"/>
        </w:rPr>
        <w:t xml:space="preserve">          Г. Ограниченно годен к военной службе.</w:t>
      </w:r>
    </w:p>
    <w:p w:rsidR="0089467E" w:rsidRDefault="0089467E" w:rsidP="0089467E">
      <w:pPr>
        <w:pStyle w:val="a4"/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12.  Калибр патрона автомата Калашникова </w:t>
      </w:r>
      <w:r>
        <w:rPr>
          <w:rFonts w:ascii="Times New Roman" w:hAnsi="Times New Roman" w:cs="Times New Roman"/>
          <w:b/>
          <w:u w:val="single"/>
        </w:rPr>
        <w:t>(АК-74)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А) 5.45                   Б) 6.54          </w:t>
      </w:r>
      <w:proofErr w:type="gramStart"/>
      <w:r>
        <w:rPr>
          <w:rFonts w:ascii="Times New Roman" w:hAnsi="Times New Roman" w:cs="Times New Roman"/>
        </w:rPr>
        <w:t>В)  7.62</w:t>
      </w:r>
      <w:proofErr w:type="gramEnd"/>
      <w:r>
        <w:rPr>
          <w:rFonts w:ascii="Times New Roman" w:hAnsi="Times New Roman" w:cs="Times New Roman"/>
        </w:rPr>
        <w:t xml:space="preserve">            Г)  12.8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 Закон «О днях воинской славы и памятных датах России» принят: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13 марта 1995г.                    Б. 18 марта 1995</w:t>
      </w:r>
      <w:proofErr w:type="gramStart"/>
      <w:r>
        <w:rPr>
          <w:rFonts w:ascii="Times New Roman" w:hAnsi="Times New Roman" w:cs="Times New Roman"/>
        </w:rPr>
        <w:t>г..</w:t>
      </w:r>
      <w:proofErr w:type="gramEnd"/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В. 13 марта 1998г.                   Г. 13 мая 1995г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Призыву на военную службу подлежат граждане мужского пола в возрасте: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17 – 27 лет                         Б. 18 – 27 лет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18 – 28 лет                         Г. 17 – 28 лет</w:t>
      </w:r>
    </w:p>
    <w:p w:rsidR="0089467E" w:rsidRDefault="0089467E" w:rsidP="0089467E">
      <w:pPr>
        <w:spacing w:after="0"/>
        <w:jc w:val="right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Для Санкт-Петербурга и Ленинградской области характерны ЧС: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Цунами.                               Б. Наводнение.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Сели.                                     Г. Оползни.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i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К ЧС природного характера относится: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Техногенный пожар.           Б. Наводнение в городе.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ДТП в лесу.                          Г. Авиакатастрофа над полем.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i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№2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РХБЗ (норматив №4)</w:t>
      </w:r>
    </w:p>
    <w:p w:rsidR="0089467E" w:rsidRDefault="0089467E" w:rsidP="0089467E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Надеть общевойсковой защитный комплект в виде плаща и противогаза.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Огневая подготовка (норматив №7.8)</w:t>
      </w:r>
    </w:p>
    <w:p w:rsidR="0089467E" w:rsidRDefault="0089467E" w:rsidP="0089467E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Произвести неполную разборку и сборку АК-74.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  <w:b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Военно-медицинская подготовка (норматив №2)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  Наложить первичную повязку на локтевой (коленный) сустав.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Часть № 1 </w:t>
      </w:r>
      <w:proofErr w:type="gramStart"/>
      <w:r>
        <w:rPr>
          <w:rFonts w:ascii="Times New Roman" w:hAnsi="Times New Roman" w:cs="Times New Roman"/>
          <w:u w:val="single"/>
        </w:rPr>
        <w:t>Тестовые  задания</w:t>
      </w:r>
      <w:proofErr w:type="gramEnd"/>
      <w:r>
        <w:rPr>
          <w:rFonts w:ascii="Times New Roman" w:hAnsi="Times New Roman" w:cs="Times New Roman"/>
          <w:u w:val="single"/>
        </w:rPr>
        <w:t xml:space="preserve"> с одним правильным ответом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 Видом Вооружённых Сил РФ является:</w:t>
      </w:r>
      <w:r>
        <w:rPr>
          <w:rFonts w:ascii="Times New Roman" w:hAnsi="Times New Roman" w:cs="Times New Roman"/>
        </w:rPr>
        <w:t xml:space="preserve">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proofErr w:type="gramStart"/>
      <w:r>
        <w:rPr>
          <w:rFonts w:ascii="Times New Roman" w:hAnsi="Times New Roman" w:cs="Times New Roman"/>
        </w:rPr>
        <w:t>А)  РВСН</w:t>
      </w:r>
      <w:proofErr w:type="gramEnd"/>
      <w:r>
        <w:rPr>
          <w:rFonts w:ascii="Times New Roman" w:hAnsi="Times New Roman" w:cs="Times New Roman"/>
        </w:rPr>
        <w:t xml:space="preserve">                                  Б)  ВДВ.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В)  Сухопутные</w:t>
      </w:r>
      <w:proofErr w:type="gramEnd"/>
      <w:r>
        <w:rPr>
          <w:rFonts w:ascii="Times New Roman" w:hAnsi="Times New Roman" w:cs="Times New Roman"/>
        </w:rPr>
        <w:t xml:space="preserve"> войска.           </w:t>
      </w:r>
      <w:proofErr w:type="gramStart"/>
      <w:r>
        <w:rPr>
          <w:rFonts w:ascii="Times New Roman" w:hAnsi="Times New Roman" w:cs="Times New Roman"/>
        </w:rPr>
        <w:t>Г)  Космические</w:t>
      </w:r>
      <w:proofErr w:type="gramEnd"/>
      <w:r>
        <w:rPr>
          <w:rFonts w:ascii="Times New Roman" w:hAnsi="Times New Roman" w:cs="Times New Roman"/>
        </w:rPr>
        <w:t xml:space="preserve"> войска.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В Вооружённых Силах РФ </w:t>
      </w:r>
      <w:r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  <w:b/>
        </w:rPr>
        <w:t xml:space="preserve"> военного округа: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А) Восточного.                        </w:t>
      </w:r>
      <w:proofErr w:type="gramStart"/>
      <w:r>
        <w:rPr>
          <w:rFonts w:ascii="Times New Roman" w:hAnsi="Times New Roman" w:cs="Times New Roman"/>
        </w:rPr>
        <w:t>Б)  Западного</w:t>
      </w:r>
      <w:proofErr w:type="gramEnd"/>
      <w:r>
        <w:rPr>
          <w:rFonts w:ascii="Times New Roman" w:hAnsi="Times New Roman" w:cs="Times New Roman"/>
        </w:rPr>
        <w:t xml:space="preserve">.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В) Южного.                              </w:t>
      </w:r>
      <w:proofErr w:type="gramStart"/>
      <w:r>
        <w:rPr>
          <w:rFonts w:ascii="Times New Roman" w:hAnsi="Times New Roman" w:cs="Times New Roman"/>
        </w:rPr>
        <w:t>Г)  Северного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    Какому виду оружия соответствует характеристика: «Отравляющие вещества, боеприпасы и устройства, специально предназначенные для смертельного поражения или причинения иного вреда за счёт токсических свойств ОВ»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А.  Зажигательное оружие.           Б. Биологическое оружие.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В. Химическое оружие.                  Г. Ядерное оружие.             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Видом ядерного взрыва является: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А.  Полевой                        Б. Наземный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В. Лесной                           Г. Горный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Зона ЧРЕЗВЫЧАЙНО ОПАСНОГО ЗАРАЖЕНИЯ, характеризующаяся мощностью дозы излучения 800 р\ч. – это: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 Зона А                   Б. Зона Б                   В. </w:t>
      </w:r>
      <w:proofErr w:type="gramStart"/>
      <w:r>
        <w:rPr>
          <w:rFonts w:ascii="Times New Roman" w:hAnsi="Times New Roman" w:cs="Times New Roman"/>
        </w:rPr>
        <w:t>Зона В</w:t>
      </w:r>
      <w:proofErr w:type="gramEnd"/>
      <w:r>
        <w:rPr>
          <w:rFonts w:ascii="Times New Roman" w:hAnsi="Times New Roman" w:cs="Times New Roman"/>
        </w:rPr>
        <w:t xml:space="preserve">                 Г. Зона Г.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Для защиты органов дыхания, глаз, кожи лица от отравляющих веществ, радиоактивной пыли и бактериологических аэрозолей предназначен противогаз: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А.  Фильтрующий </w:t>
      </w:r>
      <w:proofErr w:type="gramStart"/>
      <w:r>
        <w:rPr>
          <w:rFonts w:ascii="Times New Roman" w:hAnsi="Times New Roman" w:cs="Times New Roman"/>
        </w:rPr>
        <w:t>противогаз .</w:t>
      </w:r>
      <w:proofErr w:type="gramEnd"/>
      <w:r>
        <w:rPr>
          <w:rFonts w:ascii="Times New Roman" w:hAnsi="Times New Roman" w:cs="Times New Roman"/>
        </w:rPr>
        <w:t xml:space="preserve">                      Б. Изолирующий противогаз.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В. Комплект дополнительного патрона.      Г. ПРВ – противогаз ракетных войск</w:t>
      </w:r>
    </w:p>
    <w:p w:rsidR="0089467E" w:rsidRDefault="0089467E" w:rsidP="008946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 В </w:t>
      </w:r>
      <w:proofErr w:type="gramStart"/>
      <w:r>
        <w:rPr>
          <w:rFonts w:ascii="Times New Roman" w:hAnsi="Times New Roman" w:cs="Times New Roman"/>
          <w:b/>
        </w:rPr>
        <w:t>состав  защитного</w:t>
      </w:r>
      <w:proofErr w:type="gramEnd"/>
      <w:r>
        <w:rPr>
          <w:rFonts w:ascii="Times New Roman" w:hAnsi="Times New Roman" w:cs="Times New Roman"/>
          <w:b/>
        </w:rPr>
        <w:t xml:space="preserve"> лёгкого костюма Л1 входит: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Плащ защитный ОП 1.</w:t>
      </w:r>
      <w:r>
        <w:rPr>
          <w:rFonts w:ascii="Times New Roman" w:hAnsi="Times New Roman" w:cs="Times New Roman"/>
          <w:color w:val="FF0000"/>
        </w:rPr>
        <w:t xml:space="preserve">                </w:t>
      </w:r>
      <w:r>
        <w:rPr>
          <w:rFonts w:ascii="Times New Roman" w:hAnsi="Times New Roman" w:cs="Times New Roman"/>
        </w:rPr>
        <w:t xml:space="preserve">Б. Штаны защитные.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Защитный экран.                          Г. Куртка с капюшоном.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tabs>
          <w:tab w:val="left" w:pos="567"/>
        </w:tabs>
        <w:spacing w:after="0"/>
        <w:ind w:left="0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8. </w:t>
      </w:r>
      <w:proofErr w:type="gramStart"/>
      <w:r>
        <w:rPr>
          <w:rFonts w:ascii="Times New Roman" w:eastAsia="SimSun" w:hAnsi="Times New Roman" w:cs="Times New Roman"/>
          <w:b/>
          <w:lang w:eastAsia="ar-SA"/>
        </w:rPr>
        <w:t>Какое  событие</w:t>
      </w:r>
      <w:proofErr w:type="gramEnd"/>
      <w:r>
        <w:rPr>
          <w:rFonts w:ascii="Times New Roman" w:eastAsia="SimSun" w:hAnsi="Times New Roman" w:cs="Times New Roman"/>
          <w:b/>
          <w:lang w:eastAsia="ar-SA"/>
        </w:rPr>
        <w:t xml:space="preserve"> произошло первым: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А) Ледовое побоище            Б) Куликовская битва 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В) Бородинская битва          Г) Битва под Полтавой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В изолирующем противогазе составных частей: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А) 3             Б) 4               В) 5                Г) 6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 Закон «О днях воинской славы и памятных датах России» принят: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13 марта 1995г.                    Б. 18 марта 1995</w:t>
      </w:r>
      <w:proofErr w:type="gramStart"/>
      <w:r>
        <w:rPr>
          <w:rFonts w:ascii="Times New Roman" w:hAnsi="Times New Roman" w:cs="Times New Roman"/>
        </w:rPr>
        <w:t>г..</w:t>
      </w:r>
      <w:proofErr w:type="gramEnd"/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В. 13 марта 1998г.                   Г. 13 мая 1995г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rPr>
          <w:rFonts w:ascii="Times New Roman" w:eastAsia="SimSun" w:hAnsi="Times New Roman" w:cs="Times New Roman"/>
          <w:b/>
          <w:kern w:val="2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lang w:eastAsia="ar-SA"/>
        </w:rPr>
        <w:t xml:space="preserve">11. Категория «В» годности к воинской службе соответствует определению: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 Годен к военной службе.                                  Б. Не годен к военной службе.                                    В.   Временно не годен к военной </w:t>
      </w:r>
      <w:proofErr w:type="gramStart"/>
      <w:r>
        <w:rPr>
          <w:rFonts w:ascii="Times New Roman" w:hAnsi="Times New Roman" w:cs="Times New Roman"/>
        </w:rPr>
        <w:t>службе..</w:t>
      </w:r>
      <w:proofErr w:type="gramEnd"/>
      <w:r>
        <w:rPr>
          <w:rFonts w:ascii="Times New Roman" w:hAnsi="Times New Roman" w:cs="Times New Roman"/>
        </w:rPr>
        <w:t xml:space="preserve">          Г. Ограниченно годен к военной службе.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 Калибр патрона КАЛАШНИКОВА </w:t>
      </w:r>
      <w:r>
        <w:rPr>
          <w:rFonts w:ascii="Times New Roman" w:hAnsi="Times New Roman" w:cs="Times New Roman"/>
          <w:b/>
          <w:u w:val="single"/>
        </w:rPr>
        <w:t>(АК-47):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А) 5.45                   Б) 6.54          </w:t>
      </w:r>
      <w:proofErr w:type="gramStart"/>
      <w:r>
        <w:rPr>
          <w:rFonts w:ascii="Times New Roman" w:hAnsi="Times New Roman" w:cs="Times New Roman"/>
        </w:rPr>
        <w:t>В)  7.62</w:t>
      </w:r>
      <w:proofErr w:type="gramEnd"/>
      <w:r>
        <w:rPr>
          <w:rFonts w:ascii="Times New Roman" w:hAnsi="Times New Roman" w:cs="Times New Roman"/>
        </w:rPr>
        <w:t xml:space="preserve">            Г)  12.8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Министром Обороны ВС РФ сейчас является:</w:t>
      </w:r>
    </w:p>
    <w:p w:rsidR="0089467E" w:rsidRDefault="0089467E" w:rsidP="0089467E">
      <w:pPr>
        <w:spacing w:after="0"/>
        <w:ind w:left="10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 Сердюков</w:t>
      </w:r>
      <w:proofErr w:type="gramEnd"/>
      <w:r>
        <w:rPr>
          <w:rFonts w:ascii="Times New Roman" w:hAnsi="Times New Roman" w:cs="Times New Roman"/>
        </w:rPr>
        <w:t xml:space="preserve">      Б) Шойгу         В) Иванов       Г) </w:t>
      </w:r>
      <w:proofErr w:type="spellStart"/>
      <w:r>
        <w:rPr>
          <w:rFonts w:ascii="Times New Roman" w:hAnsi="Times New Roman" w:cs="Times New Roman"/>
        </w:rPr>
        <w:t>Язов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14.  Воинское звание «ЛЕЙТЕНАНТ» относится </w:t>
      </w:r>
      <w:proofErr w:type="gramStart"/>
      <w:r>
        <w:rPr>
          <w:rFonts w:ascii="Times New Roman" w:hAnsi="Times New Roman" w:cs="Times New Roman"/>
          <w:b/>
        </w:rPr>
        <w:t>к  составу</w:t>
      </w:r>
      <w:proofErr w:type="gramEnd"/>
      <w:r>
        <w:rPr>
          <w:rFonts w:ascii="Times New Roman" w:hAnsi="Times New Roman" w:cs="Times New Roman"/>
          <w:b/>
        </w:rPr>
        <w:t xml:space="preserve"> военнослужащих: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Прапорщики.                   Б. Младшие офицеры.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Старшие офицеры.          Г. Сержанты и старшины.</w:t>
      </w:r>
    </w:p>
    <w:p w:rsidR="0089467E" w:rsidRDefault="0089467E" w:rsidP="0089467E">
      <w:pPr>
        <w:spacing w:after="0"/>
        <w:jc w:val="right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 Флаг «КУПАТЬСЯ РАЗРЕШЕНО» в Ленинградской области имеет цвет:</w:t>
      </w:r>
    </w:p>
    <w:p w:rsidR="0089467E" w:rsidRDefault="0089467E" w:rsidP="0089467E">
      <w:pPr>
        <w:spacing w:after="0"/>
        <w:ind w:left="10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 Синий</w:t>
      </w:r>
      <w:proofErr w:type="gramEnd"/>
      <w:r>
        <w:rPr>
          <w:rFonts w:ascii="Times New Roman" w:hAnsi="Times New Roman" w:cs="Times New Roman"/>
        </w:rPr>
        <w:t xml:space="preserve">          Б) Жёлтый         В) Зелёный       Г) Белый 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К ЧС природного характера относится: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Техногенный пожар.           Б. Наводнение в городе.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ДТП в лесу.                          Г. Авиакатастрофа над полем.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№2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РХБЗ (норматив №5)</w:t>
      </w:r>
    </w:p>
    <w:p w:rsidR="0089467E" w:rsidRDefault="0089467E" w:rsidP="0089467E">
      <w:pPr>
        <w:numPr>
          <w:ilvl w:val="0"/>
          <w:numId w:val="41"/>
        </w:num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kern w:val="2"/>
        </w:rPr>
        <w:t>Надеть специальную защитную одежду (Л-1) и</w:t>
      </w:r>
      <w:r>
        <w:rPr>
          <w:rFonts w:ascii="Times New Roman" w:hAnsi="Times New Roman" w:cs="Times New Roman"/>
        </w:rPr>
        <w:t xml:space="preserve"> противогаз.</w:t>
      </w:r>
    </w:p>
    <w:p w:rsidR="0089467E" w:rsidRDefault="0089467E" w:rsidP="0089467E">
      <w:pPr>
        <w:spacing w:after="0"/>
        <w:outlineLvl w:val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Огневая подготовка (норматив №7.8)</w:t>
      </w:r>
    </w:p>
    <w:p w:rsidR="0089467E" w:rsidRDefault="0089467E" w:rsidP="0089467E">
      <w:pPr>
        <w:numPr>
          <w:ilvl w:val="0"/>
          <w:numId w:val="41"/>
        </w:numPr>
        <w:spacing w:after="0" w:line="240" w:lineRule="auto"/>
        <w:outlineLvl w:val="0"/>
        <w:rPr>
          <w:rFonts w:ascii="Times New Roman" w:eastAsia="Verdana" w:hAnsi="Times New Roman" w:cs="Times New Roman"/>
          <w:kern w:val="2"/>
        </w:rPr>
      </w:pPr>
      <w:r>
        <w:rPr>
          <w:rFonts w:ascii="Times New Roman" w:eastAsia="Verdana" w:hAnsi="Times New Roman" w:cs="Times New Roman"/>
          <w:kern w:val="2"/>
        </w:rPr>
        <w:t>Произвести неполную разборку и сборку ручного пулемёта Калашникова.</w:t>
      </w: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Военно-медицинская подготовка (норматив №3)</w:t>
      </w:r>
    </w:p>
    <w:p w:rsidR="0089467E" w:rsidRDefault="0089467E" w:rsidP="0089467E">
      <w:pPr>
        <w:numPr>
          <w:ilvl w:val="0"/>
          <w:numId w:val="41"/>
        </w:numPr>
        <w:spacing w:after="0" w:line="240" w:lineRule="auto"/>
        <w:outlineLvl w:val="0"/>
        <w:rPr>
          <w:rFonts w:ascii="Times New Roman" w:eastAsia="Verdana" w:hAnsi="Times New Roman" w:cs="Times New Roman"/>
          <w:kern w:val="2"/>
        </w:rPr>
      </w:pPr>
      <w:r>
        <w:rPr>
          <w:rFonts w:ascii="Times New Roman" w:eastAsia="Verdana" w:hAnsi="Times New Roman" w:cs="Times New Roman"/>
          <w:kern w:val="2"/>
        </w:rPr>
        <w:t>Наложить резиновый кровоостанавливающий жгут на бедро (плечо).</w:t>
      </w:r>
    </w:p>
    <w:p w:rsidR="0089467E" w:rsidRDefault="0089467E" w:rsidP="0089467E">
      <w:pPr>
        <w:spacing w:after="0"/>
        <w:outlineLvl w:val="0"/>
        <w:rPr>
          <w:rFonts w:ascii="Times New Roman" w:eastAsia="Verdana" w:hAnsi="Times New Roman" w:cs="Times New Roman"/>
          <w:kern w:val="2"/>
        </w:rPr>
      </w:pPr>
    </w:p>
    <w:p w:rsidR="0089467E" w:rsidRDefault="0089467E" w:rsidP="0089467E">
      <w:pPr>
        <w:spacing w:after="0"/>
        <w:outlineLvl w:val="0"/>
        <w:rPr>
          <w:rFonts w:ascii="Times New Roman" w:eastAsia="Verdana" w:hAnsi="Times New Roman" w:cs="Times New Roman"/>
          <w:kern w:val="2"/>
        </w:rPr>
      </w:pPr>
    </w:p>
    <w:p w:rsidR="0089467E" w:rsidRDefault="0089467E" w:rsidP="0089467E">
      <w:pPr>
        <w:spacing w:after="0"/>
        <w:outlineLvl w:val="0"/>
        <w:rPr>
          <w:rFonts w:ascii="Times New Roman" w:eastAsia="Verdana" w:hAnsi="Times New Roman" w:cs="Times New Roman"/>
          <w:kern w:val="2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Часть № 1 </w:t>
      </w:r>
      <w:proofErr w:type="gramStart"/>
      <w:r>
        <w:rPr>
          <w:rFonts w:ascii="Times New Roman" w:hAnsi="Times New Roman" w:cs="Times New Roman"/>
          <w:u w:val="single"/>
        </w:rPr>
        <w:t>Тестовые  задания</w:t>
      </w:r>
      <w:proofErr w:type="gramEnd"/>
      <w:r>
        <w:rPr>
          <w:rFonts w:ascii="Times New Roman" w:hAnsi="Times New Roman" w:cs="Times New Roman"/>
          <w:u w:val="single"/>
        </w:rPr>
        <w:t xml:space="preserve"> с одним правильным ответом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 </w:t>
      </w:r>
      <w:proofErr w:type="gramStart"/>
      <w:r>
        <w:rPr>
          <w:rFonts w:ascii="Times New Roman" w:hAnsi="Times New Roman" w:cs="Times New Roman"/>
          <w:b/>
        </w:rPr>
        <w:t>ВМФ  Вооружённых</w:t>
      </w:r>
      <w:proofErr w:type="gramEnd"/>
      <w:r>
        <w:rPr>
          <w:rFonts w:ascii="Times New Roman" w:hAnsi="Times New Roman" w:cs="Times New Roman"/>
          <w:b/>
        </w:rPr>
        <w:t xml:space="preserve"> Сил РФ принадлежит Флот: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>А)  Южный</w:t>
      </w:r>
      <w:proofErr w:type="gramEnd"/>
      <w:r>
        <w:rPr>
          <w:rFonts w:ascii="Times New Roman" w:hAnsi="Times New Roman" w:cs="Times New Roman"/>
        </w:rPr>
        <w:t xml:space="preserve">                             Б)  Бискайский.     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В) Тихоокеанский                   </w:t>
      </w:r>
      <w:proofErr w:type="gramStart"/>
      <w:r>
        <w:rPr>
          <w:rFonts w:ascii="Times New Roman" w:hAnsi="Times New Roman" w:cs="Times New Roman"/>
        </w:rPr>
        <w:t>Г)  Средиземный</w:t>
      </w:r>
      <w:proofErr w:type="gramEnd"/>
      <w:r>
        <w:rPr>
          <w:rFonts w:ascii="Times New Roman" w:hAnsi="Times New Roman" w:cs="Times New Roman"/>
        </w:rPr>
        <w:t>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Военный округ, которого </w:t>
      </w:r>
      <w:r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Вооружённых</w:t>
      </w:r>
      <w:proofErr w:type="gramEnd"/>
      <w:r>
        <w:rPr>
          <w:rFonts w:ascii="Times New Roman" w:hAnsi="Times New Roman" w:cs="Times New Roman"/>
          <w:b/>
        </w:rPr>
        <w:t xml:space="preserve"> Силах РФ: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А) Восточный.         </w:t>
      </w:r>
      <w:proofErr w:type="gramStart"/>
      <w:r>
        <w:rPr>
          <w:rFonts w:ascii="Times New Roman" w:hAnsi="Times New Roman" w:cs="Times New Roman"/>
        </w:rPr>
        <w:t>Б)  Западный</w:t>
      </w:r>
      <w:proofErr w:type="gramEnd"/>
      <w:r>
        <w:rPr>
          <w:rFonts w:ascii="Times New Roman" w:hAnsi="Times New Roman" w:cs="Times New Roman"/>
        </w:rPr>
        <w:t xml:space="preserve">.        В) Южный.        </w:t>
      </w:r>
      <w:proofErr w:type="gramStart"/>
      <w:r>
        <w:rPr>
          <w:rFonts w:ascii="Times New Roman" w:hAnsi="Times New Roman" w:cs="Times New Roman"/>
        </w:rPr>
        <w:t>Г)  Северный</w:t>
      </w:r>
      <w:proofErr w:type="gramEnd"/>
      <w:r>
        <w:rPr>
          <w:rFonts w:ascii="Times New Roman" w:hAnsi="Times New Roman" w:cs="Times New Roman"/>
        </w:rPr>
        <w:t>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    Какому виду оружия соответствует характеристика: «Зажигательные боеприпасы и вещества, а также средства их доставки к цели»: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А.  Зажигательное оружие.           Б. Биологическое оружие.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В. Химическое оружие.                 Г. Ядерное оружие.             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   Какой из </w:t>
      </w:r>
      <w:proofErr w:type="gramStart"/>
      <w:r>
        <w:rPr>
          <w:rFonts w:ascii="Times New Roman" w:hAnsi="Times New Roman" w:cs="Times New Roman"/>
          <w:b/>
        </w:rPr>
        <w:t xml:space="preserve">взрывов  </w:t>
      </w:r>
      <w:r>
        <w:rPr>
          <w:rFonts w:ascii="Times New Roman" w:hAnsi="Times New Roman" w:cs="Times New Roman"/>
          <w:b/>
          <w:u w:val="single"/>
        </w:rPr>
        <w:t>НЕ</w:t>
      </w:r>
      <w:proofErr w:type="gramEnd"/>
      <w:r>
        <w:rPr>
          <w:rFonts w:ascii="Times New Roman" w:hAnsi="Times New Roman" w:cs="Times New Roman"/>
          <w:b/>
        </w:rPr>
        <w:t xml:space="preserve"> является видом ядерного взрыва?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А.  Космический                              Б. Наземный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В. Лесной                                          Г. Высотный  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 </w:t>
      </w:r>
      <w:proofErr w:type="gramStart"/>
      <w:r>
        <w:rPr>
          <w:rFonts w:ascii="Times New Roman" w:hAnsi="Times New Roman" w:cs="Times New Roman"/>
          <w:b/>
        </w:rPr>
        <w:t>Зона  ОПАСНОГО</w:t>
      </w:r>
      <w:proofErr w:type="gramEnd"/>
      <w:r>
        <w:rPr>
          <w:rFonts w:ascii="Times New Roman" w:hAnsi="Times New Roman" w:cs="Times New Roman"/>
          <w:b/>
        </w:rPr>
        <w:t xml:space="preserve"> ЗАРАЖЕНИЯ, характеризующаяся мощностью дозы излучения 240 р\ч. - это: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 Зона А                   Б. Зона Б                   В. </w:t>
      </w:r>
      <w:proofErr w:type="gramStart"/>
      <w:r>
        <w:rPr>
          <w:rFonts w:ascii="Times New Roman" w:hAnsi="Times New Roman" w:cs="Times New Roman"/>
        </w:rPr>
        <w:t>Зона В</w:t>
      </w:r>
      <w:proofErr w:type="gramEnd"/>
      <w:r>
        <w:rPr>
          <w:rFonts w:ascii="Times New Roman" w:hAnsi="Times New Roman" w:cs="Times New Roman"/>
        </w:rPr>
        <w:t xml:space="preserve">                 Г. Зона Г.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Для защиты органов дыхания, глаз, кожи лица от отравляющих веществ, радиоактивной пыли и бактериологических аэрозолей предназначен противогаз: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А.  Фильтрующий                                           Б. Изолирующий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В. Комплект дополнительного патрона.       Г. ПРВ – противогаз ракетных войск</w:t>
      </w:r>
    </w:p>
    <w:p w:rsidR="0089467E" w:rsidRDefault="0089467E" w:rsidP="008946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 Общевойсковой защитный комплект используют в положении: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 Повседневном.</w:t>
      </w:r>
      <w:r>
        <w:rPr>
          <w:rFonts w:ascii="Times New Roman" w:hAnsi="Times New Roman" w:cs="Times New Roman"/>
          <w:color w:val="FF0000"/>
        </w:rPr>
        <w:t xml:space="preserve">                </w:t>
      </w:r>
      <w:r>
        <w:rPr>
          <w:rFonts w:ascii="Times New Roman" w:hAnsi="Times New Roman" w:cs="Times New Roman"/>
        </w:rPr>
        <w:t xml:space="preserve">Б. Парадном.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Боевом.                              Г. Курортном. 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tabs>
          <w:tab w:val="left" w:pos="567"/>
        </w:tabs>
        <w:spacing w:after="0"/>
        <w:ind w:left="0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8. Последним в перечень дней воинской славы и памятных дат России включён день: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А) защитника Отечества       Б) Победы в ВОВ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В) народного единства          Г) Неизвестного солдата.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 При тяжелой степени нагрузки изолирующий противогаз работает: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А) 3 мин         Б) 30 мин           В) 60 мин          Г) 100 мин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 </w:t>
      </w:r>
      <w:proofErr w:type="gramStart"/>
      <w:r>
        <w:rPr>
          <w:rFonts w:ascii="Times New Roman" w:hAnsi="Times New Roman" w:cs="Times New Roman"/>
          <w:b/>
        </w:rPr>
        <w:t>Самая  распространённая</w:t>
      </w:r>
      <w:proofErr w:type="gramEnd"/>
      <w:r>
        <w:rPr>
          <w:rFonts w:ascii="Times New Roman" w:hAnsi="Times New Roman" w:cs="Times New Roman"/>
          <w:b/>
        </w:rPr>
        <w:t xml:space="preserve"> причина пожаров в быту: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А) Удар молнии                              Б) Химические опыты.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В) Шаровая молния                        Г) Неисправность электропроводки.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Темп стрельбы автомата КАЛАШНИКОВА в минуту составляет: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А) 30            Б) 300                  В) 500                Г) 600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Емкость магазина (количество патронов) автомата КАЛАШНИКОВА составляет: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А) 10             Б) 20                   </w:t>
      </w:r>
      <w:proofErr w:type="gramStart"/>
      <w:r>
        <w:rPr>
          <w:rFonts w:ascii="Times New Roman" w:hAnsi="Times New Roman" w:cs="Times New Roman"/>
        </w:rPr>
        <w:t>В)  30</w:t>
      </w:r>
      <w:proofErr w:type="gramEnd"/>
      <w:r>
        <w:rPr>
          <w:rFonts w:ascii="Times New Roman" w:hAnsi="Times New Roman" w:cs="Times New Roman"/>
        </w:rPr>
        <w:t xml:space="preserve">                 Г)  40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Воинское звание Шойгу С.К.:</w:t>
      </w:r>
    </w:p>
    <w:p w:rsidR="0089467E" w:rsidRDefault="0089467E" w:rsidP="0089467E">
      <w:pPr>
        <w:spacing w:after="0"/>
        <w:ind w:left="10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 Маршал</w:t>
      </w:r>
      <w:proofErr w:type="gramEnd"/>
      <w:r>
        <w:rPr>
          <w:rFonts w:ascii="Times New Roman" w:hAnsi="Times New Roman" w:cs="Times New Roman"/>
        </w:rPr>
        <w:t xml:space="preserve">      Б) Генерал Армии         В) Генерал полковник       Г) Адмирал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 Воинское звание «МАЙОР» относится к составу военнослужащих: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Прапорщики.                   Б. Младшие офицеры.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Старшие офицеры.          Г. Сержанты и старшины.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Для Санкт-Петербурга и Ленинградской области характерны ЧС: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Цунами.                           Б. Наводнение.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Сели.                                Г. Оползни.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proofErr w:type="gramStart"/>
      <w:r>
        <w:rPr>
          <w:rFonts w:ascii="Times New Roman" w:hAnsi="Times New Roman" w:cs="Times New Roman"/>
          <w:b/>
        </w:rPr>
        <w:t>К  ЧС</w:t>
      </w:r>
      <w:proofErr w:type="gramEnd"/>
      <w:r>
        <w:rPr>
          <w:rFonts w:ascii="Times New Roman" w:hAnsi="Times New Roman" w:cs="Times New Roman"/>
          <w:b/>
        </w:rPr>
        <w:t xml:space="preserve"> техногенного характера относится: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Пожар в лесу.                             Б. Наводнение в городе.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Ветер скоростью 32м/с             Г. Авиакатастрофа над полем.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№2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РХБЗ (норматив №1,2)</w:t>
      </w:r>
    </w:p>
    <w:p w:rsidR="0089467E" w:rsidRDefault="0089467E" w:rsidP="0089467E">
      <w:pPr>
        <w:pStyle w:val="a4"/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Надеть противогаз (респиратор).</w:t>
      </w:r>
    </w:p>
    <w:p w:rsidR="0089467E" w:rsidRDefault="0089467E" w:rsidP="0089467E">
      <w:pPr>
        <w:spacing w:after="0"/>
        <w:outlineLvl w:val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Огневая подготовка (норматив №10)</w:t>
      </w:r>
    </w:p>
    <w:p w:rsidR="0089467E" w:rsidRDefault="0089467E" w:rsidP="0089467E">
      <w:pPr>
        <w:pStyle w:val="a4"/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Снарядить магазин патронами (30шт)</w:t>
      </w:r>
    </w:p>
    <w:p w:rsidR="0089467E" w:rsidRDefault="0089467E" w:rsidP="0089467E">
      <w:pPr>
        <w:spacing w:after="0"/>
        <w:outlineLvl w:val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Военно-медицинская подготовка (норматив №5)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Наложить шину из подручного материала при переломах костей плеча.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Часть № 1 </w:t>
      </w:r>
      <w:proofErr w:type="gramStart"/>
      <w:r>
        <w:rPr>
          <w:rFonts w:ascii="Times New Roman" w:hAnsi="Times New Roman" w:cs="Times New Roman"/>
          <w:u w:val="single"/>
        </w:rPr>
        <w:t>Тестовые  задания</w:t>
      </w:r>
      <w:proofErr w:type="gramEnd"/>
      <w:r>
        <w:rPr>
          <w:rFonts w:ascii="Times New Roman" w:hAnsi="Times New Roman" w:cs="Times New Roman"/>
          <w:u w:val="single"/>
        </w:rPr>
        <w:t xml:space="preserve"> с одним правильным ответом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В </w:t>
      </w:r>
      <w:proofErr w:type="gramStart"/>
      <w:r>
        <w:rPr>
          <w:rFonts w:ascii="Times New Roman" w:hAnsi="Times New Roman" w:cs="Times New Roman"/>
          <w:b/>
        </w:rPr>
        <w:t>состав  защитного</w:t>
      </w:r>
      <w:proofErr w:type="gramEnd"/>
      <w:r>
        <w:rPr>
          <w:rFonts w:ascii="Times New Roman" w:hAnsi="Times New Roman" w:cs="Times New Roman"/>
          <w:b/>
        </w:rPr>
        <w:t xml:space="preserve"> лёгкого костюма Л1 входит: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А. Плащ защитный ОП 1.</w:t>
      </w:r>
      <w:r>
        <w:rPr>
          <w:rFonts w:ascii="Times New Roman" w:hAnsi="Times New Roman" w:cs="Times New Roman"/>
          <w:color w:val="FF0000"/>
        </w:rPr>
        <w:t xml:space="preserve">                </w:t>
      </w:r>
      <w:r>
        <w:rPr>
          <w:rFonts w:ascii="Times New Roman" w:hAnsi="Times New Roman" w:cs="Times New Roman"/>
        </w:rPr>
        <w:t xml:space="preserve">Б. Штаны защитные.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Защитный экран.                          Г. Куртка с капюшоном.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В Вооружённых Силах РФ </w:t>
      </w:r>
      <w:r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  <w:b/>
        </w:rPr>
        <w:t xml:space="preserve"> военного округа: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А) Восточного.                        </w:t>
      </w:r>
      <w:proofErr w:type="gramStart"/>
      <w:r>
        <w:rPr>
          <w:rFonts w:ascii="Times New Roman" w:hAnsi="Times New Roman" w:cs="Times New Roman"/>
        </w:rPr>
        <w:t>Б)  Западного</w:t>
      </w:r>
      <w:proofErr w:type="gramEnd"/>
      <w:r>
        <w:rPr>
          <w:rFonts w:ascii="Times New Roman" w:hAnsi="Times New Roman" w:cs="Times New Roman"/>
        </w:rPr>
        <w:t xml:space="preserve">.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В) Южного.                              </w:t>
      </w:r>
      <w:proofErr w:type="gramStart"/>
      <w:r>
        <w:rPr>
          <w:rFonts w:ascii="Times New Roman" w:hAnsi="Times New Roman" w:cs="Times New Roman"/>
        </w:rPr>
        <w:t>Г)  Северного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    Какому виду оружия соответствует характеристика «Отравляющие вещества, боеприпасы и устройства, специально предназначенные для смертельного поражения или причинения иного вреда за счёт токсических свойств ОВ»?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А.  Зажигательное оружие.           Б. Биологическое оружие.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В. Химическое оружие.                  Г. Ядерное оружие.             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Видом ядерного взрыва является: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А.  Полевой                        Б. Наземный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В. Лесной                           Г. Горный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Зона ЧРЕЗВЫЧАЙНО ОПАСНОГО ЗАРАЖЕНИЯ, характеризующаяся мощностью дозы излучения 800 р\ч. – это: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 Зона А                   Б. Зона Б                   В. </w:t>
      </w:r>
      <w:proofErr w:type="gramStart"/>
      <w:r>
        <w:rPr>
          <w:rFonts w:ascii="Times New Roman" w:hAnsi="Times New Roman" w:cs="Times New Roman"/>
        </w:rPr>
        <w:t>Зона В</w:t>
      </w:r>
      <w:proofErr w:type="gramEnd"/>
      <w:r>
        <w:rPr>
          <w:rFonts w:ascii="Times New Roman" w:hAnsi="Times New Roman" w:cs="Times New Roman"/>
        </w:rPr>
        <w:t xml:space="preserve">                 Г. Зона Г.</w:t>
      </w:r>
    </w:p>
    <w:p w:rsidR="0089467E" w:rsidRDefault="0089467E" w:rsidP="0089467E">
      <w:pPr>
        <w:pStyle w:val="a4"/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Для защиты органов дыхания, глаз, кожи лица от отравляющих веществ, радиоактивной пыли и бактериологических аэрозолей предназначен противогаз: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А.  Фильтрующий </w:t>
      </w:r>
      <w:proofErr w:type="gramStart"/>
      <w:r>
        <w:rPr>
          <w:rFonts w:ascii="Times New Roman" w:hAnsi="Times New Roman" w:cs="Times New Roman"/>
        </w:rPr>
        <w:t>противогаз .</w:t>
      </w:r>
      <w:proofErr w:type="gramEnd"/>
      <w:r>
        <w:rPr>
          <w:rFonts w:ascii="Times New Roman" w:hAnsi="Times New Roman" w:cs="Times New Roman"/>
        </w:rPr>
        <w:t xml:space="preserve">                      Б. Изолирующий противогаз.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В. Комплект дополнительного патрона.      Г. ПРВ – противогаз ракетных войск</w:t>
      </w:r>
    </w:p>
    <w:p w:rsidR="0089467E" w:rsidRDefault="0089467E" w:rsidP="008946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 Видом Вооружённых Сил РФ являются войска: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А)  РВСН</w:t>
      </w:r>
      <w:proofErr w:type="gramEnd"/>
      <w:r>
        <w:rPr>
          <w:rFonts w:ascii="Times New Roman" w:hAnsi="Times New Roman" w:cs="Times New Roman"/>
        </w:rPr>
        <w:t xml:space="preserve">                                  Б)  ВДВ.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В)  Сухопутные</w:t>
      </w:r>
      <w:proofErr w:type="gramEnd"/>
      <w:r>
        <w:rPr>
          <w:rFonts w:ascii="Times New Roman" w:hAnsi="Times New Roman" w:cs="Times New Roman"/>
        </w:rPr>
        <w:t xml:space="preserve"> войска.           </w:t>
      </w:r>
      <w:proofErr w:type="gramStart"/>
      <w:r>
        <w:rPr>
          <w:rFonts w:ascii="Times New Roman" w:hAnsi="Times New Roman" w:cs="Times New Roman"/>
        </w:rPr>
        <w:t>Г)  Космические</w:t>
      </w:r>
      <w:proofErr w:type="gramEnd"/>
      <w:r>
        <w:rPr>
          <w:rFonts w:ascii="Times New Roman" w:hAnsi="Times New Roman" w:cs="Times New Roman"/>
        </w:rPr>
        <w:t xml:space="preserve"> войска.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tabs>
          <w:tab w:val="left" w:pos="567"/>
        </w:tabs>
        <w:spacing w:after="0"/>
        <w:ind w:left="0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>8. Какое событие произошло первым: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А) Ледовое побоище            Б) Куликовская битва   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В) Бородинская битва          Г) Битва под Полтавой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В изолирующем противогазе составных частей: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А) 3             Б) 4               В) 5                Г) 6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 Закон «О днях воинской славы и памятных датах России» принят: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13 марта 1995г.                    Б. 18 марта 1995г.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В. 13 марта 1998г.                   Г. 13 мая 1995г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rPr>
          <w:rFonts w:ascii="Times New Roman" w:eastAsia="SimSu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</w:rPr>
        <w:t xml:space="preserve">11.  </w:t>
      </w:r>
      <w:r>
        <w:rPr>
          <w:rFonts w:ascii="Times New Roman" w:eastAsia="SimSun" w:hAnsi="Times New Roman" w:cs="Times New Roman"/>
          <w:b/>
          <w:kern w:val="2"/>
          <w:lang w:eastAsia="ar-SA"/>
        </w:rPr>
        <w:t xml:space="preserve">Категория «Б» годности к воинской службе соответствует определению:      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 Годен к военной службе.                                      Б. Не годен к военной службе.                                    В.   Ограниченно годен к военной службе.              Г. Временно не годен к военной </w:t>
      </w:r>
      <w:proofErr w:type="gramStart"/>
      <w:r>
        <w:rPr>
          <w:rFonts w:ascii="Times New Roman" w:hAnsi="Times New Roman" w:cs="Times New Roman"/>
        </w:rPr>
        <w:t>службе..</w:t>
      </w:r>
      <w:proofErr w:type="gramEnd"/>
      <w:r>
        <w:rPr>
          <w:rFonts w:ascii="Times New Roman" w:hAnsi="Times New Roman" w:cs="Times New Roman"/>
        </w:rPr>
        <w:t xml:space="preserve">                  </w:t>
      </w:r>
    </w:p>
    <w:p w:rsidR="0089467E" w:rsidRDefault="0089467E" w:rsidP="0089467E">
      <w:pPr>
        <w:spacing w:after="0"/>
        <w:rPr>
          <w:rFonts w:ascii="Times New Roman" w:hAnsi="Times New Roman" w:cs="Times New Roman"/>
          <w:color w:val="FF0000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 Калибр патрона автомата Калашникова </w:t>
      </w:r>
      <w:r>
        <w:rPr>
          <w:rFonts w:ascii="Times New Roman" w:hAnsi="Times New Roman" w:cs="Times New Roman"/>
          <w:b/>
          <w:u w:val="single"/>
        </w:rPr>
        <w:t>(АК-47):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А) 5.45                   Б) 6.54          </w:t>
      </w:r>
      <w:proofErr w:type="gramStart"/>
      <w:r>
        <w:rPr>
          <w:rFonts w:ascii="Times New Roman" w:hAnsi="Times New Roman" w:cs="Times New Roman"/>
        </w:rPr>
        <w:t>В)  7.62</w:t>
      </w:r>
      <w:proofErr w:type="gramEnd"/>
      <w:r>
        <w:rPr>
          <w:rFonts w:ascii="Times New Roman" w:hAnsi="Times New Roman" w:cs="Times New Roman"/>
        </w:rPr>
        <w:t xml:space="preserve">            Г)  12.8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Министром Обороны ВС РФ сейчас является:</w:t>
      </w:r>
    </w:p>
    <w:p w:rsidR="0089467E" w:rsidRDefault="0089467E" w:rsidP="0089467E">
      <w:pPr>
        <w:spacing w:after="0"/>
        <w:ind w:left="10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 Сердюков</w:t>
      </w:r>
      <w:proofErr w:type="gramEnd"/>
      <w:r>
        <w:rPr>
          <w:rFonts w:ascii="Times New Roman" w:hAnsi="Times New Roman" w:cs="Times New Roman"/>
        </w:rPr>
        <w:t xml:space="preserve">      Б) Шойгу         В) Иванов       Г) </w:t>
      </w:r>
      <w:proofErr w:type="spellStart"/>
      <w:r>
        <w:rPr>
          <w:rFonts w:ascii="Times New Roman" w:hAnsi="Times New Roman" w:cs="Times New Roman"/>
        </w:rPr>
        <w:t>Язов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 Воинское звание «ЛЕЙТЕНАНТ» относится к составу военнослужащих: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А. Прапорщики.                   Б. Младшие офицеры.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В. Старшие офицеры.          Г. Сержанты и старшины.</w:t>
      </w:r>
    </w:p>
    <w:p w:rsidR="0089467E" w:rsidRDefault="0089467E" w:rsidP="0089467E">
      <w:pPr>
        <w:spacing w:after="0"/>
        <w:jc w:val="right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 Флаг «КУПАТЬСЯ РАЗРЕШЕНО» в Ленинградской области имеет цвет:</w:t>
      </w:r>
    </w:p>
    <w:p w:rsidR="0089467E" w:rsidRDefault="0089467E" w:rsidP="0089467E">
      <w:pPr>
        <w:spacing w:after="0"/>
        <w:ind w:left="10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 Синий</w:t>
      </w:r>
      <w:proofErr w:type="gramEnd"/>
      <w:r>
        <w:rPr>
          <w:rFonts w:ascii="Times New Roman" w:hAnsi="Times New Roman" w:cs="Times New Roman"/>
        </w:rPr>
        <w:t xml:space="preserve">          Б) Жёлтый         В) Зелёный       Г) Белый 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К ЧС техногенного характера относится: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А. Пожар в лесу.                             Б. Наводнение в городе.</w:t>
      </w:r>
    </w:p>
    <w:p w:rsidR="0089467E" w:rsidRDefault="0089467E" w:rsidP="0089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В. Ветер скоростью 32м/с             Г. Авиакатастрофа над полем.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№2</w:t>
      </w:r>
    </w:p>
    <w:p w:rsidR="0089467E" w:rsidRDefault="0089467E" w:rsidP="0089467E">
      <w:pPr>
        <w:spacing w:after="0"/>
        <w:jc w:val="center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ind w:left="141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РХБЗ (норматив №5)</w:t>
      </w:r>
    </w:p>
    <w:p w:rsidR="0089467E" w:rsidRDefault="0089467E" w:rsidP="0089467E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Надеть общевойсковой защитный комплект в виде комбинезона и противогаза.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Огневая подготовка (норматив №7.8)</w:t>
      </w:r>
    </w:p>
    <w:p w:rsidR="0089467E" w:rsidRDefault="0089467E" w:rsidP="0089467E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Произвести неполную разборку и сборку автомата Калашникова.</w:t>
      </w:r>
    </w:p>
    <w:p w:rsidR="0089467E" w:rsidRDefault="0089467E" w:rsidP="0089467E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9467E" w:rsidRDefault="0089467E" w:rsidP="0089467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Военно-медицинская подготовка (норматив №5)</w:t>
      </w:r>
    </w:p>
    <w:p w:rsidR="0089467E" w:rsidRDefault="0089467E" w:rsidP="0089467E">
      <w:pPr>
        <w:pStyle w:val="a4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Наложить шину из подручного материала при переломах костей голени.</w:t>
      </w:r>
    </w:p>
    <w:p w:rsidR="0089467E" w:rsidRDefault="0089467E" w:rsidP="008946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82C" w:rsidRPr="000441C4" w:rsidRDefault="0005582C" w:rsidP="0089467E">
      <w:pPr>
        <w:shd w:val="clear" w:color="auto" w:fill="92D050"/>
        <w:ind w:left="-426"/>
        <w:jc w:val="center"/>
        <w:rPr>
          <w:rFonts w:ascii="Times New Roman" w:hAnsi="Times New Roman" w:cs="Times New Roman"/>
        </w:rPr>
      </w:pPr>
    </w:p>
    <w:sectPr w:rsidR="0005582C" w:rsidRPr="000441C4" w:rsidSect="005137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25AE9"/>
    <w:multiLevelType w:val="hybridMultilevel"/>
    <w:tmpl w:val="32C2C948"/>
    <w:lvl w:ilvl="0" w:tplc="0FAA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5506F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7130A45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3556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052AE"/>
    <w:multiLevelType w:val="hybridMultilevel"/>
    <w:tmpl w:val="83524486"/>
    <w:lvl w:ilvl="0" w:tplc="23D4FE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F46FE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135A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03D4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11DB"/>
    <w:multiLevelType w:val="hybridMultilevel"/>
    <w:tmpl w:val="8856F2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C5E51"/>
    <w:multiLevelType w:val="hybridMultilevel"/>
    <w:tmpl w:val="5298E072"/>
    <w:lvl w:ilvl="0" w:tplc="02105A9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75BB5"/>
    <w:multiLevelType w:val="hybridMultilevel"/>
    <w:tmpl w:val="06FA1C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71825"/>
    <w:multiLevelType w:val="hybridMultilevel"/>
    <w:tmpl w:val="7088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145538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B48D6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272E4050"/>
    <w:multiLevelType w:val="hybridMultilevel"/>
    <w:tmpl w:val="2CE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59BE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E1276"/>
    <w:multiLevelType w:val="hybridMultilevel"/>
    <w:tmpl w:val="FED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A47944"/>
    <w:multiLevelType w:val="hybridMultilevel"/>
    <w:tmpl w:val="6A7806E0"/>
    <w:lvl w:ilvl="0" w:tplc="EA602492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9" w15:restartNumberingAfterBreak="0">
    <w:nsid w:val="2CEC0313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314D12C2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D7B0E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C59B8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3B875AE6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532A3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26CFE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F340B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506874B4"/>
    <w:multiLevelType w:val="hybridMultilevel"/>
    <w:tmpl w:val="4438A6CE"/>
    <w:lvl w:ilvl="0" w:tplc="77707F4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A01E6"/>
    <w:multiLevelType w:val="hybridMultilevel"/>
    <w:tmpl w:val="58C2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790C"/>
    <w:multiLevelType w:val="hybridMultilevel"/>
    <w:tmpl w:val="9942F258"/>
    <w:lvl w:ilvl="0" w:tplc="7D9E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B7E88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1634D"/>
    <w:multiLevelType w:val="hybridMultilevel"/>
    <w:tmpl w:val="3DF07024"/>
    <w:lvl w:ilvl="0" w:tplc="7E5298CC">
      <w:start w:val="1"/>
      <w:numFmt w:val="decimal"/>
      <w:lvlText w:val="%1."/>
      <w:lvlJc w:val="left"/>
      <w:pPr>
        <w:ind w:left="17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2" w15:restartNumberingAfterBreak="0">
    <w:nsid w:val="6CBB0AC4"/>
    <w:multiLevelType w:val="hybridMultilevel"/>
    <w:tmpl w:val="F28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D05E4"/>
    <w:multiLevelType w:val="hybridMultilevel"/>
    <w:tmpl w:val="51EC5888"/>
    <w:lvl w:ilvl="0" w:tplc="B226D99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4" w15:restartNumberingAfterBreak="0">
    <w:nsid w:val="739A190A"/>
    <w:multiLevelType w:val="hybridMultilevel"/>
    <w:tmpl w:val="1746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F18C8"/>
    <w:multiLevelType w:val="hybridMultilevel"/>
    <w:tmpl w:val="FC84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A68B5"/>
    <w:multiLevelType w:val="hybridMultilevel"/>
    <w:tmpl w:val="E3EEE844"/>
    <w:lvl w:ilvl="0" w:tplc="F8240BC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9D4BE8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2A25"/>
    <w:multiLevelType w:val="hybridMultilevel"/>
    <w:tmpl w:val="830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38"/>
  </w:num>
  <w:num w:numId="5">
    <w:abstractNumId w:val="17"/>
  </w:num>
  <w:num w:numId="6">
    <w:abstractNumId w:val="12"/>
  </w:num>
  <w:num w:numId="7">
    <w:abstractNumId w:val="34"/>
  </w:num>
  <w:num w:numId="8">
    <w:abstractNumId w:val="35"/>
  </w:num>
  <w:num w:numId="9">
    <w:abstractNumId w:val="3"/>
  </w:num>
  <w:num w:numId="10">
    <w:abstractNumId w:val="33"/>
  </w:num>
  <w:num w:numId="11">
    <w:abstractNumId w:val="18"/>
  </w:num>
  <w:num w:numId="12">
    <w:abstractNumId w:val="1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8"/>
  </w:num>
  <w:num w:numId="19">
    <w:abstractNumId w:val="27"/>
  </w:num>
  <w:num w:numId="20">
    <w:abstractNumId w:val="32"/>
  </w:num>
  <w:num w:numId="21">
    <w:abstractNumId w:val="19"/>
  </w:num>
  <w:num w:numId="22">
    <w:abstractNumId w:val="2"/>
  </w:num>
  <w:num w:numId="23">
    <w:abstractNumId w:val="14"/>
  </w:num>
  <w:num w:numId="24">
    <w:abstractNumId w:val="22"/>
  </w:num>
  <w:num w:numId="25">
    <w:abstractNumId w:val="29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8"/>
  </w:num>
  <w:num w:numId="31">
    <w:abstractNumId w:val="37"/>
  </w:num>
  <w:num w:numId="32">
    <w:abstractNumId w:val="20"/>
  </w:num>
  <w:num w:numId="33">
    <w:abstractNumId w:val="6"/>
  </w:num>
  <w:num w:numId="34">
    <w:abstractNumId w:val="25"/>
  </w:num>
  <w:num w:numId="35">
    <w:abstractNumId w:val="15"/>
  </w:num>
  <w:num w:numId="36">
    <w:abstractNumId w:val="23"/>
  </w:num>
  <w:num w:numId="37">
    <w:abstractNumId w:val="30"/>
  </w:num>
  <w:num w:numId="38">
    <w:abstractNumId w:val="7"/>
  </w:num>
  <w:num w:numId="39">
    <w:abstractNumId w:val="2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16"/>
    <w:rsid w:val="000012C2"/>
    <w:rsid w:val="000023C5"/>
    <w:rsid w:val="000054FE"/>
    <w:rsid w:val="0001110F"/>
    <w:rsid w:val="000214D0"/>
    <w:rsid w:val="0002366A"/>
    <w:rsid w:val="000407F7"/>
    <w:rsid w:val="00042334"/>
    <w:rsid w:val="000441C4"/>
    <w:rsid w:val="0004547C"/>
    <w:rsid w:val="0005582C"/>
    <w:rsid w:val="00065D25"/>
    <w:rsid w:val="00073474"/>
    <w:rsid w:val="00073EE0"/>
    <w:rsid w:val="0008139A"/>
    <w:rsid w:val="00092986"/>
    <w:rsid w:val="000A3893"/>
    <w:rsid w:val="000B1CE4"/>
    <w:rsid w:val="000B25E5"/>
    <w:rsid w:val="000B401D"/>
    <w:rsid w:val="000B551E"/>
    <w:rsid w:val="000B7AC0"/>
    <w:rsid w:val="000C422F"/>
    <w:rsid w:val="000C7374"/>
    <w:rsid w:val="000D17E2"/>
    <w:rsid w:val="000D37EB"/>
    <w:rsid w:val="000F7142"/>
    <w:rsid w:val="001039D9"/>
    <w:rsid w:val="00104300"/>
    <w:rsid w:val="00105724"/>
    <w:rsid w:val="00112741"/>
    <w:rsid w:val="00112E2E"/>
    <w:rsid w:val="00113E9A"/>
    <w:rsid w:val="00121078"/>
    <w:rsid w:val="00132576"/>
    <w:rsid w:val="00134EDB"/>
    <w:rsid w:val="00144A5D"/>
    <w:rsid w:val="00145C15"/>
    <w:rsid w:val="00146614"/>
    <w:rsid w:val="0016215E"/>
    <w:rsid w:val="0016446D"/>
    <w:rsid w:val="001705FF"/>
    <w:rsid w:val="001710DF"/>
    <w:rsid w:val="0017667B"/>
    <w:rsid w:val="001859F5"/>
    <w:rsid w:val="00185FB1"/>
    <w:rsid w:val="001912B4"/>
    <w:rsid w:val="00191E88"/>
    <w:rsid w:val="00194389"/>
    <w:rsid w:val="00197987"/>
    <w:rsid w:val="001A2486"/>
    <w:rsid w:val="001B46A7"/>
    <w:rsid w:val="001B5E85"/>
    <w:rsid w:val="001C06E0"/>
    <w:rsid w:val="001C1297"/>
    <w:rsid w:val="001C29EA"/>
    <w:rsid w:val="001C54B2"/>
    <w:rsid w:val="001D1F9A"/>
    <w:rsid w:val="001D37DA"/>
    <w:rsid w:val="001D39D6"/>
    <w:rsid w:val="001F33CC"/>
    <w:rsid w:val="001F4333"/>
    <w:rsid w:val="00200BB6"/>
    <w:rsid w:val="00212C9D"/>
    <w:rsid w:val="00215E4C"/>
    <w:rsid w:val="00223BE7"/>
    <w:rsid w:val="002434CF"/>
    <w:rsid w:val="002574D4"/>
    <w:rsid w:val="00263E33"/>
    <w:rsid w:val="002728D2"/>
    <w:rsid w:val="00275089"/>
    <w:rsid w:val="002800DB"/>
    <w:rsid w:val="0029013D"/>
    <w:rsid w:val="00290CF6"/>
    <w:rsid w:val="002A2475"/>
    <w:rsid w:val="002A5F4B"/>
    <w:rsid w:val="002B1D15"/>
    <w:rsid w:val="002C1BFF"/>
    <w:rsid w:val="002C436B"/>
    <w:rsid w:val="002C6B43"/>
    <w:rsid w:val="002C71C9"/>
    <w:rsid w:val="002D18C5"/>
    <w:rsid w:val="002E01E2"/>
    <w:rsid w:val="002E168D"/>
    <w:rsid w:val="002E4729"/>
    <w:rsid w:val="002E68E9"/>
    <w:rsid w:val="002F1BAA"/>
    <w:rsid w:val="002F6AFB"/>
    <w:rsid w:val="00304ECC"/>
    <w:rsid w:val="003061CF"/>
    <w:rsid w:val="003101F0"/>
    <w:rsid w:val="00314B4F"/>
    <w:rsid w:val="00316EFA"/>
    <w:rsid w:val="00321D4E"/>
    <w:rsid w:val="0033451E"/>
    <w:rsid w:val="003430B2"/>
    <w:rsid w:val="003454CB"/>
    <w:rsid w:val="003510BA"/>
    <w:rsid w:val="00352A0F"/>
    <w:rsid w:val="00353F8F"/>
    <w:rsid w:val="00354548"/>
    <w:rsid w:val="00361F13"/>
    <w:rsid w:val="00374CC5"/>
    <w:rsid w:val="003911DB"/>
    <w:rsid w:val="00397366"/>
    <w:rsid w:val="003B5E29"/>
    <w:rsid w:val="003B6254"/>
    <w:rsid w:val="003B73FD"/>
    <w:rsid w:val="003C11C2"/>
    <w:rsid w:val="003C2AB2"/>
    <w:rsid w:val="003C4619"/>
    <w:rsid w:val="003C51F2"/>
    <w:rsid w:val="003C60BD"/>
    <w:rsid w:val="003D338C"/>
    <w:rsid w:val="003D4D94"/>
    <w:rsid w:val="003D69AC"/>
    <w:rsid w:val="003E3D9D"/>
    <w:rsid w:val="003F10E9"/>
    <w:rsid w:val="003F2557"/>
    <w:rsid w:val="004067AC"/>
    <w:rsid w:val="00407811"/>
    <w:rsid w:val="0040782E"/>
    <w:rsid w:val="004137AD"/>
    <w:rsid w:val="0042569D"/>
    <w:rsid w:val="0043032E"/>
    <w:rsid w:val="00450381"/>
    <w:rsid w:val="004520E5"/>
    <w:rsid w:val="00462324"/>
    <w:rsid w:val="00472501"/>
    <w:rsid w:val="00476195"/>
    <w:rsid w:val="00477C60"/>
    <w:rsid w:val="00483DE9"/>
    <w:rsid w:val="00494F2F"/>
    <w:rsid w:val="004A5D16"/>
    <w:rsid w:val="004A66A3"/>
    <w:rsid w:val="004A6D63"/>
    <w:rsid w:val="004A7C7C"/>
    <w:rsid w:val="004B245A"/>
    <w:rsid w:val="004C2C9A"/>
    <w:rsid w:val="004C4131"/>
    <w:rsid w:val="004D4A82"/>
    <w:rsid w:val="004D5E6B"/>
    <w:rsid w:val="004E2287"/>
    <w:rsid w:val="004E7271"/>
    <w:rsid w:val="004E7751"/>
    <w:rsid w:val="004E7F4C"/>
    <w:rsid w:val="004F237F"/>
    <w:rsid w:val="004F32DF"/>
    <w:rsid w:val="004F5034"/>
    <w:rsid w:val="004F75B3"/>
    <w:rsid w:val="00505A80"/>
    <w:rsid w:val="0050628D"/>
    <w:rsid w:val="005066F0"/>
    <w:rsid w:val="00511ED2"/>
    <w:rsid w:val="00513373"/>
    <w:rsid w:val="00513716"/>
    <w:rsid w:val="0052755A"/>
    <w:rsid w:val="00530616"/>
    <w:rsid w:val="0054271E"/>
    <w:rsid w:val="0054668C"/>
    <w:rsid w:val="00553322"/>
    <w:rsid w:val="0055369E"/>
    <w:rsid w:val="00560B55"/>
    <w:rsid w:val="00567B75"/>
    <w:rsid w:val="005779E4"/>
    <w:rsid w:val="00586ADC"/>
    <w:rsid w:val="00586B0D"/>
    <w:rsid w:val="00590F3E"/>
    <w:rsid w:val="00592185"/>
    <w:rsid w:val="005943F8"/>
    <w:rsid w:val="005A60AC"/>
    <w:rsid w:val="005A76C9"/>
    <w:rsid w:val="005B2D7B"/>
    <w:rsid w:val="005B3093"/>
    <w:rsid w:val="005C44CF"/>
    <w:rsid w:val="005D1198"/>
    <w:rsid w:val="005E24B2"/>
    <w:rsid w:val="005E5EB8"/>
    <w:rsid w:val="005F1A9B"/>
    <w:rsid w:val="005F2103"/>
    <w:rsid w:val="005F2BF3"/>
    <w:rsid w:val="00607E93"/>
    <w:rsid w:val="006133C2"/>
    <w:rsid w:val="006437A3"/>
    <w:rsid w:val="006578AF"/>
    <w:rsid w:val="006636A9"/>
    <w:rsid w:val="00663749"/>
    <w:rsid w:val="00670BF8"/>
    <w:rsid w:val="0067345E"/>
    <w:rsid w:val="00676F41"/>
    <w:rsid w:val="00682860"/>
    <w:rsid w:val="00683873"/>
    <w:rsid w:val="006847A5"/>
    <w:rsid w:val="0068651E"/>
    <w:rsid w:val="00694206"/>
    <w:rsid w:val="006A151D"/>
    <w:rsid w:val="006A78A0"/>
    <w:rsid w:val="006B0934"/>
    <w:rsid w:val="006B36C2"/>
    <w:rsid w:val="006B4EA1"/>
    <w:rsid w:val="006B60F8"/>
    <w:rsid w:val="006B6887"/>
    <w:rsid w:val="006C1212"/>
    <w:rsid w:val="006C3F54"/>
    <w:rsid w:val="006C48A9"/>
    <w:rsid w:val="006C4978"/>
    <w:rsid w:val="006D1A73"/>
    <w:rsid w:val="006D3607"/>
    <w:rsid w:val="006D6864"/>
    <w:rsid w:val="006D687C"/>
    <w:rsid w:val="006D6F14"/>
    <w:rsid w:val="006E5081"/>
    <w:rsid w:val="006F4777"/>
    <w:rsid w:val="006F5477"/>
    <w:rsid w:val="006F57A4"/>
    <w:rsid w:val="007036C0"/>
    <w:rsid w:val="007110CD"/>
    <w:rsid w:val="007203C8"/>
    <w:rsid w:val="0072411A"/>
    <w:rsid w:val="00727C56"/>
    <w:rsid w:val="00735F43"/>
    <w:rsid w:val="0073790F"/>
    <w:rsid w:val="0075010E"/>
    <w:rsid w:val="007552C0"/>
    <w:rsid w:val="00762758"/>
    <w:rsid w:val="00763DF9"/>
    <w:rsid w:val="00766473"/>
    <w:rsid w:val="00770EF3"/>
    <w:rsid w:val="0077348F"/>
    <w:rsid w:val="0078170C"/>
    <w:rsid w:val="0079405B"/>
    <w:rsid w:val="0079678A"/>
    <w:rsid w:val="007A353A"/>
    <w:rsid w:val="007C14CE"/>
    <w:rsid w:val="007E2484"/>
    <w:rsid w:val="007E33EF"/>
    <w:rsid w:val="007E6EFC"/>
    <w:rsid w:val="007F17D7"/>
    <w:rsid w:val="007F49C6"/>
    <w:rsid w:val="00800114"/>
    <w:rsid w:val="00812906"/>
    <w:rsid w:val="00812B42"/>
    <w:rsid w:val="00815425"/>
    <w:rsid w:val="0082144B"/>
    <w:rsid w:val="00830916"/>
    <w:rsid w:val="008372C5"/>
    <w:rsid w:val="0084152C"/>
    <w:rsid w:val="0084666A"/>
    <w:rsid w:val="00847C08"/>
    <w:rsid w:val="0085337D"/>
    <w:rsid w:val="00854B9A"/>
    <w:rsid w:val="00877391"/>
    <w:rsid w:val="00886EFE"/>
    <w:rsid w:val="00893369"/>
    <w:rsid w:val="0089467E"/>
    <w:rsid w:val="008962EB"/>
    <w:rsid w:val="008A09AF"/>
    <w:rsid w:val="008A42D6"/>
    <w:rsid w:val="008A77B6"/>
    <w:rsid w:val="008B2D28"/>
    <w:rsid w:val="008B65D5"/>
    <w:rsid w:val="008C065F"/>
    <w:rsid w:val="008D655B"/>
    <w:rsid w:val="00903732"/>
    <w:rsid w:val="00913865"/>
    <w:rsid w:val="0092058D"/>
    <w:rsid w:val="00923126"/>
    <w:rsid w:val="009304D4"/>
    <w:rsid w:val="00932DB3"/>
    <w:rsid w:val="00934380"/>
    <w:rsid w:val="00935DA5"/>
    <w:rsid w:val="00936F7B"/>
    <w:rsid w:val="0094278C"/>
    <w:rsid w:val="0094490B"/>
    <w:rsid w:val="00952727"/>
    <w:rsid w:val="009528B2"/>
    <w:rsid w:val="00952FA5"/>
    <w:rsid w:val="00960671"/>
    <w:rsid w:val="00962991"/>
    <w:rsid w:val="0096568F"/>
    <w:rsid w:val="009669FC"/>
    <w:rsid w:val="0097696D"/>
    <w:rsid w:val="0097767C"/>
    <w:rsid w:val="00980464"/>
    <w:rsid w:val="00987D31"/>
    <w:rsid w:val="0099081E"/>
    <w:rsid w:val="009966FE"/>
    <w:rsid w:val="009A0E8D"/>
    <w:rsid w:val="009A1E3D"/>
    <w:rsid w:val="009B1AA9"/>
    <w:rsid w:val="009B3862"/>
    <w:rsid w:val="009C0234"/>
    <w:rsid w:val="009C4627"/>
    <w:rsid w:val="009D1A96"/>
    <w:rsid w:val="009D42A3"/>
    <w:rsid w:val="009E75B8"/>
    <w:rsid w:val="009F44B6"/>
    <w:rsid w:val="009F557C"/>
    <w:rsid w:val="00A00E37"/>
    <w:rsid w:val="00A07916"/>
    <w:rsid w:val="00A10B3F"/>
    <w:rsid w:val="00A1763C"/>
    <w:rsid w:val="00A21AF5"/>
    <w:rsid w:val="00A22D62"/>
    <w:rsid w:val="00A255A9"/>
    <w:rsid w:val="00A465EE"/>
    <w:rsid w:val="00A46994"/>
    <w:rsid w:val="00A47305"/>
    <w:rsid w:val="00A47B84"/>
    <w:rsid w:val="00A514EB"/>
    <w:rsid w:val="00A53C2C"/>
    <w:rsid w:val="00A56868"/>
    <w:rsid w:val="00A56EA6"/>
    <w:rsid w:val="00A72829"/>
    <w:rsid w:val="00A82B78"/>
    <w:rsid w:val="00A832F9"/>
    <w:rsid w:val="00A8368F"/>
    <w:rsid w:val="00A924EA"/>
    <w:rsid w:val="00A92780"/>
    <w:rsid w:val="00A96F3C"/>
    <w:rsid w:val="00AA171A"/>
    <w:rsid w:val="00AA3EF6"/>
    <w:rsid w:val="00AB31D8"/>
    <w:rsid w:val="00AB68DD"/>
    <w:rsid w:val="00AC1AAC"/>
    <w:rsid w:val="00AC51D4"/>
    <w:rsid w:val="00AD086B"/>
    <w:rsid w:val="00AD4948"/>
    <w:rsid w:val="00AE772C"/>
    <w:rsid w:val="00B01A09"/>
    <w:rsid w:val="00B042C1"/>
    <w:rsid w:val="00B14C3E"/>
    <w:rsid w:val="00B16C0B"/>
    <w:rsid w:val="00B21544"/>
    <w:rsid w:val="00B26421"/>
    <w:rsid w:val="00B37FD0"/>
    <w:rsid w:val="00B440F3"/>
    <w:rsid w:val="00B52828"/>
    <w:rsid w:val="00B552AC"/>
    <w:rsid w:val="00B67036"/>
    <w:rsid w:val="00B7107B"/>
    <w:rsid w:val="00B74B3D"/>
    <w:rsid w:val="00B826CD"/>
    <w:rsid w:val="00B916C9"/>
    <w:rsid w:val="00B91D97"/>
    <w:rsid w:val="00B92151"/>
    <w:rsid w:val="00B93420"/>
    <w:rsid w:val="00B94984"/>
    <w:rsid w:val="00BA6F7B"/>
    <w:rsid w:val="00BB18F4"/>
    <w:rsid w:val="00BB2851"/>
    <w:rsid w:val="00BB71B9"/>
    <w:rsid w:val="00BC265A"/>
    <w:rsid w:val="00BC2D0E"/>
    <w:rsid w:val="00BC7E1C"/>
    <w:rsid w:val="00BD3718"/>
    <w:rsid w:val="00BE02ED"/>
    <w:rsid w:val="00BF232B"/>
    <w:rsid w:val="00BF76FD"/>
    <w:rsid w:val="00BF79EC"/>
    <w:rsid w:val="00C009B6"/>
    <w:rsid w:val="00C02640"/>
    <w:rsid w:val="00C06ACE"/>
    <w:rsid w:val="00C07C4D"/>
    <w:rsid w:val="00C130CC"/>
    <w:rsid w:val="00C1644A"/>
    <w:rsid w:val="00C23F28"/>
    <w:rsid w:val="00C265E5"/>
    <w:rsid w:val="00C26B0C"/>
    <w:rsid w:val="00C32EFB"/>
    <w:rsid w:val="00C37488"/>
    <w:rsid w:val="00C5050A"/>
    <w:rsid w:val="00C55EBE"/>
    <w:rsid w:val="00C62FA1"/>
    <w:rsid w:val="00C74EC5"/>
    <w:rsid w:val="00C953BC"/>
    <w:rsid w:val="00CA2277"/>
    <w:rsid w:val="00CA2A9A"/>
    <w:rsid w:val="00CA7B65"/>
    <w:rsid w:val="00CB0D03"/>
    <w:rsid w:val="00CB4221"/>
    <w:rsid w:val="00CC22FA"/>
    <w:rsid w:val="00CC35DE"/>
    <w:rsid w:val="00CD2F8D"/>
    <w:rsid w:val="00CD4978"/>
    <w:rsid w:val="00CE3368"/>
    <w:rsid w:val="00CE40DF"/>
    <w:rsid w:val="00CE6336"/>
    <w:rsid w:val="00CF3EAD"/>
    <w:rsid w:val="00CF41F4"/>
    <w:rsid w:val="00D01D60"/>
    <w:rsid w:val="00D11DB5"/>
    <w:rsid w:val="00D12028"/>
    <w:rsid w:val="00D14E48"/>
    <w:rsid w:val="00D26F72"/>
    <w:rsid w:val="00D52B76"/>
    <w:rsid w:val="00D555F8"/>
    <w:rsid w:val="00D56758"/>
    <w:rsid w:val="00D576FF"/>
    <w:rsid w:val="00D74FF4"/>
    <w:rsid w:val="00D764AE"/>
    <w:rsid w:val="00D7667C"/>
    <w:rsid w:val="00D77896"/>
    <w:rsid w:val="00D80778"/>
    <w:rsid w:val="00D84183"/>
    <w:rsid w:val="00D94045"/>
    <w:rsid w:val="00DA17E9"/>
    <w:rsid w:val="00DA33CD"/>
    <w:rsid w:val="00DA64EF"/>
    <w:rsid w:val="00DB1933"/>
    <w:rsid w:val="00DB1A10"/>
    <w:rsid w:val="00DB1EF8"/>
    <w:rsid w:val="00DC4F01"/>
    <w:rsid w:val="00DD3CD5"/>
    <w:rsid w:val="00DF3CC8"/>
    <w:rsid w:val="00DF6B09"/>
    <w:rsid w:val="00E068DB"/>
    <w:rsid w:val="00E171C2"/>
    <w:rsid w:val="00E33607"/>
    <w:rsid w:val="00E42C0D"/>
    <w:rsid w:val="00E51372"/>
    <w:rsid w:val="00E749D3"/>
    <w:rsid w:val="00E807AE"/>
    <w:rsid w:val="00E811E7"/>
    <w:rsid w:val="00E84516"/>
    <w:rsid w:val="00E85DB8"/>
    <w:rsid w:val="00E864F4"/>
    <w:rsid w:val="00E86FC4"/>
    <w:rsid w:val="00E876E1"/>
    <w:rsid w:val="00EA2F0F"/>
    <w:rsid w:val="00EA6B87"/>
    <w:rsid w:val="00EB2320"/>
    <w:rsid w:val="00EB2584"/>
    <w:rsid w:val="00EB2BFA"/>
    <w:rsid w:val="00EB3B86"/>
    <w:rsid w:val="00EC4DF9"/>
    <w:rsid w:val="00EE7DC2"/>
    <w:rsid w:val="00EF068A"/>
    <w:rsid w:val="00EF6046"/>
    <w:rsid w:val="00F058F0"/>
    <w:rsid w:val="00F10A2C"/>
    <w:rsid w:val="00F12D66"/>
    <w:rsid w:val="00F163C3"/>
    <w:rsid w:val="00F167A5"/>
    <w:rsid w:val="00F16B89"/>
    <w:rsid w:val="00F25D01"/>
    <w:rsid w:val="00F26860"/>
    <w:rsid w:val="00F56562"/>
    <w:rsid w:val="00F566B8"/>
    <w:rsid w:val="00F62750"/>
    <w:rsid w:val="00F65BF4"/>
    <w:rsid w:val="00F915B8"/>
    <w:rsid w:val="00F94E09"/>
    <w:rsid w:val="00F96DC5"/>
    <w:rsid w:val="00FA45D8"/>
    <w:rsid w:val="00FA543F"/>
    <w:rsid w:val="00FA6A8B"/>
    <w:rsid w:val="00FC6CBC"/>
    <w:rsid w:val="00FD70DE"/>
    <w:rsid w:val="00FE233B"/>
    <w:rsid w:val="00FE5BDE"/>
    <w:rsid w:val="00FE5DF1"/>
    <w:rsid w:val="00FE7AA6"/>
    <w:rsid w:val="00FF09BF"/>
    <w:rsid w:val="00FF5395"/>
    <w:rsid w:val="00FF5BFF"/>
    <w:rsid w:val="00FF5F79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DF1A"/>
  <w15:docId w15:val="{C3DD0CA1-160C-40D3-9823-0D58FA2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B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16B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6B8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16B89"/>
    <w:pPr>
      <w:keepNext/>
      <w:widowControl w:val="0"/>
      <w:spacing w:after="0" w:line="240" w:lineRule="auto"/>
      <w:ind w:firstLine="34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16B8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3716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513716"/>
    <w:rPr>
      <w:color w:val="0000FF" w:themeColor="hyperlink"/>
      <w:u w:val="single"/>
    </w:rPr>
  </w:style>
  <w:style w:type="character" w:customStyle="1" w:styleId="spna3">
    <w:name w:val="spna3"/>
    <w:basedOn w:val="a0"/>
    <w:rsid w:val="00903732"/>
    <w:rPr>
      <w:b w:val="0"/>
      <w:bCs w:val="0"/>
      <w:strike w:val="0"/>
      <w:dstrike w:val="0"/>
      <w:color w:val="0000EE"/>
      <w:u w:val="none"/>
      <w:effect w:val="none"/>
    </w:rPr>
  </w:style>
  <w:style w:type="character" w:customStyle="1" w:styleId="spna1">
    <w:name w:val="spna1"/>
    <w:basedOn w:val="a0"/>
    <w:rsid w:val="00903732"/>
    <w:rPr>
      <w:b w:val="0"/>
      <w:bCs w:val="0"/>
      <w:strike w:val="0"/>
      <w:dstrike w:val="0"/>
      <w:color w:val="0000EE"/>
      <w:u w:val="none"/>
      <w:effect w:val="none"/>
    </w:rPr>
  </w:style>
  <w:style w:type="character" w:styleId="a6">
    <w:name w:val="Strong"/>
    <w:basedOn w:val="a0"/>
    <w:uiPriority w:val="22"/>
    <w:qFormat/>
    <w:rsid w:val="00903732"/>
    <w:rPr>
      <w:b/>
      <w:bCs/>
    </w:rPr>
  </w:style>
  <w:style w:type="paragraph" w:styleId="21">
    <w:name w:val="Body Text 2"/>
    <w:basedOn w:val="a"/>
    <w:link w:val="22"/>
    <w:rsid w:val="003454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54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5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DC4F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C4F0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link w:val="ab"/>
    <w:qFormat/>
    <w:rsid w:val="00F94E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link w:val="a9"/>
    <w:rsid w:val="00DC4F0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link w:val="ac"/>
    <w:qFormat/>
    <w:rsid w:val="00DC4F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C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FollowedHyperlink"/>
    <w:basedOn w:val="a0"/>
    <w:uiPriority w:val="99"/>
    <w:semiHidden/>
    <w:unhideWhenUsed/>
    <w:rsid w:val="00C37488"/>
    <w:rPr>
      <w:color w:val="800080" w:themeColor="followedHyperlink"/>
      <w:u w:val="single"/>
    </w:rPr>
  </w:style>
  <w:style w:type="paragraph" w:customStyle="1" w:styleId="ae">
    <w:basedOn w:val="a"/>
    <w:next w:val="aa"/>
    <w:qFormat/>
    <w:rsid w:val="002C71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f0"/>
    <w:unhideWhenUsed/>
    <w:rsid w:val="001D37D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D37DA"/>
  </w:style>
  <w:style w:type="paragraph" w:customStyle="1" w:styleId="af1">
    <w:basedOn w:val="a"/>
    <w:next w:val="aa"/>
    <w:qFormat/>
    <w:rsid w:val="001D37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las6">
    <w:name w:val="clas6"/>
    <w:basedOn w:val="a0"/>
    <w:rsid w:val="001D37DA"/>
  </w:style>
  <w:style w:type="character" w:customStyle="1" w:styleId="clas1">
    <w:name w:val="clas1"/>
    <w:basedOn w:val="a0"/>
    <w:rsid w:val="001D37DA"/>
  </w:style>
  <w:style w:type="paragraph" w:customStyle="1" w:styleId="af2">
    <w:basedOn w:val="a"/>
    <w:next w:val="aa"/>
    <w:qFormat/>
    <w:rsid w:val="001B4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rsid w:val="00D5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16B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6B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6B8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16B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F16B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0">
    <w:name w:val="c0"/>
    <w:basedOn w:val="a0"/>
    <w:rsid w:val="00F16B89"/>
  </w:style>
  <w:style w:type="paragraph" w:customStyle="1" w:styleId="210">
    <w:name w:val="Основной текст 21"/>
    <w:basedOn w:val="a"/>
    <w:rsid w:val="00F16B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semiHidden/>
    <w:unhideWhenUsed/>
    <w:rsid w:val="00F16B89"/>
    <w:pPr>
      <w:framePr w:wrap="notBeside" w:vAnchor="page" w:hAnchor="text" w:y="1"/>
      <w:spacing w:after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16B8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unhideWhenUsed/>
    <w:rsid w:val="00F16B89"/>
    <w:rPr>
      <w:vertAlign w:val="superscript"/>
    </w:rPr>
  </w:style>
  <w:style w:type="paragraph" w:customStyle="1" w:styleId="211">
    <w:name w:val="Основной текст с отступом 21"/>
    <w:basedOn w:val="a"/>
    <w:rsid w:val="00F16B89"/>
    <w:pPr>
      <w:widowControl w:val="0"/>
      <w:suppressAutoHyphens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ablescontentChar">
    <w:name w:val="tables content Char"/>
    <w:link w:val="tablescontent"/>
    <w:locked/>
    <w:rsid w:val="00F16B89"/>
    <w:rPr>
      <w:sz w:val="32"/>
      <w:szCs w:val="32"/>
    </w:rPr>
  </w:style>
  <w:style w:type="paragraph" w:customStyle="1" w:styleId="tablescontent">
    <w:name w:val="tables content"/>
    <w:basedOn w:val="a"/>
    <w:link w:val="tablescontentChar"/>
    <w:qFormat/>
    <w:rsid w:val="00F16B89"/>
    <w:pPr>
      <w:spacing w:after="0" w:line="240" w:lineRule="auto"/>
      <w:jc w:val="center"/>
    </w:pPr>
    <w:rPr>
      <w:sz w:val="32"/>
      <w:szCs w:val="32"/>
    </w:rPr>
  </w:style>
  <w:style w:type="character" w:customStyle="1" w:styleId="style31">
    <w:name w:val="style31"/>
    <w:basedOn w:val="a0"/>
    <w:rsid w:val="00F16B89"/>
  </w:style>
  <w:style w:type="paragraph" w:customStyle="1" w:styleId="----western">
    <w:name w:val="первая-строка-с-отступом-western"/>
    <w:basedOn w:val="a"/>
    <w:rsid w:val="00F16B89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tyle311">
    <w:name w:val="style311"/>
    <w:basedOn w:val="a0"/>
    <w:rsid w:val="00F16B89"/>
  </w:style>
  <w:style w:type="paragraph" w:styleId="af7">
    <w:name w:val="header"/>
    <w:basedOn w:val="a"/>
    <w:link w:val="af8"/>
    <w:rsid w:val="00F16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16B89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8">
    <w:name w:val="style28"/>
    <w:basedOn w:val="a0"/>
    <w:rsid w:val="00F16B89"/>
  </w:style>
  <w:style w:type="paragraph" w:customStyle="1" w:styleId="style4">
    <w:name w:val="style4"/>
    <w:basedOn w:val="a"/>
    <w:rsid w:val="00F1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1">
    <w:name w:val="style281"/>
    <w:basedOn w:val="a"/>
    <w:rsid w:val="00F1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style5">
    <w:name w:val="style28 style5"/>
    <w:basedOn w:val="a"/>
    <w:rsid w:val="00F1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basedOn w:val="a"/>
    <w:next w:val="aa"/>
    <w:qFormat/>
    <w:rsid w:val="000B5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F16B89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24"/>
    </w:rPr>
  </w:style>
  <w:style w:type="character" w:customStyle="1" w:styleId="32">
    <w:name w:val="Основной текст 3 Знак"/>
    <w:basedOn w:val="a0"/>
    <w:link w:val="31"/>
    <w:rsid w:val="00F16B89"/>
    <w:rPr>
      <w:rFonts w:ascii="Times New Roman" w:eastAsia="Times New Roman" w:hAnsi="Times New Roman" w:cs="Times New Roman"/>
      <w:color w:val="000000"/>
      <w:sz w:val="16"/>
      <w:szCs w:val="24"/>
    </w:rPr>
  </w:style>
  <w:style w:type="character" w:styleId="afa">
    <w:name w:val="page number"/>
    <w:basedOn w:val="a0"/>
    <w:rsid w:val="00F16B89"/>
  </w:style>
  <w:style w:type="paragraph" w:styleId="afb">
    <w:name w:val="footer"/>
    <w:basedOn w:val="a"/>
    <w:link w:val="afc"/>
    <w:uiPriority w:val="99"/>
    <w:rsid w:val="00F16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16B8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lock Text"/>
    <w:basedOn w:val="a"/>
    <w:rsid w:val="00F16B89"/>
    <w:pPr>
      <w:shd w:val="clear" w:color="auto" w:fill="FFFFFF"/>
      <w:spacing w:after="0" w:line="168" w:lineRule="exact"/>
      <w:ind w:left="34" w:right="14" w:firstLine="187"/>
      <w:jc w:val="both"/>
    </w:pPr>
    <w:rPr>
      <w:rFonts w:ascii="Times New Roman" w:eastAsia="Times New Roman" w:hAnsi="Times New Roman" w:cs="Times New Roman"/>
      <w:color w:val="000000"/>
      <w:spacing w:val="7"/>
      <w:sz w:val="18"/>
      <w:szCs w:val="18"/>
    </w:rPr>
  </w:style>
  <w:style w:type="paragraph" w:styleId="23">
    <w:name w:val="Body Text Indent 2"/>
    <w:basedOn w:val="a"/>
    <w:link w:val="24"/>
    <w:rsid w:val="00F16B89"/>
    <w:pPr>
      <w:shd w:val="clear" w:color="auto" w:fill="FFFFFF"/>
      <w:spacing w:after="0" w:line="168" w:lineRule="exact"/>
      <w:ind w:left="19" w:firstLine="173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</w:rPr>
  </w:style>
  <w:style w:type="character" w:customStyle="1" w:styleId="24">
    <w:name w:val="Основной текст с отступом 2 Знак"/>
    <w:basedOn w:val="a0"/>
    <w:link w:val="23"/>
    <w:rsid w:val="00F16B89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</w:rPr>
  </w:style>
  <w:style w:type="paragraph" w:styleId="33">
    <w:name w:val="Body Text Indent 3"/>
    <w:basedOn w:val="a"/>
    <w:link w:val="34"/>
    <w:rsid w:val="00F16B89"/>
    <w:pPr>
      <w:shd w:val="clear" w:color="auto" w:fill="FFFFFF"/>
      <w:spacing w:after="0" w:line="168" w:lineRule="exact"/>
      <w:ind w:left="19" w:firstLine="173"/>
    </w:pPr>
    <w:rPr>
      <w:rFonts w:ascii="Times New Roman" w:eastAsia="Times New Roman" w:hAnsi="Times New Roman" w:cs="Times New Roman"/>
      <w:color w:val="000000"/>
      <w:spacing w:val="2"/>
      <w:sz w:val="18"/>
      <w:szCs w:val="18"/>
    </w:rPr>
  </w:style>
  <w:style w:type="character" w:customStyle="1" w:styleId="34">
    <w:name w:val="Основной текст с отступом 3 Знак"/>
    <w:basedOn w:val="a0"/>
    <w:link w:val="33"/>
    <w:rsid w:val="00F16B89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</w:rPr>
  </w:style>
  <w:style w:type="paragraph" w:styleId="afe">
    <w:name w:val="Subtitle"/>
    <w:basedOn w:val="a"/>
    <w:link w:val="aff"/>
    <w:qFormat/>
    <w:rsid w:val="00F16B8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f">
    <w:name w:val="Подзаголовок Знак"/>
    <w:basedOn w:val="a0"/>
    <w:link w:val="afe"/>
    <w:rsid w:val="00F16B8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No Spacing"/>
    <w:link w:val="aff1"/>
    <w:uiPriority w:val="1"/>
    <w:qFormat/>
    <w:rsid w:val="00F16B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Без интервала Знак"/>
    <w:link w:val="aff0"/>
    <w:uiPriority w:val="1"/>
    <w:rsid w:val="00F16B89"/>
    <w:rPr>
      <w:rFonts w:ascii="Calibri" w:eastAsia="Times New Roman" w:hAnsi="Calibri" w:cs="Times New Roman"/>
      <w:lang w:eastAsia="en-US"/>
    </w:rPr>
  </w:style>
  <w:style w:type="paragraph" w:styleId="aff2">
    <w:name w:val="Balloon Text"/>
    <w:basedOn w:val="a"/>
    <w:link w:val="aff3"/>
    <w:semiHidden/>
    <w:rsid w:val="001859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semiHidden/>
    <w:rsid w:val="001859F5"/>
    <w:rPr>
      <w:rFonts w:ascii="Tahoma" w:eastAsia="Times New Roman" w:hAnsi="Tahoma" w:cs="Tahoma"/>
      <w:sz w:val="16"/>
      <w:szCs w:val="16"/>
    </w:rPr>
  </w:style>
  <w:style w:type="character" w:customStyle="1" w:styleId="Absatz-Standardschriftart">
    <w:name w:val="Absatz-Standardschriftart"/>
    <w:rsid w:val="001859F5"/>
  </w:style>
  <w:style w:type="character" w:customStyle="1" w:styleId="WW-Absatz-Standardschriftart">
    <w:name w:val="WW-Absatz-Standardschriftart"/>
    <w:rsid w:val="001859F5"/>
  </w:style>
  <w:style w:type="character" w:customStyle="1" w:styleId="aff4">
    <w:name w:val="Символ нумерации"/>
    <w:rsid w:val="001859F5"/>
  </w:style>
  <w:style w:type="paragraph" w:styleId="aff5">
    <w:name w:val="List"/>
    <w:basedOn w:val="a7"/>
    <w:rsid w:val="001859F5"/>
    <w:pPr>
      <w:widowControl w:val="0"/>
      <w:suppressAutoHyphens/>
    </w:pPr>
    <w:rPr>
      <w:rFonts w:eastAsia="Verdana" w:cs="Tahoma"/>
      <w:kern w:val="1"/>
      <w:lang w:val="x-none" w:eastAsia="x-none"/>
    </w:rPr>
  </w:style>
  <w:style w:type="paragraph" w:customStyle="1" w:styleId="11">
    <w:name w:val="Название1"/>
    <w:basedOn w:val="a"/>
    <w:rsid w:val="001859F5"/>
    <w:pPr>
      <w:widowControl w:val="0"/>
      <w:suppressLineNumbers/>
      <w:suppressAutoHyphens/>
      <w:spacing w:before="120" w:after="120" w:line="240" w:lineRule="auto"/>
    </w:pPr>
    <w:rPr>
      <w:rFonts w:ascii="Times New Roman" w:eastAsia="Verdana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1859F5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1"/>
      <w:sz w:val="24"/>
      <w:szCs w:val="24"/>
    </w:rPr>
  </w:style>
  <w:style w:type="paragraph" w:customStyle="1" w:styleId="aff6">
    <w:basedOn w:val="a"/>
    <w:next w:val="aa"/>
    <w:qFormat/>
    <w:rsid w:val="009C46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7">
    <w:name w:val="Содержимое таблицы"/>
    <w:basedOn w:val="a"/>
    <w:rsid w:val="001859F5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aff8">
    <w:name w:val="Заголовок таблицы"/>
    <w:basedOn w:val="aff7"/>
    <w:rsid w:val="001859F5"/>
    <w:pPr>
      <w:jc w:val="center"/>
    </w:pPr>
    <w:rPr>
      <w:b/>
      <w:bCs/>
    </w:rPr>
  </w:style>
  <w:style w:type="character" w:styleId="aff9">
    <w:name w:val="annotation reference"/>
    <w:rsid w:val="001859F5"/>
    <w:rPr>
      <w:sz w:val="16"/>
      <w:szCs w:val="16"/>
    </w:rPr>
  </w:style>
  <w:style w:type="paragraph" w:styleId="affa">
    <w:name w:val="annotation text"/>
    <w:basedOn w:val="a"/>
    <w:link w:val="affb"/>
    <w:rsid w:val="001859F5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0"/>
      <w:szCs w:val="20"/>
      <w:lang w:val="x-none" w:eastAsia="x-none"/>
    </w:rPr>
  </w:style>
  <w:style w:type="character" w:customStyle="1" w:styleId="affb">
    <w:name w:val="Текст примечания Знак"/>
    <w:basedOn w:val="a0"/>
    <w:link w:val="affa"/>
    <w:rsid w:val="001859F5"/>
    <w:rPr>
      <w:rFonts w:ascii="Times New Roman" w:eastAsia="Verdana" w:hAnsi="Times New Roman" w:cs="Times New Roman"/>
      <w:kern w:val="1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rsid w:val="001859F5"/>
    <w:rPr>
      <w:b/>
      <w:bCs/>
    </w:rPr>
  </w:style>
  <w:style w:type="character" w:customStyle="1" w:styleId="affd">
    <w:name w:val="Тема примечания Знак"/>
    <w:basedOn w:val="affb"/>
    <w:link w:val="affc"/>
    <w:rsid w:val="001859F5"/>
    <w:rPr>
      <w:rFonts w:ascii="Times New Roman" w:eastAsia="Verdana" w:hAnsi="Times New Roman" w:cs="Times New Roman"/>
      <w:b/>
      <w:bCs/>
      <w:kern w:val="1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859F5"/>
  </w:style>
  <w:style w:type="table" w:customStyle="1" w:styleId="14">
    <w:name w:val="Сетка таблицы1"/>
    <w:basedOn w:val="a1"/>
    <w:next w:val="a3"/>
    <w:uiPriority w:val="59"/>
    <w:rsid w:val="001859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185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e">
    <w:basedOn w:val="aa"/>
    <w:next w:val="afe"/>
    <w:qFormat/>
    <w:rsid w:val="00F058F0"/>
    <w:pPr>
      <w:keepNext/>
      <w:widowControl w:val="0"/>
      <w:suppressAutoHyphens/>
      <w:spacing w:before="240" w:after="120"/>
      <w:contextualSpacing w:val="0"/>
    </w:pPr>
    <w:rPr>
      <w:rFonts w:ascii="Arial" w:eastAsia="Verdana" w:hAnsi="Arial" w:cs="Times New Roman"/>
      <w:spacing w:val="0"/>
      <w:kern w:val="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gorbunov@myomp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2CAD-675A-4D74-906F-620F0023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Горбунов Сергей Викторович</cp:lastModifiedBy>
  <cp:revision>11</cp:revision>
  <dcterms:created xsi:type="dcterms:W3CDTF">2020-06-19T10:21:00Z</dcterms:created>
  <dcterms:modified xsi:type="dcterms:W3CDTF">2020-06-19T10:32:00Z</dcterms:modified>
</cp:coreProperties>
</file>