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lang w:val="ru-RU"/>
        </w:rPr>
      </w:pPr>
      <w:r>
        <w:rPr>
          <w:lang w:val="ru-RU"/>
        </w:rPr>
        <w:t xml:space="preserve">Гр. 321 - задание ПП-1 по производственной практике с 25.05.20 по 29.05.20 по модулям ПП02 </w:t>
      </w:r>
      <w:r>
        <w:rPr>
          <w:rFonts w:hint="default"/>
          <w:lang w:val="ru-RU"/>
        </w:rPr>
        <w:t>«Изготовление печатных форм плоской печати», ПП03 «Монтаж фотоформы», ПП04 «</w:t>
      </w:r>
      <w:r>
        <w:rPr>
          <w:b w:val="0"/>
          <w:bCs/>
          <w:sz w:val="20"/>
          <w:szCs w:val="20"/>
        </w:rPr>
        <w:t>Получение пробопечатных оттисков</w:t>
      </w:r>
      <w:r>
        <w:rPr>
          <w:rFonts w:hint="default"/>
          <w:b w:val="0"/>
          <w:bCs/>
          <w:sz w:val="20"/>
          <w:szCs w:val="20"/>
          <w:lang w:val="ru-RU"/>
        </w:rPr>
        <w:t>»</w:t>
      </w:r>
      <w:r>
        <w:rPr>
          <w:rFonts w:hint="default"/>
          <w:lang w:val="ru-RU"/>
        </w:rPr>
        <w:t>.</w:t>
      </w:r>
    </w:p>
    <w:p>
      <w:pPr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 xml:space="preserve">Славинский В.О.  </w:t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fldChar w:fldCharType="begin"/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instrText xml:space="preserve"> HYPERLINK "mailto:vslavinskiy@myompl.ru" </w:instrText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fldChar w:fldCharType="separate"/>
      </w:r>
      <w:r>
        <w:rPr>
          <w:rStyle w:val="4"/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t>vslavinskiy@myompl.ru</w:t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fldChar w:fldCharType="end"/>
      </w:r>
    </w:p>
    <w:p>
      <w:pPr>
        <w:rPr>
          <w:rFonts w:hint="default"/>
          <w:lang w:val="ru-RU"/>
        </w:rPr>
      </w:pPr>
    </w:p>
    <w:tbl>
      <w:tblPr>
        <w:tblStyle w:val="6"/>
        <w:tblW w:w="14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700"/>
        <w:gridCol w:w="913"/>
        <w:gridCol w:w="6441"/>
        <w:gridCol w:w="2746"/>
        <w:gridCol w:w="1013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22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Дата</w:t>
            </w:r>
          </w:p>
        </w:tc>
        <w:tc>
          <w:tcPr>
            <w:tcW w:w="700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Модуль</w:t>
            </w:r>
          </w:p>
        </w:tc>
        <w:tc>
          <w:tcPr>
            <w:tcW w:w="913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Кол-во часов</w:t>
            </w:r>
          </w:p>
        </w:tc>
        <w:tc>
          <w:tcPr>
            <w:tcW w:w="6441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Тема</w:t>
            </w:r>
          </w:p>
        </w:tc>
        <w:tc>
          <w:tcPr>
            <w:tcW w:w="2746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Задание</w:t>
            </w:r>
          </w:p>
        </w:tc>
        <w:tc>
          <w:tcPr>
            <w:tcW w:w="1013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Срок</w:t>
            </w:r>
          </w:p>
        </w:tc>
        <w:tc>
          <w:tcPr>
            <w:tcW w:w="1338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25.05</w:t>
            </w:r>
          </w:p>
        </w:tc>
        <w:tc>
          <w:tcPr>
            <w:tcW w:w="700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ПП02</w:t>
            </w:r>
          </w:p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bCs/>
              </w:rPr>
              <w:t xml:space="preserve">Выполнение </w:t>
            </w:r>
            <w:r>
              <w:t xml:space="preserve"> настройки  оборудования для изготовления печатных форм</w:t>
            </w:r>
          </w:p>
        </w:tc>
        <w:tc>
          <w:tcPr>
            <w:tcW w:w="2746" w:type="dxa"/>
            <w:vMerge w:val="restart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Методические указания по выполнению заданий по производственной практике ПП02 </w:t>
            </w:r>
          </w:p>
        </w:tc>
        <w:tc>
          <w:tcPr>
            <w:tcW w:w="1013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31.05.20</w:t>
            </w:r>
          </w:p>
        </w:tc>
        <w:tc>
          <w:tcPr>
            <w:tcW w:w="1338" w:type="dxa"/>
            <w:vMerge w:val="restart"/>
          </w:tcPr>
          <w:p>
            <w:pPr>
              <w:widowControl w:val="0"/>
              <w:jc w:val="both"/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666666"/>
                <w:spacing w:val="0"/>
                <w:sz w:val="20"/>
                <w:szCs w:val="20"/>
                <w:shd w:val="clear" w:fill="F8F8F8"/>
              </w:rPr>
              <w:t> 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fldChar w:fldCharType="begin"/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instrText xml:space="preserve"> HYPERLINK "mailto:vslavinskiy@myompl.ru" </w:instrTex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fldChar w:fldCharType="separate"/>
            </w:r>
            <w:r>
              <w:rPr>
                <w:rStyle w:val="3"/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t>vslavinskiy@myompl.ru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700" w:type="dxa"/>
            <w:vMerge w:val="continue"/>
            <w:tcBorders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t>Выбор формных пластин в зависимости от вида используемого оборудования и технологии получения печатных форм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26.05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ПП02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t>Выбор способа воспроизведения иллюстрационных оригиналов в зависимости от  их сложности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26.05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ПП03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rFonts w:eastAsia="Calibri"/>
                <w:bCs/>
                <w:sz w:val="20"/>
              </w:rPr>
              <w:t>Выбор</w:t>
            </w:r>
            <w:r>
              <w:rPr>
                <w:sz w:val="20"/>
              </w:rPr>
              <w:t xml:space="preserve"> оборудования для изготовления монтажа в зависимости от формата печатной машины</w:t>
            </w:r>
          </w:p>
        </w:tc>
        <w:tc>
          <w:tcPr>
            <w:tcW w:w="2746" w:type="dxa"/>
            <w:vMerge w:val="restart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  <w:r>
              <w:rPr>
                <w:b w:val="0"/>
                <w:bCs w:val="0"/>
                <w:lang w:val="ru-RU"/>
              </w:rPr>
              <w:t>Методические указания по выполнению заданий по производственной практике ПП 03</w:t>
            </w:r>
          </w:p>
        </w:tc>
        <w:tc>
          <w:tcPr>
            <w:tcW w:w="1013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31.05.20</w:t>
            </w:r>
          </w:p>
        </w:tc>
        <w:tc>
          <w:tcPr>
            <w:tcW w:w="1338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27.05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ПП03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7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sz w:val="20"/>
              </w:rPr>
              <w:t xml:space="preserve">Подготовка монтажного стола </w:t>
            </w:r>
            <w:r>
              <w:rPr>
                <w:sz w:val="20"/>
                <w:lang w:val="en-US"/>
              </w:rPr>
              <w:t>JUST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Normlight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LT</w:t>
            </w:r>
            <w:r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LMST</w:t>
            </w:r>
            <w:r>
              <w:rPr>
                <w:sz w:val="20"/>
              </w:rPr>
              <w:t>4 к работе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28.05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ПП03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7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sz w:val="20"/>
              </w:rPr>
              <w:t xml:space="preserve">Настройка оборудования (на </w:t>
            </w:r>
            <w:r>
              <w:rPr>
                <w:color w:val="000000"/>
                <w:sz w:val="20"/>
              </w:rPr>
              <w:t xml:space="preserve">машину </w:t>
            </w:r>
            <w:r>
              <w:rPr>
                <w:color w:val="000000"/>
                <w:sz w:val="20"/>
                <w:lang w:val="en-US"/>
              </w:rPr>
              <w:t>Hamada</w:t>
            </w:r>
            <w:r>
              <w:rPr>
                <w:color w:val="000000"/>
                <w:sz w:val="20"/>
              </w:rPr>
              <w:t>-47)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29.05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sz w:val="20"/>
              </w:rPr>
              <w:t xml:space="preserve">Настройка оборудования (на </w:t>
            </w:r>
            <w:r>
              <w:rPr>
                <w:color w:val="000000"/>
                <w:sz w:val="20"/>
              </w:rPr>
              <w:t xml:space="preserve">машину </w:t>
            </w:r>
            <w:r>
              <w:rPr>
                <w:color w:val="000000"/>
                <w:sz w:val="20"/>
                <w:lang w:val="en-US"/>
              </w:rPr>
              <w:t>Hamada</w:t>
            </w:r>
            <w:r>
              <w:rPr>
                <w:color w:val="000000"/>
                <w:sz w:val="20"/>
              </w:rPr>
              <w:t>-47</w:t>
            </w:r>
            <w:r>
              <w:rPr>
                <w:color w:val="000000"/>
                <w:sz w:val="20"/>
                <w:lang w:val="en-US"/>
              </w:rPr>
              <w:t>Superb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29.05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ПП04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sz w:val="20"/>
              </w:rPr>
            </w:pPr>
            <w:r>
              <w:t>Составление переводной краски.</w:t>
            </w:r>
          </w:p>
        </w:tc>
        <w:tc>
          <w:tcPr>
            <w:tcW w:w="2746" w:type="dxa"/>
            <w:vMerge w:val="restart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  <w:r>
              <w:rPr>
                <w:b w:val="0"/>
                <w:bCs w:val="0"/>
                <w:lang w:val="ru-RU"/>
              </w:rPr>
              <w:t>Методические указания по выполнению заданий по производственной практике ПП04</w:t>
            </w:r>
          </w:p>
        </w:tc>
        <w:tc>
          <w:tcPr>
            <w:tcW w:w="1013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31.05.20</w:t>
            </w:r>
          </w:p>
        </w:tc>
        <w:tc>
          <w:tcPr>
            <w:tcW w:w="1338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ПП04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sz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Установка оригинальной формы на талер станка и ее смывание.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</w:tbl>
    <w:p>
      <w:pPr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rFonts w:hint="default"/>
          <w:lang w:val="ru-RU"/>
        </w:rPr>
      </w:pPr>
      <w:bookmarkStart w:id="0" w:name="_GoBack"/>
      <w:bookmarkEnd w:id="0"/>
      <w:r>
        <w:rPr>
          <w:lang w:val="ru-RU"/>
        </w:rPr>
        <w:t xml:space="preserve">Гр. 321 - задание ПП-2 по производственной практике с 1.06.20 по 5.06.20 по модулям ПП02 </w:t>
      </w:r>
      <w:r>
        <w:rPr>
          <w:rFonts w:hint="default"/>
          <w:lang w:val="ru-RU"/>
        </w:rPr>
        <w:t>«Изготовление печатных форм плоской печати», ПП03 «Монтаж фотоформы», ПП04 «</w:t>
      </w:r>
      <w:r>
        <w:rPr>
          <w:b w:val="0"/>
          <w:bCs/>
          <w:sz w:val="20"/>
          <w:szCs w:val="20"/>
        </w:rPr>
        <w:t>Получение пробопечатных оттисков</w:t>
      </w:r>
      <w:r>
        <w:rPr>
          <w:rFonts w:hint="default"/>
          <w:b w:val="0"/>
          <w:bCs/>
          <w:sz w:val="20"/>
          <w:szCs w:val="20"/>
          <w:lang w:val="ru-RU"/>
        </w:rPr>
        <w:t>»</w:t>
      </w:r>
      <w:r>
        <w:rPr>
          <w:rFonts w:hint="default"/>
          <w:lang w:val="ru-RU"/>
        </w:rPr>
        <w:t>.</w:t>
      </w:r>
    </w:p>
    <w:p>
      <w:pPr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 xml:space="preserve">Славинский В.О.  </w:t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fldChar w:fldCharType="begin"/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instrText xml:space="preserve"> HYPERLINK "mailto:vslavinskiy@myompl.ru" </w:instrText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fldChar w:fldCharType="separate"/>
      </w:r>
      <w:r>
        <w:rPr>
          <w:rStyle w:val="4"/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t>vslavinskiy@myompl.ru</w:t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fldChar w:fldCharType="end"/>
      </w:r>
    </w:p>
    <w:p>
      <w:pPr>
        <w:rPr>
          <w:rFonts w:hint="default"/>
          <w:lang w:val="ru-RU"/>
        </w:rPr>
      </w:pPr>
    </w:p>
    <w:tbl>
      <w:tblPr>
        <w:tblStyle w:val="6"/>
        <w:tblW w:w="14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700"/>
        <w:gridCol w:w="913"/>
        <w:gridCol w:w="6441"/>
        <w:gridCol w:w="2746"/>
        <w:gridCol w:w="1013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22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Дата</w:t>
            </w:r>
          </w:p>
        </w:tc>
        <w:tc>
          <w:tcPr>
            <w:tcW w:w="700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Модуль</w:t>
            </w:r>
          </w:p>
        </w:tc>
        <w:tc>
          <w:tcPr>
            <w:tcW w:w="913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Кол-во часов</w:t>
            </w:r>
          </w:p>
        </w:tc>
        <w:tc>
          <w:tcPr>
            <w:tcW w:w="6441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Тема</w:t>
            </w:r>
          </w:p>
        </w:tc>
        <w:tc>
          <w:tcPr>
            <w:tcW w:w="2746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Задание</w:t>
            </w:r>
          </w:p>
        </w:tc>
        <w:tc>
          <w:tcPr>
            <w:tcW w:w="1013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Срок</w:t>
            </w:r>
          </w:p>
        </w:tc>
        <w:tc>
          <w:tcPr>
            <w:tcW w:w="1338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01.06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ПП02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t>Выбор способа воспроизведения текстовых  оригиналов в зависимости от  их сложности</w:t>
            </w:r>
          </w:p>
        </w:tc>
        <w:tc>
          <w:tcPr>
            <w:tcW w:w="2746" w:type="dxa"/>
            <w:vMerge w:val="restart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Методические указания по выполнению заданий по производственной практике ПП02 </w:t>
            </w:r>
          </w:p>
        </w:tc>
        <w:tc>
          <w:tcPr>
            <w:tcW w:w="1013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7.06.20</w:t>
            </w:r>
          </w:p>
        </w:tc>
        <w:tc>
          <w:tcPr>
            <w:tcW w:w="1338" w:type="dxa"/>
            <w:vMerge w:val="restart"/>
          </w:tcPr>
          <w:p>
            <w:pPr>
              <w:widowControl w:val="0"/>
              <w:jc w:val="both"/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666666"/>
                <w:spacing w:val="0"/>
                <w:sz w:val="20"/>
                <w:szCs w:val="20"/>
                <w:shd w:val="clear" w:fill="F8F8F8"/>
              </w:rPr>
              <w:t> 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fldChar w:fldCharType="begin"/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instrText xml:space="preserve"> HYPERLINK "mailto:vslavinskiy@myompl.ru" </w:instrTex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fldChar w:fldCharType="separate"/>
            </w:r>
            <w:r>
              <w:rPr>
                <w:rStyle w:val="3"/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t>vslavinskiy@myompl.ru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ПП02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t>Определение цветных искажений, полученных  при воспроизведении цветного оригинала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02.06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ПП02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t>Верстка различными способами текстовых оригиналов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02.06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ПП03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sz w:val="20"/>
              </w:rPr>
              <w:t>Расчет эскиза в зависимости от формата издания</w:t>
            </w:r>
          </w:p>
        </w:tc>
        <w:tc>
          <w:tcPr>
            <w:tcW w:w="2746" w:type="dxa"/>
            <w:vMerge w:val="restart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  <w:r>
              <w:rPr>
                <w:b w:val="0"/>
                <w:bCs w:val="0"/>
                <w:lang w:val="ru-RU"/>
              </w:rPr>
              <w:t>Методические указания по выполнению заданий по производственной практике ПП 03</w:t>
            </w:r>
          </w:p>
        </w:tc>
        <w:tc>
          <w:tcPr>
            <w:tcW w:w="1013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7.06.20</w:t>
            </w:r>
          </w:p>
        </w:tc>
        <w:tc>
          <w:tcPr>
            <w:tcW w:w="1338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03.06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ПП03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7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sz w:val="20"/>
              </w:rPr>
              <w:t>Расчет эскиза в зависимости от группы сложности издания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22" w:type="dxa"/>
            <w:tcBorders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 xml:space="preserve">04.06 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ПП03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7</w:t>
            </w:r>
          </w:p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6441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sz w:val="20"/>
              </w:rPr>
              <w:t>Нанесение меток на фотоформу для контроля приводки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22" w:type="dxa"/>
            <w:tcBorders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05.06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ПП03</w:t>
            </w:r>
          </w:p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sz w:val="20"/>
              </w:rPr>
              <w:t>Нанесение меток на фотоформу для контроля резки листов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05.06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ПП04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sz w:val="20"/>
              </w:rPr>
            </w:pPr>
            <w:r>
              <w:t>Проверка работы пробопечатного станка; исправление дефектов формы; регулирование, чистка и смазка станка</w:t>
            </w:r>
          </w:p>
        </w:tc>
        <w:tc>
          <w:tcPr>
            <w:tcW w:w="2746" w:type="dxa"/>
            <w:vMerge w:val="restart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  <w:r>
              <w:rPr>
                <w:b w:val="0"/>
                <w:bCs w:val="0"/>
                <w:lang w:val="ru-RU"/>
              </w:rPr>
              <w:t>Методические указания по выполнению заданий по производственной практике ПП04</w:t>
            </w:r>
          </w:p>
        </w:tc>
        <w:tc>
          <w:tcPr>
            <w:tcW w:w="1013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7.06.20</w:t>
            </w:r>
          </w:p>
        </w:tc>
        <w:tc>
          <w:tcPr>
            <w:tcW w:w="1338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05.06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ПП04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sz w:val="20"/>
              </w:rPr>
            </w:pPr>
            <w:r>
              <w:rPr>
                <w:rFonts w:eastAsia="Calibri"/>
                <w:bCs/>
              </w:rPr>
              <w:t xml:space="preserve">Выполнение отдельных операций по переводу рисунков под руководством пробиста плоской печати более высокой квалификации. 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</w:tbl>
    <w:p>
      <w:pPr>
        <w:rPr>
          <w:lang w:val="ru-RU"/>
        </w:rPr>
      </w:pPr>
      <w:r>
        <w:rPr>
          <w:lang w:val="ru-RU"/>
        </w:rPr>
        <w:t xml:space="preserve"> </w:t>
      </w: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rFonts w:hint="default"/>
          <w:lang w:val="ru-RU"/>
        </w:rPr>
      </w:pPr>
      <w:r>
        <w:rPr>
          <w:lang w:val="ru-RU"/>
        </w:rPr>
        <w:t xml:space="preserve">Гр. 321 - задание ПП-3 по производственной практике с 08.06.20 по 11.06.20 по модулям ПП02 </w:t>
      </w:r>
      <w:r>
        <w:rPr>
          <w:rFonts w:hint="default"/>
          <w:lang w:val="ru-RU"/>
        </w:rPr>
        <w:t>«Изготовление печатных форм плоской печати», ПП03 «Монтаж фотоформы», ПП04 «</w:t>
      </w:r>
      <w:r>
        <w:rPr>
          <w:b w:val="0"/>
          <w:bCs/>
          <w:sz w:val="20"/>
          <w:szCs w:val="20"/>
        </w:rPr>
        <w:t>Получение пробопечатных оттисков</w:t>
      </w:r>
      <w:r>
        <w:rPr>
          <w:rFonts w:hint="default"/>
          <w:b w:val="0"/>
          <w:bCs/>
          <w:sz w:val="20"/>
          <w:szCs w:val="20"/>
          <w:lang w:val="ru-RU"/>
        </w:rPr>
        <w:t>»</w:t>
      </w:r>
      <w:r>
        <w:rPr>
          <w:rFonts w:hint="default"/>
          <w:lang w:val="ru-RU"/>
        </w:rPr>
        <w:t>.</w:t>
      </w:r>
    </w:p>
    <w:p>
      <w:pPr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 xml:space="preserve">Славинский В.О.  </w:t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fldChar w:fldCharType="begin"/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instrText xml:space="preserve"> HYPERLINK "mailto:vslavinskiy@myompl.ru" </w:instrText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fldChar w:fldCharType="separate"/>
      </w:r>
      <w:r>
        <w:rPr>
          <w:rStyle w:val="4"/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t>vslavinskiy@myompl.ru</w:t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fldChar w:fldCharType="end"/>
      </w:r>
    </w:p>
    <w:p>
      <w:pPr>
        <w:rPr>
          <w:rFonts w:hint="default"/>
          <w:lang w:val="ru-RU"/>
        </w:rPr>
      </w:pPr>
    </w:p>
    <w:tbl>
      <w:tblPr>
        <w:tblStyle w:val="6"/>
        <w:tblW w:w="14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700"/>
        <w:gridCol w:w="913"/>
        <w:gridCol w:w="6441"/>
        <w:gridCol w:w="2746"/>
        <w:gridCol w:w="1013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22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Дата</w:t>
            </w:r>
          </w:p>
        </w:tc>
        <w:tc>
          <w:tcPr>
            <w:tcW w:w="700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Модуль</w:t>
            </w:r>
          </w:p>
        </w:tc>
        <w:tc>
          <w:tcPr>
            <w:tcW w:w="913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Кол-во часов</w:t>
            </w:r>
          </w:p>
        </w:tc>
        <w:tc>
          <w:tcPr>
            <w:tcW w:w="6441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Тема</w:t>
            </w:r>
          </w:p>
        </w:tc>
        <w:tc>
          <w:tcPr>
            <w:tcW w:w="2746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Задание</w:t>
            </w:r>
          </w:p>
        </w:tc>
        <w:tc>
          <w:tcPr>
            <w:tcW w:w="1013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Срок</w:t>
            </w:r>
          </w:p>
        </w:tc>
        <w:tc>
          <w:tcPr>
            <w:tcW w:w="1338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08.06</w:t>
            </w:r>
          </w:p>
        </w:tc>
        <w:tc>
          <w:tcPr>
            <w:tcW w:w="700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ПП02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t xml:space="preserve">Создание электронного спуска макета </w:t>
            </w:r>
          </w:p>
        </w:tc>
        <w:tc>
          <w:tcPr>
            <w:tcW w:w="2746" w:type="dxa"/>
            <w:vMerge w:val="restart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Методические указания по выполнению заданий по производственной практике ПП02 </w:t>
            </w:r>
          </w:p>
        </w:tc>
        <w:tc>
          <w:tcPr>
            <w:tcW w:w="1013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13.06.20</w:t>
            </w:r>
          </w:p>
        </w:tc>
        <w:tc>
          <w:tcPr>
            <w:tcW w:w="1338" w:type="dxa"/>
            <w:vMerge w:val="restart"/>
          </w:tcPr>
          <w:p>
            <w:pPr>
              <w:widowControl w:val="0"/>
              <w:jc w:val="both"/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666666"/>
                <w:spacing w:val="0"/>
                <w:sz w:val="20"/>
                <w:szCs w:val="20"/>
                <w:shd w:val="clear" w:fill="F8F8F8"/>
              </w:rPr>
              <w:t> 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fldChar w:fldCharType="begin"/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instrText xml:space="preserve"> HYPERLINK "mailto:vslavinskiy@myompl.ru" </w:instrTex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fldChar w:fldCharType="separate"/>
            </w:r>
            <w:r>
              <w:rPr>
                <w:rStyle w:val="3"/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t>vslavinskiy@myompl.ru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Merge w:val="continue"/>
            <w:tcBorders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700" w:type="dxa"/>
            <w:vMerge w:val="continue"/>
            <w:tcBorders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t>Получение печатных форм с ручной проявкой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09.06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ПП02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t>Получение печатных форм с проявкой на автоматическом процессоре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09.06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ПП03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sz w:val="20"/>
              </w:rPr>
              <w:t>Нанесение меток на фотоформу для контроля фальцовки</w:t>
            </w:r>
          </w:p>
        </w:tc>
        <w:tc>
          <w:tcPr>
            <w:tcW w:w="2746" w:type="dxa"/>
            <w:vMerge w:val="restart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  <w:r>
              <w:rPr>
                <w:b w:val="0"/>
                <w:bCs w:val="0"/>
                <w:lang w:val="ru-RU"/>
              </w:rPr>
              <w:t>Методические указания по выполнению заданий по производственной практике ПП 03</w:t>
            </w:r>
          </w:p>
        </w:tc>
        <w:tc>
          <w:tcPr>
            <w:tcW w:w="1013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13.06.20</w:t>
            </w:r>
          </w:p>
        </w:tc>
        <w:tc>
          <w:tcPr>
            <w:tcW w:w="1338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10.06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ПП03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7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rFonts w:eastAsia="Calibri"/>
                <w:bCs/>
                <w:sz w:val="20"/>
              </w:rPr>
              <w:t>Выполнение монтажа в соответствии с технологической картой и схемой монтажа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11.06</w:t>
            </w:r>
          </w:p>
        </w:tc>
        <w:tc>
          <w:tcPr>
            <w:tcW w:w="700" w:type="dxa"/>
            <w:tcBorders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ПП03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7</w:t>
            </w:r>
          </w:p>
        </w:tc>
        <w:tc>
          <w:tcPr>
            <w:tcW w:w="6441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rFonts w:eastAsia="Calibri"/>
                <w:bCs/>
                <w:sz w:val="20"/>
              </w:rPr>
              <w:t>Выполнение монтажа флексографской формы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12.06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ПП03</w:t>
            </w:r>
          </w:p>
        </w:tc>
        <w:tc>
          <w:tcPr>
            <w:tcW w:w="913" w:type="dxa"/>
            <w:tcBorders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rFonts w:eastAsia="Calibri"/>
                <w:bCs/>
                <w:sz w:val="20"/>
              </w:rPr>
              <w:t>Демонтаж отработанной флексографской формы, упаковка готовой формы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12.06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ПП04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sz w:val="20"/>
              </w:rPr>
            </w:pPr>
            <w:r>
              <w:rPr>
                <w:rFonts w:eastAsia="Calibri"/>
                <w:bCs/>
              </w:rPr>
              <w:t>Выполнение пробных оттисков в зависимости от сложности издания</w:t>
            </w:r>
          </w:p>
        </w:tc>
        <w:tc>
          <w:tcPr>
            <w:tcW w:w="2746" w:type="dxa"/>
            <w:vMerge w:val="restart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  <w:r>
              <w:rPr>
                <w:b w:val="0"/>
                <w:bCs w:val="0"/>
                <w:lang w:val="ru-RU"/>
              </w:rPr>
              <w:t>Методические указания по выполнению заданий по производственной практике ПП04</w:t>
            </w:r>
          </w:p>
        </w:tc>
        <w:tc>
          <w:tcPr>
            <w:tcW w:w="1013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13.06.20</w:t>
            </w:r>
          </w:p>
        </w:tc>
        <w:tc>
          <w:tcPr>
            <w:tcW w:w="1338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12.06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ПП04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sz w:val="20"/>
              </w:rPr>
            </w:pPr>
            <w:r>
              <w:rPr>
                <w:rFonts w:eastAsia="Calibri"/>
                <w:bCs/>
              </w:rPr>
              <w:t>Выполнение пробных оттисков на различном пробопечатном оборудовании в зависимости от стадии изготовления издания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</w:tbl>
    <w:p>
      <w:pPr>
        <w:rPr>
          <w:lang w:val="ru-RU"/>
        </w:rPr>
      </w:pPr>
      <w:r>
        <w:rPr>
          <w:lang w:val="ru-RU"/>
        </w:rPr>
        <w:t xml:space="preserve"> </w:t>
      </w: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rFonts w:hint="default"/>
          <w:lang w:val="ru-RU"/>
        </w:rPr>
      </w:pPr>
      <w:r>
        <w:rPr>
          <w:lang w:val="ru-RU"/>
        </w:rPr>
        <w:t xml:space="preserve">Гр. 321 - задание ПП-4 по производственной практике с 15.06.20 по 19.06.20 по модулям ПП02 </w:t>
      </w:r>
      <w:r>
        <w:rPr>
          <w:rFonts w:hint="default"/>
          <w:lang w:val="ru-RU"/>
        </w:rPr>
        <w:t>«Изготовление печатных форм плоской печати», ПП03 «Монтаж фотоформы», ПП04 «</w:t>
      </w:r>
      <w:r>
        <w:rPr>
          <w:b w:val="0"/>
          <w:bCs/>
          <w:sz w:val="20"/>
          <w:szCs w:val="20"/>
        </w:rPr>
        <w:t>Получение пробопечатных оттисков</w:t>
      </w:r>
      <w:r>
        <w:rPr>
          <w:rFonts w:hint="default"/>
          <w:b w:val="0"/>
          <w:bCs/>
          <w:sz w:val="20"/>
          <w:szCs w:val="20"/>
          <w:lang w:val="ru-RU"/>
        </w:rPr>
        <w:t>»</w:t>
      </w:r>
      <w:r>
        <w:rPr>
          <w:rFonts w:hint="default"/>
          <w:lang w:val="ru-RU"/>
        </w:rPr>
        <w:t>.</w:t>
      </w:r>
    </w:p>
    <w:p>
      <w:pPr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 xml:space="preserve">Славинский В.О.  </w:t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fldChar w:fldCharType="begin"/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instrText xml:space="preserve"> HYPERLINK "mailto:vslavinskiy@myompl.ru" </w:instrText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fldChar w:fldCharType="separate"/>
      </w:r>
      <w:r>
        <w:rPr>
          <w:rStyle w:val="4"/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t>vslavinskiy@myompl.ru</w:t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fldChar w:fldCharType="end"/>
      </w:r>
    </w:p>
    <w:p>
      <w:pPr>
        <w:rPr>
          <w:rFonts w:hint="default"/>
          <w:lang w:val="ru-RU"/>
        </w:rPr>
      </w:pPr>
    </w:p>
    <w:tbl>
      <w:tblPr>
        <w:tblStyle w:val="6"/>
        <w:tblW w:w="14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700"/>
        <w:gridCol w:w="913"/>
        <w:gridCol w:w="6441"/>
        <w:gridCol w:w="2746"/>
        <w:gridCol w:w="1013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22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Дата</w:t>
            </w:r>
          </w:p>
        </w:tc>
        <w:tc>
          <w:tcPr>
            <w:tcW w:w="700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Модуль</w:t>
            </w:r>
          </w:p>
        </w:tc>
        <w:tc>
          <w:tcPr>
            <w:tcW w:w="913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Кол-во часов</w:t>
            </w:r>
          </w:p>
        </w:tc>
        <w:tc>
          <w:tcPr>
            <w:tcW w:w="6441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Тема</w:t>
            </w:r>
          </w:p>
        </w:tc>
        <w:tc>
          <w:tcPr>
            <w:tcW w:w="2746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Задание</w:t>
            </w:r>
          </w:p>
        </w:tc>
        <w:tc>
          <w:tcPr>
            <w:tcW w:w="1013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Срок</w:t>
            </w:r>
          </w:p>
        </w:tc>
        <w:tc>
          <w:tcPr>
            <w:tcW w:w="1338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15.06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ПП02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t xml:space="preserve">Выявление видов брака иллюстрационных оригиналов,  полученных при их обработке </w:t>
            </w:r>
          </w:p>
        </w:tc>
        <w:tc>
          <w:tcPr>
            <w:tcW w:w="2746" w:type="dxa"/>
            <w:vMerge w:val="restart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Методические указания по выполнению заданий по производственной практике ПП02 </w:t>
            </w:r>
          </w:p>
        </w:tc>
        <w:tc>
          <w:tcPr>
            <w:tcW w:w="1013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21.06.20</w:t>
            </w:r>
          </w:p>
        </w:tc>
        <w:tc>
          <w:tcPr>
            <w:tcW w:w="1338" w:type="dxa"/>
            <w:vMerge w:val="restart"/>
          </w:tcPr>
          <w:p>
            <w:pPr>
              <w:widowControl w:val="0"/>
              <w:jc w:val="both"/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666666"/>
                <w:spacing w:val="0"/>
                <w:sz w:val="20"/>
                <w:szCs w:val="20"/>
                <w:shd w:val="clear" w:fill="F8F8F8"/>
              </w:rPr>
              <w:t> 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fldChar w:fldCharType="begin"/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instrText xml:space="preserve"> HYPERLINK "mailto:vslavinskiy@myompl.ru" </w:instrTex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fldChar w:fldCharType="separate"/>
            </w:r>
            <w:r>
              <w:rPr>
                <w:rStyle w:val="3"/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t>vslavinskiy@myompl.ru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ПП02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t>Выявление  возможных  дефектов монтажа и выбор способов их устранения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16.06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ПП02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t>Осуществление контроля качества печатных форм с помощью спектрофотометра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16.06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ПП03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rFonts w:eastAsia="Calibri"/>
                <w:bCs/>
                <w:sz w:val="20"/>
              </w:rPr>
              <w:t>Снятие с монтажных основ позитивов (негативов) топографических карт и раскладка их по номенклатурам</w:t>
            </w:r>
          </w:p>
        </w:tc>
        <w:tc>
          <w:tcPr>
            <w:tcW w:w="2746" w:type="dxa"/>
            <w:vMerge w:val="restart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  <w:r>
              <w:rPr>
                <w:b w:val="0"/>
                <w:bCs w:val="0"/>
                <w:lang w:val="ru-RU"/>
              </w:rPr>
              <w:t>Методические указания по выполнению заданий по производственной практике ПП 03</w:t>
            </w:r>
          </w:p>
        </w:tc>
        <w:tc>
          <w:tcPr>
            <w:tcW w:w="1013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21.06.20</w:t>
            </w:r>
          </w:p>
        </w:tc>
        <w:tc>
          <w:tcPr>
            <w:tcW w:w="1338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22" w:type="dxa"/>
            <w:tcBorders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17.06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ПП03</w:t>
            </w:r>
          </w:p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ПП03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7</w:t>
            </w:r>
          </w:p>
        </w:tc>
        <w:tc>
          <w:tcPr>
            <w:tcW w:w="6441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rFonts w:eastAsia="Calibri"/>
                <w:bCs/>
                <w:sz w:val="20"/>
              </w:rPr>
              <w:t>Изготовление программного оригинала для лазерного гравировального автомата по изготовлению форм офсетной печати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18.06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ПП03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7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sz w:val="20"/>
              </w:rPr>
              <w:t>Выполнение контроля монтажей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19.06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ПП03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sz w:val="20"/>
              </w:rPr>
              <w:t>Выполнение окантовки монтажей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19.06</w:t>
            </w:r>
          </w:p>
        </w:tc>
        <w:tc>
          <w:tcPr>
            <w:tcW w:w="700" w:type="dxa"/>
            <w:tcBorders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ПП04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sz w:val="20"/>
              </w:rPr>
            </w:pPr>
            <w:r>
              <w:rPr>
                <w:bCs/>
              </w:rPr>
              <w:t>Сопоставление полученных параметров оттисков  для выбора материалов</w:t>
            </w:r>
          </w:p>
        </w:tc>
        <w:tc>
          <w:tcPr>
            <w:tcW w:w="2746" w:type="dxa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  <w:r>
              <w:rPr>
                <w:b w:val="0"/>
                <w:bCs w:val="0"/>
                <w:lang w:val="ru-RU"/>
              </w:rPr>
              <w:t>Методические указания по выполнению заданий по производственной практике ПП04</w:t>
            </w:r>
          </w:p>
        </w:tc>
        <w:tc>
          <w:tcPr>
            <w:tcW w:w="10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21.06.20</w:t>
            </w:r>
          </w:p>
        </w:tc>
        <w:tc>
          <w:tcPr>
            <w:tcW w:w="1338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</w:tbl>
    <w:p>
      <w:pPr>
        <w:rPr>
          <w:lang w:val="ru-RU"/>
        </w:rPr>
      </w:pPr>
      <w:r>
        <w:rPr>
          <w:lang w:val="ru-RU"/>
        </w:rPr>
        <w:t xml:space="preserve"> </w:t>
      </w: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lang w:val="ru-RU"/>
        </w:rPr>
      </w:pPr>
    </w:p>
    <w:p>
      <w:pPr>
        <w:jc w:val="left"/>
        <w:rPr>
          <w:rFonts w:hint="default"/>
          <w:lang w:val="ru-RU"/>
        </w:rPr>
      </w:pPr>
      <w:r>
        <w:rPr>
          <w:lang w:val="ru-RU"/>
        </w:rPr>
        <w:t xml:space="preserve">Гр. 321 - задание ПП-5 по производственной практике с 22.06.20 по 26.06.20 по модулям ПП02 </w:t>
      </w:r>
      <w:r>
        <w:rPr>
          <w:rFonts w:hint="default"/>
          <w:lang w:val="ru-RU"/>
        </w:rPr>
        <w:t>«Изготовление печатных форм плоской печати», ПП03 «Монтаж фотоформы», ПП04 «</w:t>
      </w:r>
      <w:r>
        <w:rPr>
          <w:b w:val="0"/>
          <w:bCs/>
          <w:sz w:val="20"/>
          <w:szCs w:val="20"/>
        </w:rPr>
        <w:t>Получение пробопечатных оттисков</w:t>
      </w:r>
      <w:r>
        <w:rPr>
          <w:rFonts w:hint="default"/>
          <w:b w:val="0"/>
          <w:bCs/>
          <w:sz w:val="20"/>
          <w:szCs w:val="20"/>
          <w:lang w:val="ru-RU"/>
        </w:rPr>
        <w:t>»</w:t>
      </w:r>
      <w:r>
        <w:rPr>
          <w:rFonts w:hint="default"/>
          <w:lang w:val="ru-RU"/>
        </w:rPr>
        <w:t>.</w:t>
      </w:r>
    </w:p>
    <w:p>
      <w:pPr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 xml:space="preserve">Славинский В.О.  </w:t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fldChar w:fldCharType="begin"/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instrText xml:space="preserve"> HYPERLINK "mailto:vslavinskiy@myompl.ru" </w:instrText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fldChar w:fldCharType="separate"/>
      </w:r>
      <w:r>
        <w:rPr>
          <w:rStyle w:val="4"/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t>vslavinskiy@myompl.ru</w:t>
      </w:r>
      <w:r>
        <w:rPr>
          <w:rFonts w:hint="default" w:ascii="Calibri" w:hAnsi="Calibri" w:eastAsia="sans-serif" w:cs="Calibri"/>
          <w:i w:val="0"/>
          <w:caps w:val="0"/>
          <w:color w:val="343434"/>
          <w:spacing w:val="0"/>
          <w:sz w:val="21"/>
          <w:szCs w:val="21"/>
          <w:u w:val="none"/>
          <w:shd w:val="clear" w:fill="F8F8F8"/>
        </w:rPr>
        <w:fldChar w:fldCharType="end"/>
      </w:r>
    </w:p>
    <w:p>
      <w:pPr>
        <w:rPr>
          <w:rFonts w:hint="default"/>
          <w:lang w:val="ru-RU"/>
        </w:rPr>
      </w:pPr>
    </w:p>
    <w:tbl>
      <w:tblPr>
        <w:tblStyle w:val="6"/>
        <w:tblW w:w="14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700"/>
        <w:gridCol w:w="913"/>
        <w:gridCol w:w="6441"/>
        <w:gridCol w:w="2746"/>
        <w:gridCol w:w="1013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22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Дата</w:t>
            </w:r>
          </w:p>
        </w:tc>
        <w:tc>
          <w:tcPr>
            <w:tcW w:w="700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Модуль</w:t>
            </w:r>
          </w:p>
        </w:tc>
        <w:tc>
          <w:tcPr>
            <w:tcW w:w="913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Кол-во часов</w:t>
            </w:r>
          </w:p>
        </w:tc>
        <w:tc>
          <w:tcPr>
            <w:tcW w:w="6441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Тема</w:t>
            </w:r>
          </w:p>
        </w:tc>
        <w:tc>
          <w:tcPr>
            <w:tcW w:w="2746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Задание</w:t>
            </w:r>
          </w:p>
        </w:tc>
        <w:tc>
          <w:tcPr>
            <w:tcW w:w="1013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Срок</w:t>
            </w:r>
          </w:p>
        </w:tc>
        <w:tc>
          <w:tcPr>
            <w:tcW w:w="1338" w:type="dxa"/>
          </w:tcPr>
          <w:p>
            <w:pPr>
              <w:widowControl w:val="0"/>
              <w:jc w:val="center"/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22.06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ПП02</w:t>
            </w:r>
          </w:p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7</w:t>
            </w:r>
          </w:p>
        </w:tc>
        <w:tc>
          <w:tcPr>
            <w:tcW w:w="6441" w:type="dxa"/>
            <w:tcBorders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t>Устранение дефектов печатных форм карандашами (+) и (-)</w:t>
            </w:r>
          </w:p>
        </w:tc>
        <w:tc>
          <w:tcPr>
            <w:tcW w:w="2746" w:type="dxa"/>
            <w:vMerge w:val="restart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Методические указания по выполнению заданий по производственной практике ПП02 </w:t>
            </w:r>
          </w:p>
        </w:tc>
        <w:tc>
          <w:tcPr>
            <w:tcW w:w="1013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23.06.20</w:t>
            </w:r>
          </w:p>
          <w:p>
            <w:pPr>
              <w:widowControl w:val="0"/>
              <w:jc w:val="both"/>
              <w:rPr>
                <w:bCs/>
                <w:lang w:val="ru-RU"/>
              </w:rPr>
            </w:pPr>
          </w:p>
          <w:p>
            <w:pPr>
              <w:widowControl w:val="0"/>
              <w:jc w:val="both"/>
              <w:rPr>
                <w:bCs/>
                <w:lang w:val="ru-RU"/>
              </w:rPr>
            </w:pPr>
          </w:p>
          <w:p>
            <w:pPr>
              <w:widowControl w:val="0"/>
              <w:jc w:val="both"/>
              <w:rPr>
                <w:bCs/>
                <w:lang w:val="ru-RU"/>
              </w:rPr>
            </w:pPr>
          </w:p>
          <w:p>
            <w:pPr>
              <w:widowControl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23.06.20</w:t>
            </w:r>
          </w:p>
        </w:tc>
        <w:tc>
          <w:tcPr>
            <w:tcW w:w="1338" w:type="dxa"/>
            <w:vMerge w:val="restart"/>
          </w:tcPr>
          <w:p>
            <w:pPr>
              <w:widowControl w:val="0"/>
              <w:jc w:val="both"/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666666"/>
                <w:spacing w:val="0"/>
                <w:sz w:val="20"/>
                <w:szCs w:val="20"/>
                <w:shd w:val="clear" w:fill="F8F8F8"/>
              </w:rPr>
              <w:t> 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fldChar w:fldCharType="begin"/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instrText xml:space="preserve"> HYPERLINK "mailto:vslavinskiy@myompl.ru" </w:instrTex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fldChar w:fldCharType="separate"/>
            </w:r>
            <w:r>
              <w:rPr>
                <w:rStyle w:val="3"/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t>vslavinskiy@myompl.ru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Calibri" w:hAnsi="Calibri" w:eastAsia="sans-serif" w:cs="Calibri"/>
                <w:i w:val="0"/>
                <w:caps w:val="0"/>
                <w:color w:val="343434"/>
                <w:spacing w:val="0"/>
                <w:sz w:val="20"/>
                <w:szCs w:val="20"/>
                <w:u w:val="none"/>
                <w:shd w:val="clear" w:fill="F8F8F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23.06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ПП02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Выполнение </w:t>
            </w:r>
            <w:r>
              <w:t xml:space="preserve"> корректуры  и отделки форм, контроль качества формы</w:t>
            </w:r>
          </w:p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922" w:type="dxa"/>
          </w:tcPr>
          <w:p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23.06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ПП02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Дифференцированный зачет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bCs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23.06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ПП03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sz w:val="20"/>
              </w:rPr>
              <w:t>Устранение дефектов монтажа с самостоятельным выбором способов их устранения.</w:t>
            </w:r>
          </w:p>
        </w:tc>
        <w:tc>
          <w:tcPr>
            <w:tcW w:w="2746" w:type="dxa"/>
            <w:vMerge w:val="restart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  <w:r>
              <w:rPr>
                <w:b w:val="0"/>
                <w:bCs w:val="0"/>
                <w:lang w:val="ru-RU"/>
              </w:rPr>
              <w:t>Методические указания по выполнению заданий по производственной практике ПП 03</w:t>
            </w:r>
          </w:p>
        </w:tc>
        <w:tc>
          <w:tcPr>
            <w:tcW w:w="1013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26.06.20</w:t>
            </w:r>
          </w:p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26.06.20</w:t>
            </w:r>
          </w:p>
        </w:tc>
        <w:tc>
          <w:tcPr>
            <w:tcW w:w="1338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922" w:type="dxa"/>
          </w:tcPr>
          <w:p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24.06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ПП03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441" w:type="dxa"/>
            <w:vAlign w:val="top"/>
          </w:tcPr>
          <w:p>
            <w:pPr>
              <w:widowControl w:val="0"/>
              <w:jc w:val="both"/>
              <w:rPr>
                <w:sz w:val="20"/>
                <w:lang w:val="ru-RU"/>
              </w:rPr>
            </w:pPr>
            <w:r>
              <w:rPr>
                <w:rFonts w:eastAsia="Calibri"/>
                <w:bCs/>
                <w:sz w:val="20"/>
              </w:rPr>
              <w:t>Заполнение паспорта заказа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sz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22" w:type="dxa"/>
            <w:tcBorders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25.06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ПП03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7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rFonts w:eastAsia="Calibri"/>
                <w:bCs/>
                <w:sz w:val="20"/>
                <w:lang w:val="ru-RU"/>
              </w:rPr>
              <w:t>Наклеивание паспорта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26.06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ПП03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bCs/>
                <w:lang w:val="ru-RU"/>
              </w:rPr>
              <w:t>Дифференцированный зачет</w:t>
            </w:r>
          </w:p>
        </w:tc>
        <w:tc>
          <w:tcPr>
            <w:tcW w:w="2746" w:type="dxa"/>
            <w:vMerge w:val="continue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1013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338" w:type="dxa"/>
            <w:vMerge w:val="continue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22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26.06</w:t>
            </w:r>
          </w:p>
        </w:tc>
        <w:tc>
          <w:tcPr>
            <w:tcW w:w="700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ПП04</w:t>
            </w:r>
          </w:p>
        </w:tc>
        <w:tc>
          <w:tcPr>
            <w:tcW w:w="9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6441" w:type="dxa"/>
          </w:tcPr>
          <w:p>
            <w:pPr>
              <w:widowControl w:val="0"/>
              <w:jc w:val="both"/>
              <w:rPr>
                <w:sz w:val="20"/>
              </w:rPr>
            </w:pPr>
            <w:r>
              <w:rPr>
                <w:bCs/>
                <w:lang w:val="ru-RU"/>
              </w:rPr>
              <w:t>Дифференцированный зачет</w:t>
            </w:r>
          </w:p>
        </w:tc>
        <w:tc>
          <w:tcPr>
            <w:tcW w:w="2746" w:type="dxa"/>
          </w:tcPr>
          <w:p>
            <w:pPr>
              <w:widowControl w:val="0"/>
              <w:jc w:val="both"/>
              <w:rPr>
                <w:b w:val="0"/>
                <w:bCs w:val="0"/>
                <w:vertAlign w:val="baseline"/>
                <w:lang w:val="ru-RU"/>
              </w:rPr>
            </w:pPr>
            <w:r>
              <w:rPr>
                <w:b w:val="0"/>
                <w:bCs w:val="0"/>
                <w:lang w:val="ru-RU"/>
              </w:rPr>
              <w:t>Методические указания по выполнению заданий по производственной практике ПП04</w:t>
            </w:r>
          </w:p>
        </w:tc>
        <w:tc>
          <w:tcPr>
            <w:tcW w:w="101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26.06.20</w:t>
            </w:r>
          </w:p>
        </w:tc>
        <w:tc>
          <w:tcPr>
            <w:tcW w:w="1338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</w:tr>
    </w:tbl>
    <w:p>
      <w:pPr>
        <w:rPr>
          <w:lang w:val="ru-RU"/>
        </w:rPr>
      </w:pPr>
      <w:r>
        <w:rPr>
          <w:lang w:val="ru-RU"/>
        </w:rPr>
        <w:t xml:space="preserve"> </w:t>
      </w:r>
    </w:p>
    <w:p>
      <w:pPr>
        <w:rPr>
          <w:lang w:val="ru-RU"/>
        </w:rPr>
      </w:pPr>
    </w:p>
    <w:sectPr>
      <w:pgSz w:w="16783" w:h="11850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51263"/>
    <w:rsid w:val="07D95214"/>
    <w:rsid w:val="0D661515"/>
    <w:rsid w:val="0E5C12E2"/>
    <w:rsid w:val="2C167803"/>
    <w:rsid w:val="54951263"/>
    <w:rsid w:val="59A77807"/>
    <w:rsid w:val="6FEA3D2E"/>
    <w:rsid w:val="765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2020-05-24T19:48:00Z</dcterms:created>
  <dc:creator>Владислав</dc:creator>
  <cp:lastModifiedBy>Владислав</cp:lastModifiedBy>
  <dcterms:modified xsi:type="dcterms:W3CDTF">2020-06-28T20:30:23Z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