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084D" w:rsidRPr="004B3E92" w:rsidRDefault="0018084D" w:rsidP="00E5204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B3E92">
        <w:rPr>
          <w:rFonts w:ascii="Times New Roman" w:hAnsi="Times New Roman"/>
          <w:b/>
          <w:bCs/>
          <w:sz w:val="24"/>
          <w:szCs w:val="24"/>
        </w:rPr>
        <w:t>Санкт-Петербургское государственное бюджетное профессиональное образовательное учреждение «Оптико-механический лицей»</w:t>
      </w:r>
    </w:p>
    <w:p w:rsidR="0018084D" w:rsidRPr="004B3E92" w:rsidRDefault="0018084D" w:rsidP="00E5204B">
      <w:pPr>
        <w:shd w:val="clear" w:color="auto" w:fill="FFFFFF"/>
        <w:spacing w:after="0" w:line="240" w:lineRule="auto"/>
        <w:ind w:hanging="36"/>
        <w:jc w:val="center"/>
        <w:rPr>
          <w:rFonts w:ascii="Times New Roman" w:hAnsi="Times New Roman"/>
          <w:sz w:val="24"/>
          <w:szCs w:val="24"/>
        </w:rPr>
      </w:pPr>
    </w:p>
    <w:p w:rsidR="0018084D" w:rsidRPr="004B3E92" w:rsidRDefault="0018084D" w:rsidP="00E5204B">
      <w:pPr>
        <w:shd w:val="clear" w:color="auto" w:fill="FFFFFF"/>
        <w:spacing w:after="0" w:line="240" w:lineRule="auto"/>
        <w:ind w:hanging="36"/>
        <w:rPr>
          <w:rFonts w:ascii="Times New Roman" w:hAnsi="Times New Roman"/>
          <w:sz w:val="24"/>
          <w:szCs w:val="24"/>
        </w:rPr>
      </w:pPr>
    </w:p>
    <w:p w:rsidR="00B10785" w:rsidRPr="004B3E92" w:rsidRDefault="00B10785" w:rsidP="00E5204B">
      <w:pPr>
        <w:shd w:val="clear" w:color="auto" w:fill="FFFFFF"/>
        <w:spacing w:after="0" w:line="240" w:lineRule="auto"/>
        <w:ind w:hanging="36"/>
        <w:rPr>
          <w:rFonts w:ascii="Times New Roman" w:hAnsi="Times New Roman"/>
          <w:sz w:val="24"/>
          <w:szCs w:val="24"/>
        </w:rPr>
      </w:pPr>
    </w:p>
    <w:p w:rsidR="00F8309B" w:rsidRPr="00FE1C72" w:rsidRDefault="00F8309B" w:rsidP="00F8309B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FE1C72">
        <w:rPr>
          <w:rFonts w:ascii="Times New Roman" w:hAnsi="Times New Roman"/>
          <w:sz w:val="24"/>
          <w:szCs w:val="24"/>
        </w:rPr>
        <w:t>Рассмотрено на заседании МК</w:t>
      </w:r>
      <w:r w:rsidRPr="00FE1C7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E1C72">
        <w:rPr>
          <w:rFonts w:ascii="Times New Roman" w:hAnsi="Times New Roman"/>
          <w:b/>
          <w:bCs/>
          <w:sz w:val="24"/>
          <w:szCs w:val="24"/>
        </w:rPr>
        <w:tab/>
      </w:r>
      <w:r w:rsidRPr="00FE1C72">
        <w:rPr>
          <w:rFonts w:ascii="Times New Roman" w:hAnsi="Times New Roman"/>
          <w:b/>
          <w:bCs/>
          <w:sz w:val="24"/>
          <w:szCs w:val="24"/>
        </w:rPr>
        <w:tab/>
      </w:r>
      <w:r w:rsidRPr="00FE1C72">
        <w:rPr>
          <w:rFonts w:ascii="Times New Roman" w:hAnsi="Times New Roman"/>
          <w:b/>
          <w:bCs/>
          <w:sz w:val="24"/>
          <w:szCs w:val="24"/>
        </w:rPr>
        <w:tab/>
      </w:r>
      <w:r w:rsidRPr="00FE1C72"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FE1C72">
        <w:rPr>
          <w:rFonts w:ascii="Times New Roman" w:hAnsi="Times New Roman"/>
          <w:b/>
          <w:bCs/>
          <w:sz w:val="24"/>
          <w:szCs w:val="24"/>
        </w:rPr>
        <w:t>Утверждаю</w:t>
      </w:r>
    </w:p>
    <w:p w:rsidR="00F8309B" w:rsidRPr="00FE1C72" w:rsidRDefault="00F8309B" w:rsidP="00F8309B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FE1C72">
        <w:rPr>
          <w:rFonts w:ascii="Times New Roman" w:hAnsi="Times New Roman"/>
          <w:sz w:val="24"/>
          <w:szCs w:val="24"/>
        </w:rPr>
        <w:t xml:space="preserve">по направлению ______________________ </w:t>
      </w:r>
      <w:r w:rsidRPr="00FE1C72">
        <w:rPr>
          <w:rFonts w:ascii="Times New Roman" w:hAnsi="Times New Roman"/>
          <w:sz w:val="24"/>
          <w:szCs w:val="24"/>
        </w:rPr>
        <w:tab/>
      </w:r>
      <w:r w:rsidRPr="00FE1C7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Старший методист</w:t>
      </w:r>
      <w:r w:rsidRPr="00FE1C72">
        <w:rPr>
          <w:rFonts w:ascii="Times New Roman" w:hAnsi="Times New Roman"/>
          <w:sz w:val="24"/>
          <w:szCs w:val="24"/>
        </w:rPr>
        <w:t xml:space="preserve"> ____________________________________</w:t>
      </w:r>
      <w:r w:rsidRPr="00FE1C72">
        <w:rPr>
          <w:rFonts w:ascii="Times New Roman" w:hAnsi="Times New Roman"/>
          <w:sz w:val="24"/>
          <w:szCs w:val="24"/>
        </w:rPr>
        <w:tab/>
      </w:r>
      <w:r w:rsidRPr="00FE1C7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E1C72"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>Н.Н. Смирнягина</w:t>
      </w:r>
      <w:r w:rsidRPr="00FE1C72">
        <w:rPr>
          <w:rFonts w:ascii="Times New Roman" w:hAnsi="Times New Roman"/>
          <w:sz w:val="24"/>
          <w:szCs w:val="24"/>
        </w:rPr>
        <w:t xml:space="preserve"> Протокол №       от «__</w:t>
      </w:r>
      <w:proofErr w:type="gramStart"/>
      <w:r w:rsidRPr="00FE1C72">
        <w:rPr>
          <w:rFonts w:ascii="Times New Roman" w:hAnsi="Times New Roman"/>
          <w:sz w:val="24"/>
          <w:szCs w:val="24"/>
        </w:rPr>
        <w:t>_»_</w:t>
      </w:r>
      <w:proofErr w:type="gramEnd"/>
      <w:r w:rsidRPr="00FE1C72">
        <w:rPr>
          <w:rFonts w:ascii="Times New Roman" w:hAnsi="Times New Roman"/>
          <w:sz w:val="24"/>
          <w:szCs w:val="24"/>
        </w:rPr>
        <w:t>___202</w:t>
      </w:r>
      <w:r>
        <w:rPr>
          <w:rFonts w:ascii="Times New Roman" w:hAnsi="Times New Roman"/>
          <w:sz w:val="24"/>
          <w:szCs w:val="24"/>
        </w:rPr>
        <w:t>0</w:t>
      </w:r>
      <w:r w:rsidRPr="00FE1C72">
        <w:rPr>
          <w:rFonts w:ascii="Times New Roman" w:hAnsi="Times New Roman"/>
          <w:sz w:val="24"/>
          <w:szCs w:val="24"/>
        </w:rPr>
        <w:t xml:space="preserve">г                 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8309B" w:rsidRPr="00FE1C72" w:rsidRDefault="00F8309B" w:rsidP="00F8309B">
      <w:pPr>
        <w:widowControl w:val="0"/>
        <w:tabs>
          <w:tab w:val="left" w:pos="5776"/>
        </w:tabs>
        <w:autoSpaceDE w:val="0"/>
        <w:spacing w:after="0" w:line="240" w:lineRule="auto"/>
        <w:rPr>
          <w:rFonts w:ascii="Times New Roman" w:hAnsi="Times New Roman"/>
          <w:b/>
          <w:bCs/>
          <w:caps/>
          <w:sz w:val="24"/>
          <w:szCs w:val="24"/>
        </w:rPr>
      </w:pPr>
      <w:r w:rsidRPr="00FE1C72">
        <w:rPr>
          <w:rFonts w:ascii="Times New Roman" w:hAnsi="Times New Roman"/>
          <w:sz w:val="24"/>
          <w:szCs w:val="24"/>
        </w:rPr>
        <w:t xml:space="preserve">Председатель </w:t>
      </w:r>
      <w:proofErr w:type="gramStart"/>
      <w:r w:rsidRPr="00FE1C72">
        <w:rPr>
          <w:rFonts w:ascii="Times New Roman" w:hAnsi="Times New Roman"/>
          <w:sz w:val="24"/>
          <w:szCs w:val="24"/>
        </w:rPr>
        <w:t>МК  _</w:t>
      </w:r>
      <w:proofErr w:type="gramEnd"/>
      <w:r w:rsidRPr="00FE1C72">
        <w:rPr>
          <w:rFonts w:ascii="Times New Roman" w:hAnsi="Times New Roman"/>
          <w:sz w:val="24"/>
          <w:szCs w:val="24"/>
        </w:rPr>
        <w:t xml:space="preserve">__________ </w:t>
      </w:r>
      <w:r w:rsidR="00B75938">
        <w:rPr>
          <w:rFonts w:ascii="Times New Roman" w:hAnsi="Times New Roman"/>
          <w:sz w:val="24"/>
          <w:szCs w:val="24"/>
        </w:rPr>
        <w:t>Е.Н. Орлова</w:t>
      </w:r>
      <w:r w:rsidRPr="00FE1C72">
        <w:rPr>
          <w:rFonts w:ascii="Times New Roman" w:hAnsi="Times New Roman"/>
          <w:spacing w:val="-3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ab/>
      </w:r>
      <w:r w:rsidRPr="00FE1C72">
        <w:rPr>
          <w:rFonts w:ascii="Times New Roman" w:hAnsi="Times New Roman"/>
          <w:spacing w:val="-3"/>
          <w:sz w:val="24"/>
          <w:szCs w:val="24"/>
        </w:rPr>
        <w:t>«____»___________ 202</w:t>
      </w:r>
      <w:r>
        <w:rPr>
          <w:rFonts w:ascii="Times New Roman" w:hAnsi="Times New Roman"/>
          <w:spacing w:val="-3"/>
          <w:sz w:val="24"/>
          <w:szCs w:val="24"/>
        </w:rPr>
        <w:t>0</w:t>
      </w:r>
      <w:r w:rsidRPr="00FE1C72">
        <w:rPr>
          <w:rFonts w:ascii="Times New Roman" w:hAnsi="Times New Roman"/>
          <w:spacing w:val="-3"/>
          <w:sz w:val="24"/>
          <w:szCs w:val="24"/>
        </w:rPr>
        <w:t>г</w:t>
      </w:r>
      <w:r>
        <w:rPr>
          <w:rFonts w:ascii="Times New Roman" w:hAnsi="Times New Roman"/>
          <w:spacing w:val="-3"/>
          <w:sz w:val="24"/>
          <w:szCs w:val="24"/>
        </w:rPr>
        <w:t>.</w:t>
      </w:r>
      <w:r w:rsidRPr="00FE1C72">
        <w:rPr>
          <w:rFonts w:ascii="Times New Roman" w:hAnsi="Times New Roman"/>
          <w:b/>
          <w:bCs/>
          <w:caps/>
          <w:sz w:val="24"/>
          <w:szCs w:val="24"/>
        </w:rPr>
        <w:tab/>
      </w:r>
    </w:p>
    <w:p w:rsidR="0018084D" w:rsidRPr="004B3E92" w:rsidRDefault="0018084D" w:rsidP="00E5204B">
      <w:pPr>
        <w:spacing w:after="0" w:line="240" w:lineRule="auto"/>
        <w:rPr>
          <w:rFonts w:ascii="Times New Roman" w:hAnsi="Times New Roman"/>
          <w:spacing w:val="-3"/>
          <w:sz w:val="24"/>
          <w:szCs w:val="24"/>
        </w:rPr>
      </w:pPr>
    </w:p>
    <w:p w:rsidR="0018084D" w:rsidRPr="004B3E92" w:rsidRDefault="0018084D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084D" w:rsidRPr="004B3E92" w:rsidRDefault="0018084D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084D" w:rsidRPr="004B3E92" w:rsidRDefault="0018084D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084D" w:rsidRDefault="0018084D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C061C" w:rsidRPr="004B3E92" w:rsidRDefault="003C061C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084D" w:rsidRDefault="0018084D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084D" w:rsidRDefault="0018084D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309B" w:rsidRDefault="00F8309B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309B" w:rsidRDefault="00F8309B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084D" w:rsidRDefault="0018084D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084D" w:rsidRPr="004B3E92" w:rsidRDefault="0018084D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10785" w:rsidRPr="007A187E" w:rsidRDefault="0018084D" w:rsidP="00B10785">
      <w:pPr>
        <w:jc w:val="center"/>
        <w:rPr>
          <w:b/>
          <w:sz w:val="28"/>
          <w:szCs w:val="28"/>
        </w:rPr>
      </w:pPr>
      <w:r w:rsidRPr="004B3E92">
        <w:rPr>
          <w:rFonts w:ascii="Times New Roman" w:hAnsi="Times New Roman"/>
          <w:b/>
          <w:sz w:val="28"/>
          <w:szCs w:val="28"/>
        </w:rPr>
        <w:t xml:space="preserve">Методические указания по </w:t>
      </w:r>
      <w:r w:rsidR="00B10785">
        <w:rPr>
          <w:rFonts w:ascii="Times New Roman" w:hAnsi="Times New Roman"/>
          <w:b/>
          <w:sz w:val="28"/>
          <w:szCs w:val="28"/>
        </w:rPr>
        <w:t>самостоятельной</w:t>
      </w:r>
      <w:r>
        <w:rPr>
          <w:rFonts w:ascii="Times New Roman" w:hAnsi="Times New Roman"/>
          <w:b/>
          <w:sz w:val="28"/>
          <w:szCs w:val="28"/>
        </w:rPr>
        <w:t xml:space="preserve"> работ</w:t>
      </w:r>
      <w:r w:rsidR="00B10785">
        <w:rPr>
          <w:rFonts w:ascii="Times New Roman" w:hAnsi="Times New Roman"/>
          <w:b/>
          <w:sz w:val="28"/>
          <w:szCs w:val="28"/>
        </w:rPr>
        <w:t xml:space="preserve">е </w:t>
      </w:r>
      <w:r w:rsidR="00B10785" w:rsidRPr="00B10785">
        <w:rPr>
          <w:rFonts w:ascii="Times New Roman" w:hAnsi="Times New Roman"/>
          <w:b/>
          <w:sz w:val="28"/>
          <w:szCs w:val="28"/>
        </w:rPr>
        <w:t>для обучающихся</w:t>
      </w:r>
    </w:p>
    <w:p w:rsidR="00CC0E7A" w:rsidRDefault="00F8309B" w:rsidP="00F8309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8309B">
        <w:rPr>
          <w:rFonts w:ascii="Times New Roman" w:hAnsi="Times New Roman"/>
          <w:sz w:val="28"/>
          <w:szCs w:val="28"/>
        </w:rPr>
        <w:t xml:space="preserve">по </w:t>
      </w:r>
      <w:r w:rsidR="00DF3A8E" w:rsidRPr="00DF3A8E">
        <w:rPr>
          <w:rFonts w:ascii="Times New Roman" w:hAnsi="Times New Roman"/>
          <w:b/>
          <w:sz w:val="28"/>
          <w:szCs w:val="28"/>
        </w:rPr>
        <w:t xml:space="preserve">МДК.02.01 </w:t>
      </w:r>
      <w:r w:rsidR="00DF3A8E" w:rsidRPr="00DF3A8E">
        <w:rPr>
          <w:rFonts w:ascii="Times New Roman" w:hAnsi="Times New Roman"/>
          <w:sz w:val="28"/>
          <w:szCs w:val="28"/>
        </w:rPr>
        <w:t>Технология изготовления оптических деталей</w:t>
      </w:r>
    </w:p>
    <w:p w:rsidR="00F8309B" w:rsidRDefault="00F8309B" w:rsidP="00F8309B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F8309B" w:rsidRDefault="00F8309B" w:rsidP="00F8309B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79453A">
        <w:rPr>
          <w:rFonts w:ascii="Times New Roman" w:hAnsi="Times New Roman"/>
          <w:b/>
          <w:sz w:val="28"/>
          <w:szCs w:val="28"/>
        </w:rPr>
        <w:t xml:space="preserve">ПМ.02 </w:t>
      </w:r>
      <w:r w:rsidRPr="0079453A">
        <w:rPr>
          <w:rFonts w:ascii="Times New Roman" w:hAnsi="Times New Roman"/>
          <w:sz w:val="28"/>
          <w:szCs w:val="28"/>
        </w:rPr>
        <w:t>Изготовление оптических деталей различной степени сложности и осуществление (при необходимости) их доводки</w:t>
      </w:r>
    </w:p>
    <w:p w:rsidR="00F8309B" w:rsidRPr="0079453A" w:rsidRDefault="00F8309B" w:rsidP="00F8309B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F8309B" w:rsidRPr="00597208" w:rsidRDefault="00F8309B" w:rsidP="00F8309B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u w:val="single"/>
        </w:rPr>
      </w:pPr>
      <w:r w:rsidRPr="00597208">
        <w:rPr>
          <w:rFonts w:ascii="Times New Roman" w:hAnsi="Times New Roman"/>
          <w:sz w:val="28"/>
          <w:szCs w:val="28"/>
          <w:u w:val="single"/>
        </w:rPr>
        <w:t>Профессия:</w:t>
      </w:r>
    </w:p>
    <w:p w:rsidR="00F8309B" w:rsidRPr="0079453A" w:rsidRDefault="00F8309B" w:rsidP="00F830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453A">
        <w:rPr>
          <w:rFonts w:ascii="Times New Roman" w:hAnsi="Times New Roman"/>
          <w:b/>
          <w:sz w:val="28"/>
          <w:szCs w:val="28"/>
        </w:rPr>
        <w:t>12.01.09</w:t>
      </w:r>
      <w:r w:rsidRPr="0079453A">
        <w:rPr>
          <w:rFonts w:ascii="Times New Roman" w:hAnsi="Times New Roman"/>
          <w:sz w:val="28"/>
          <w:szCs w:val="28"/>
        </w:rPr>
        <w:t xml:space="preserve"> </w:t>
      </w:r>
      <w:r w:rsidRPr="00597208">
        <w:rPr>
          <w:rFonts w:ascii="Times New Roman" w:hAnsi="Times New Roman"/>
          <w:b/>
          <w:sz w:val="28"/>
          <w:szCs w:val="28"/>
        </w:rPr>
        <w:t>Мастер по изготовлению и сборке деталей и узлов оптических и оптико-электронных приборов и систем</w:t>
      </w:r>
      <w:r w:rsidRPr="0079453A">
        <w:rPr>
          <w:rFonts w:ascii="Times New Roman" w:hAnsi="Times New Roman"/>
          <w:sz w:val="28"/>
          <w:szCs w:val="28"/>
        </w:rPr>
        <w:t xml:space="preserve"> (на базе основного общего образования с получением среднего </w:t>
      </w:r>
      <w:r>
        <w:rPr>
          <w:rFonts w:ascii="Times New Roman" w:hAnsi="Times New Roman"/>
          <w:sz w:val="28"/>
          <w:szCs w:val="28"/>
        </w:rPr>
        <w:t xml:space="preserve">общего </w:t>
      </w:r>
      <w:r w:rsidRPr="0079453A">
        <w:rPr>
          <w:rFonts w:ascii="Times New Roman" w:hAnsi="Times New Roman"/>
          <w:sz w:val="28"/>
          <w:szCs w:val="28"/>
        </w:rPr>
        <w:t>образования, срок обучения – 2 года 10 месяцев)</w:t>
      </w:r>
    </w:p>
    <w:p w:rsidR="00F8309B" w:rsidRPr="0079453A" w:rsidRDefault="00F8309B" w:rsidP="00F8309B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8309B" w:rsidRPr="0079453A" w:rsidRDefault="00F8309B" w:rsidP="00F830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453A">
        <w:rPr>
          <w:rFonts w:ascii="Times New Roman" w:hAnsi="Times New Roman"/>
          <w:sz w:val="28"/>
          <w:szCs w:val="28"/>
        </w:rPr>
        <w:t>Разработчик: преподаватель Орлова Е.Н.</w:t>
      </w:r>
    </w:p>
    <w:p w:rsidR="0018084D" w:rsidRPr="004B3E92" w:rsidRDefault="0018084D" w:rsidP="00E520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8084D" w:rsidRPr="004B3E92" w:rsidRDefault="0018084D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084D" w:rsidRPr="004B3E92" w:rsidRDefault="0018084D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084D" w:rsidRPr="004B3E92" w:rsidRDefault="0018084D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084D" w:rsidRDefault="0018084D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084D" w:rsidRDefault="0018084D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084D" w:rsidRDefault="0018084D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084D" w:rsidRDefault="0018084D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084D" w:rsidRDefault="0018084D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084D" w:rsidRDefault="0018084D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084D" w:rsidRDefault="0018084D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084D" w:rsidRDefault="0018084D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309B" w:rsidRDefault="00F8309B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309B" w:rsidRDefault="00F8309B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0E7A" w:rsidRDefault="00CC0E7A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084D" w:rsidRPr="004B3E92" w:rsidRDefault="0018084D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B3E92">
        <w:rPr>
          <w:rFonts w:ascii="Times New Roman" w:hAnsi="Times New Roman"/>
          <w:sz w:val="24"/>
          <w:szCs w:val="24"/>
        </w:rPr>
        <w:t>Санкт-Петербург</w:t>
      </w:r>
    </w:p>
    <w:p w:rsidR="0018084D" w:rsidRPr="004B3E92" w:rsidRDefault="00DF3A8E" w:rsidP="00E52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</w:t>
      </w:r>
      <w:r w:rsidR="00F8309B">
        <w:rPr>
          <w:rFonts w:ascii="Times New Roman" w:hAnsi="Times New Roman"/>
          <w:sz w:val="24"/>
          <w:szCs w:val="24"/>
        </w:rPr>
        <w:t>0</w:t>
      </w:r>
    </w:p>
    <w:p w:rsidR="0018084D" w:rsidRPr="005C34A8" w:rsidRDefault="0018084D" w:rsidP="003207A0">
      <w:pPr>
        <w:spacing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5C34A8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18084D" w:rsidRPr="005C34A8" w:rsidRDefault="0018084D" w:rsidP="003207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К</w:t>
      </w:r>
      <w:r w:rsidRPr="005C34A8">
        <w:rPr>
          <w:rFonts w:ascii="Times New Roman" w:hAnsi="Times New Roman"/>
          <w:sz w:val="28"/>
          <w:szCs w:val="28"/>
        </w:rPr>
        <w:t xml:space="preserve">аждый обучающийся </w:t>
      </w:r>
      <w:r w:rsidR="003207A0">
        <w:rPr>
          <w:rFonts w:ascii="Times New Roman" w:hAnsi="Times New Roman"/>
          <w:sz w:val="28"/>
          <w:szCs w:val="28"/>
        </w:rPr>
        <w:t>согласно ФГОС СПО по профессии</w:t>
      </w:r>
      <w:r w:rsidR="00DF3A8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F3A8E" w:rsidRPr="00DF3A8E">
        <w:rPr>
          <w:rFonts w:ascii="Times New Roman" w:hAnsi="Times New Roman"/>
          <w:b/>
          <w:sz w:val="28"/>
          <w:szCs w:val="28"/>
          <w:lang w:eastAsia="ru-RU"/>
        </w:rPr>
        <w:t>12.01.09</w:t>
      </w:r>
      <w:r w:rsidR="00DF3A8E" w:rsidRPr="00DF3A8E">
        <w:rPr>
          <w:rFonts w:ascii="Times New Roman" w:hAnsi="Times New Roman"/>
          <w:sz w:val="28"/>
          <w:szCs w:val="28"/>
          <w:lang w:eastAsia="ru-RU"/>
        </w:rPr>
        <w:t xml:space="preserve"> Мастер по изготовлению и сборке деталей и узлов оптических и оптико-электронных приборов и систем </w:t>
      </w:r>
      <w:r w:rsidR="00F8309B">
        <w:rPr>
          <w:rFonts w:ascii="Times New Roman" w:hAnsi="Times New Roman"/>
          <w:sz w:val="28"/>
          <w:szCs w:val="28"/>
          <w:lang w:eastAsia="ru-RU"/>
        </w:rPr>
        <w:t>обязан выполнить</w:t>
      </w:r>
      <w:r w:rsidR="00B1078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C34A8">
        <w:rPr>
          <w:rFonts w:ascii="Times New Roman" w:hAnsi="Times New Roman"/>
          <w:sz w:val="28"/>
          <w:szCs w:val="28"/>
        </w:rPr>
        <w:t>определенный объем самостоятельной работы.</w:t>
      </w:r>
    </w:p>
    <w:p w:rsidR="0018084D" w:rsidRDefault="0018084D" w:rsidP="00E5204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C34A8">
        <w:rPr>
          <w:rFonts w:ascii="Times New Roman" w:hAnsi="Times New Roman"/>
          <w:sz w:val="28"/>
          <w:szCs w:val="28"/>
        </w:rPr>
        <w:t xml:space="preserve">Цель методических указаний состоит в обеспечении эффективности самостоятельной работы, определении ее содержания,  установления требований к оформлению и результатам самостоятельной работы. </w:t>
      </w:r>
    </w:p>
    <w:p w:rsidR="0018084D" w:rsidRPr="005C34A8" w:rsidRDefault="0018084D" w:rsidP="00E5204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C34A8">
        <w:rPr>
          <w:rFonts w:ascii="Times New Roman" w:hAnsi="Times New Roman"/>
          <w:sz w:val="28"/>
          <w:szCs w:val="28"/>
        </w:rPr>
        <w:t>Целями самостоятельной работы обучающихся по</w:t>
      </w:r>
      <w:r w:rsidR="00DF3A8E" w:rsidRPr="00DF3A8E">
        <w:t xml:space="preserve"> </w:t>
      </w:r>
      <w:r w:rsidR="00DF3A8E" w:rsidRPr="00DF3A8E">
        <w:rPr>
          <w:rFonts w:ascii="Times New Roman" w:hAnsi="Times New Roman"/>
          <w:b/>
          <w:sz w:val="28"/>
          <w:szCs w:val="28"/>
        </w:rPr>
        <w:t>МДК.02.01</w:t>
      </w:r>
      <w:r w:rsidR="00DF3A8E" w:rsidRPr="00DF3A8E">
        <w:rPr>
          <w:rFonts w:ascii="Times New Roman" w:hAnsi="Times New Roman"/>
          <w:sz w:val="28"/>
          <w:szCs w:val="28"/>
        </w:rPr>
        <w:t xml:space="preserve"> Технология изготовления оптических деталей</w:t>
      </w:r>
      <w:r w:rsidRPr="005C34A8">
        <w:rPr>
          <w:rFonts w:ascii="Times New Roman" w:hAnsi="Times New Roman"/>
          <w:sz w:val="28"/>
          <w:szCs w:val="28"/>
        </w:rPr>
        <w:t xml:space="preserve"> являются:</w:t>
      </w:r>
    </w:p>
    <w:p w:rsidR="0018084D" w:rsidRPr="005C34A8" w:rsidRDefault="0018084D" w:rsidP="00E5204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C34A8">
        <w:rPr>
          <w:rFonts w:ascii="Times New Roman" w:hAnsi="Times New Roman"/>
          <w:sz w:val="28"/>
          <w:szCs w:val="28"/>
        </w:rPr>
        <w:t>1.</w:t>
      </w:r>
      <w:r w:rsidRPr="005C34A8">
        <w:rPr>
          <w:rFonts w:ascii="Times New Roman" w:hAnsi="Times New Roman"/>
          <w:sz w:val="28"/>
          <w:szCs w:val="28"/>
        </w:rPr>
        <w:tab/>
        <w:t>Систематизация и закрепление полученных теоретических знаний.</w:t>
      </w:r>
    </w:p>
    <w:p w:rsidR="0018084D" w:rsidRPr="005C34A8" w:rsidRDefault="0018084D" w:rsidP="00E5204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C34A8">
        <w:rPr>
          <w:rFonts w:ascii="Times New Roman" w:hAnsi="Times New Roman"/>
          <w:sz w:val="28"/>
          <w:szCs w:val="28"/>
        </w:rPr>
        <w:t>2.</w:t>
      </w:r>
      <w:r w:rsidRPr="005C34A8">
        <w:rPr>
          <w:rFonts w:ascii="Times New Roman" w:hAnsi="Times New Roman"/>
          <w:sz w:val="28"/>
          <w:szCs w:val="28"/>
        </w:rPr>
        <w:tab/>
        <w:t>Углубление и расширение знаний.</w:t>
      </w:r>
    </w:p>
    <w:p w:rsidR="0018084D" w:rsidRPr="005C34A8" w:rsidRDefault="0018084D" w:rsidP="00E5204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C34A8">
        <w:rPr>
          <w:rFonts w:ascii="Times New Roman" w:hAnsi="Times New Roman"/>
          <w:sz w:val="28"/>
          <w:szCs w:val="28"/>
        </w:rPr>
        <w:t>3.</w:t>
      </w:r>
      <w:r w:rsidRPr="005C34A8">
        <w:rPr>
          <w:rFonts w:ascii="Times New Roman" w:hAnsi="Times New Roman"/>
          <w:sz w:val="28"/>
          <w:szCs w:val="28"/>
        </w:rPr>
        <w:tab/>
        <w:t>Развитие исследовательских умений.</w:t>
      </w:r>
    </w:p>
    <w:p w:rsidR="0018084D" w:rsidRDefault="0018084D" w:rsidP="00E5204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C0E7A" w:rsidRDefault="00CC0E7A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061C" w:rsidRDefault="003C061C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2916" w:rsidRDefault="00812916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8309B" w:rsidRDefault="00F8309B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061C" w:rsidRDefault="003C061C" w:rsidP="002633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173F" w:rsidRPr="0014173F" w:rsidRDefault="00B01080" w:rsidP="001417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0785">
        <w:rPr>
          <w:rFonts w:ascii="Times New Roman" w:hAnsi="Times New Roman"/>
          <w:b/>
          <w:sz w:val="28"/>
          <w:szCs w:val="28"/>
        </w:rPr>
        <w:lastRenderedPageBreak/>
        <w:t>ЗА</w:t>
      </w:r>
      <w:r>
        <w:rPr>
          <w:rFonts w:ascii="Times New Roman" w:hAnsi="Times New Roman"/>
          <w:b/>
          <w:sz w:val="28"/>
          <w:szCs w:val="28"/>
        </w:rPr>
        <w:t>ДАНИЯ ДЛЯ САМОСТОЯТЕЛЬНЫХ РАБОТ</w:t>
      </w:r>
      <w:r w:rsidR="0014173F">
        <w:rPr>
          <w:rFonts w:ascii="Times New Roman" w:hAnsi="Times New Roman"/>
          <w:b/>
          <w:sz w:val="28"/>
          <w:szCs w:val="28"/>
        </w:rPr>
        <w:t xml:space="preserve"> </w:t>
      </w:r>
      <w:r w:rsidR="0014173F" w:rsidRPr="0014173F">
        <w:rPr>
          <w:rFonts w:ascii="Times New Roman" w:hAnsi="Times New Roman"/>
          <w:b/>
          <w:sz w:val="28"/>
          <w:szCs w:val="28"/>
        </w:rPr>
        <w:t>по МДК.02.01 Технология изготовления оптических деталей</w:t>
      </w:r>
    </w:p>
    <w:p w:rsidR="00B01080" w:rsidRPr="00B10785" w:rsidRDefault="00B01080" w:rsidP="00B010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9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12"/>
        <w:gridCol w:w="4295"/>
        <w:gridCol w:w="1729"/>
        <w:gridCol w:w="1565"/>
      </w:tblGrid>
      <w:tr w:rsidR="00B01080" w:rsidRPr="00E17A03" w:rsidTr="00D53AC7">
        <w:trPr>
          <w:jc w:val="center"/>
        </w:trPr>
        <w:tc>
          <w:tcPr>
            <w:tcW w:w="2312" w:type="dxa"/>
          </w:tcPr>
          <w:p w:rsidR="00B01080" w:rsidRPr="00E17A03" w:rsidRDefault="00B01080" w:rsidP="00D53A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E17A0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Наименование вида самостоятельной работы</w:t>
            </w:r>
          </w:p>
        </w:tc>
        <w:tc>
          <w:tcPr>
            <w:tcW w:w="4295" w:type="dxa"/>
          </w:tcPr>
          <w:p w:rsidR="00B01080" w:rsidRPr="00E17A03" w:rsidRDefault="00B01080" w:rsidP="00D53A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17A0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Рекомендуемая литература</w:t>
            </w:r>
          </w:p>
        </w:tc>
        <w:tc>
          <w:tcPr>
            <w:tcW w:w="1729" w:type="dxa"/>
          </w:tcPr>
          <w:p w:rsidR="00B01080" w:rsidRPr="00E17A03" w:rsidRDefault="00B01080" w:rsidP="00D53A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17A0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Формы выполнения</w:t>
            </w:r>
          </w:p>
        </w:tc>
        <w:tc>
          <w:tcPr>
            <w:tcW w:w="1565" w:type="dxa"/>
          </w:tcPr>
          <w:p w:rsidR="00B01080" w:rsidRPr="00E17A03" w:rsidRDefault="00B01080" w:rsidP="00D53A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17A0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Примерное время на выполнение, час</w:t>
            </w:r>
          </w:p>
        </w:tc>
      </w:tr>
      <w:tr w:rsidR="00B01080" w:rsidRPr="00E17A03" w:rsidTr="00D53AC7">
        <w:trPr>
          <w:jc w:val="center"/>
        </w:trPr>
        <w:tc>
          <w:tcPr>
            <w:tcW w:w="2312" w:type="dxa"/>
          </w:tcPr>
          <w:p w:rsidR="00B01080" w:rsidRPr="00B01080" w:rsidRDefault="00B01080" w:rsidP="00D53A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080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 и устранение дефектов деталей, возникающих при шлифовании и полировании</w:t>
            </w:r>
          </w:p>
        </w:tc>
        <w:tc>
          <w:tcPr>
            <w:tcW w:w="4295" w:type="dxa"/>
          </w:tcPr>
          <w:p w:rsidR="00B01080" w:rsidRPr="00E17A03" w:rsidRDefault="00B01080" w:rsidP="00D53A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01080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Окатов М.А. Справочник технолога-оптика: учебное пособие - М.: Политехника, 2004.</w:t>
            </w:r>
          </w:p>
        </w:tc>
        <w:tc>
          <w:tcPr>
            <w:tcW w:w="1729" w:type="dxa"/>
          </w:tcPr>
          <w:p w:rsidR="00B01080" w:rsidRPr="00066AEA" w:rsidRDefault="00066AEA" w:rsidP="00066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6AEA">
              <w:rPr>
                <w:rFonts w:ascii="Times New Roman" w:hAnsi="Times New Roman"/>
                <w:sz w:val="24"/>
                <w:szCs w:val="24"/>
                <w:lang w:eastAsia="ru-RU"/>
              </w:rPr>
              <w:t>Оптическая деталь</w:t>
            </w:r>
          </w:p>
        </w:tc>
        <w:tc>
          <w:tcPr>
            <w:tcW w:w="1565" w:type="dxa"/>
          </w:tcPr>
          <w:p w:rsidR="00B01080" w:rsidRPr="00066AEA" w:rsidRDefault="00B01080" w:rsidP="00066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6AE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066AEA" w:rsidRPr="00E17A03" w:rsidTr="00D53AC7">
        <w:trPr>
          <w:jc w:val="center"/>
        </w:trPr>
        <w:tc>
          <w:tcPr>
            <w:tcW w:w="2312" w:type="dxa"/>
          </w:tcPr>
          <w:p w:rsidR="00066AEA" w:rsidRPr="00E17A03" w:rsidRDefault="00066AEA" w:rsidP="00D53A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080">
              <w:rPr>
                <w:rFonts w:ascii="Times New Roman" w:hAnsi="Times New Roman"/>
                <w:sz w:val="24"/>
                <w:szCs w:val="24"/>
                <w:lang w:eastAsia="ru-RU"/>
              </w:rPr>
              <w:t>Настройка шлифовально-полировальных станков</w:t>
            </w:r>
          </w:p>
        </w:tc>
        <w:tc>
          <w:tcPr>
            <w:tcW w:w="4295" w:type="dxa"/>
          </w:tcPr>
          <w:p w:rsidR="00066AEA" w:rsidRPr="00066AEA" w:rsidRDefault="00066AEA">
            <w:pPr>
              <w:rPr>
                <w:rFonts w:ascii="Times New Roman" w:hAnsi="Times New Roman"/>
                <w:sz w:val="24"/>
                <w:szCs w:val="24"/>
              </w:rPr>
            </w:pPr>
            <w:r w:rsidRPr="00066AEA">
              <w:rPr>
                <w:rFonts w:ascii="Times New Roman" w:hAnsi="Times New Roman"/>
                <w:sz w:val="24"/>
                <w:szCs w:val="24"/>
              </w:rPr>
              <w:t>Окатов М.А. Справочник технолога-оптика: учебное пособие - М.: Политехника, 2004.</w:t>
            </w:r>
          </w:p>
        </w:tc>
        <w:tc>
          <w:tcPr>
            <w:tcW w:w="1729" w:type="dxa"/>
          </w:tcPr>
          <w:p w:rsidR="00066AEA" w:rsidRPr="00066AEA" w:rsidRDefault="00B60D61" w:rsidP="00066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0D61">
              <w:rPr>
                <w:rFonts w:ascii="Times New Roman" w:hAnsi="Times New Roman"/>
                <w:sz w:val="24"/>
                <w:szCs w:val="24"/>
                <w:lang w:eastAsia="ru-RU"/>
              </w:rPr>
              <w:t>настроенный станок</w:t>
            </w:r>
          </w:p>
        </w:tc>
        <w:tc>
          <w:tcPr>
            <w:tcW w:w="1565" w:type="dxa"/>
          </w:tcPr>
          <w:p w:rsidR="00066AEA" w:rsidRPr="00066AEA" w:rsidRDefault="00066AEA" w:rsidP="00066A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AE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66AEA" w:rsidRPr="00E17A03" w:rsidTr="00D53AC7">
        <w:trPr>
          <w:jc w:val="center"/>
        </w:trPr>
        <w:tc>
          <w:tcPr>
            <w:tcW w:w="2312" w:type="dxa"/>
          </w:tcPr>
          <w:p w:rsidR="00066AEA" w:rsidRPr="00B01080" w:rsidRDefault="00066AEA" w:rsidP="00B01080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080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линейных размеров при шлифовке и полировке</w:t>
            </w:r>
          </w:p>
        </w:tc>
        <w:tc>
          <w:tcPr>
            <w:tcW w:w="4295" w:type="dxa"/>
          </w:tcPr>
          <w:p w:rsidR="00066AEA" w:rsidRPr="00066AEA" w:rsidRDefault="00066AEA">
            <w:pPr>
              <w:rPr>
                <w:rFonts w:ascii="Times New Roman" w:hAnsi="Times New Roman"/>
                <w:sz w:val="24"/>
                <w:szCs w:val="24"/>
              </w:rPr>
            </w:pPr>
            <w:r w:rsidRPr="00066AEA">
              <w:rPr>
                <w:rFonts w:ascii="Times New Roman" w:hAnsi="Times New Roman"/>
                <w:sz w:val="24"/>
                <w:szCs w:val="24"/>
              </w:rPr>
              <w:t>Окатов М.А. Справочник технолога-оптика: учебное пособие - М.: Политехника, 2004.</w:t>
            </w:r>
          </w:p>
        </w:tc>
        <w:tc>
          <w:tcPr>
            <w:tcW w:w="1729" w:type="dxa"/>
          </w:tcPr>
          <w:p w:rsidR="00066AEA" w:rsidRPr="00066AEA" w:rsidRDefault="00066AEA" w:rsidP="00066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6AEA">
              <w:rPr>
                <w:rFonts w:ascii="Times New Roman" w:hAnsi="Times New Roman"/>
                <w:sz w:val="24"/>
                <w:szCs w:val="24"/>
                <w:lang w:eastAsia="ru-RU"/>
              </w:rPr>
              <w:t>Оптическая деталь</w:t>
            </w:r>
          </w:p>
        </w:tc>
        <w:tc>
          <w:tcPr>
            <w:tcW w:w="1565" w:type="dxa"/>
          </w:tcPr>
          <w:p w:rsidR="00066AEA" w:rsidRPr="00066AEA" w:rsidRDefault="00066AEA" w:rsidP="00066A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AE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66AEA" w:rsidRPr="00E17A03" w:rsidTr="00D53AC7">
        <w:trPr>
          <w:jc w:val="center"/>
        </w:trPr>
        <w:tc>
          <w:tcPr>
            <w:tcW w:w="2312" w:type="dxa"/>
          </w:tcPr>
          <w:p w:rsidR="00066AEA" w:rsidRPr="00E17A03" w:rsidRDefault="00066AEA" w:rsidP="00D53AC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080">
              <w:rPr>
                <w:rFonts w:ascii="Times New Roman" w:hAnsi="Times New Roman"/>
                <w:sz w:val="24"/>
                <w:szCs w:val="24"/>
                <w:lang w:eastAsia="ru-RU"/>
              </w:rPr>
              <w:t>Чтение конструкторской документации и доводка оптических деталей до заданных величин</w:t>
            </w:r>
          </w:p>
        </w:tc>
        <w:tc>
          <w:tcPr>
            <w:tcW w:w="4295" w:type="dxa"/>
          </w:tcPr>
          <w:p w:rsidR="00066AEA" w:rsidRPr="00066AEA" w:rsidRDefault="00066AEA">
            <w:pPr>
              <w:rPr>
                <w:rFonts w:ascii="Times New Roman" w:hAnsi="Times New Roman"/>
                <w:sz w:val="24"/>
                <w:szCs w:val="24"/>
              </w:rPr>
            </w:pPr>
            <w:r w:rsidRPr="00066AEA">
              <w:rPr>
                <w:rFonts w:ascii="Times New Roman" w:hAnsi="Times New Roman"/>
                <w:sz w:val="24"/>
                <w:szCs w:val="24"/>
              </w:rPr>
              <w:t>Окатов М.А. Справочник технолога-оптика: учебное пособие - М.: Политехника, 2004.</w:t>
            </w:r>
          </w:p>
        </w:tc>
        <w:tc>
          <w:tcPr>
            <w:tcW w:w="1729" w:type="dxa"/>
          </w:tcPr>
          <w:p w:rsidR="00066AEA" w:rsidRPr="00066AEA" w:rsidRDefault="00066AEA" w:rsidP="00066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6AEA">
              <w:rPr>
                <w:rFonts w:ascii="Times New Roman" w:hAnsi="Times New Roman"/>
                <w:sz w:val="24"/>
                <w:szCs w:val="24"/>
                <w:lang w:eastAsia="ru-RU"/>
              </w:rPr>
              <w:t>Оптическая деталь</w:t>
            </w:r>
          </w:p>
        </w:tc>
        <w:tc>
          <w:tcPr>
            <w:tcW w:w="1565" w:type="dxa"/>
          </w:tcPr>
          <w:p w:rsidR="00066AEA" w:rsidRPr="00066AEA" w:rsidRDefault="00F8309B" w:rsidP="00066A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66AEA" w:rsidRPr="00E17A03" w:rsidTr="00D53AC7">
        <w:trPr>
          <w:jc w:val="center"/>
        </w:trPr>
        <w:tc>
          <w:tcPr>
            <w:tcW w:w="2312" w:type="dxa"/>
          </w:tcPr>
          <w:p w:rsidR="00066AEA" w:rsidRPr="000E0DA6" w:rsidRDefault="00066AEA" w:rsidP="00D53AC7">
            <w:pPr>
              <w:shd w:val="clear" w:color="auto" w:fill="FFFFFF"/>
              <w:tabs>
                <w:tab w:val="left" w:pos="2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6AEA">
              <w:rPr>
                <w:rFonts w:ascii="Times New Roman" w:hAnsi="Times New Roman"/>
                <w:sz w:val="24"/>
                <w:szCs w:val="24"/>
                <w:lang w:eastAsia="ru-RU"/>
              </w:rPr>
              <w:t>Склейка сложных оптических деталей</w:t>
            </w:r>
          </w:p>
        </w:tc>
        <w:tc>
          <w:tcPr>
            <w:tcW w:w="4295" w:type="dxa"/>
          </w:tcPr>
          <w:p w:rsidR="00066AEA" w:rsidRPr="00066AEA" w:rsidRDefault="00066AEA">
            <w:pPr>
              <w:rPr>
                <w:rFonts w:ascii="Times New Roman" w:hAnsi="Times New Roman"/>
                <w:sz w:val="24"/>
                <w:szCs w:val="24"/>
              </w:rPr>
            </w:pPr>
            <w:r w:rsidRPr="00066AEA">
              <w:rPr>
                <w:rFonts w:ascii="Times New Roman" w:hAnsi="Times New Roman"/>
                <w:sz w:val="24"/>
                <w:szCs w:val="24"/>
              </w:rPr>
              <w:t>Окатов М.А. Справочник технолога-оптика: учебное пособие - М.: Политехника, 2004.</w:t>
            </w:r>
          </w:p>
        </w:tc>
        <w:tc>
          <w:tcPr>
            <w:tcW w:w="1729" w:type="dxa"/>
          </w:tcPr>
          <w:p w:rsidR="00066AEA" w:rsidRPr="00066AEA" w:rsidRDefault="00066AEA" w:rsidP="00066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6AEA">
              <w:rPr>
                <w:rFonts w:ascii="Times New Roman" w:hAnsi="Times New Roman"/>
                <w:sz w:val="24"/>
                <w:szCs w:val="24"/>
                <w:lang w:eastAsia="ru-RU"/>
              </w:rPr>
              <w:t>Оптическая деталь</w:t>
            </w:r>
          </w:p>
        </w:tc>
        <w:tc>
          <w:tcPr>
            <w:tcW w:w="1565" w:type="dxa"/>
          </w:tcPr>
          <w:p w:rsidR="00066AEA" w:rsidRPr="00066AEA" w:rsidRDefault="00F8309B" w:rsidP="00066A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01080" w:rsidRPr="00E17A03" w:rsidTr="00D53AC7">
        <w:trPr>
          <w:jc w:val="center"/>
        </w:trPr>
        <w:tc>
          <w:tcPr>
            <w:tcW w:w="8336" w:type="dxa"/>
            <w:gridSpan w:val="3"/>
          </w:tcPr>
          <w:p w:rsidR="00B01080" w:rsidRPr="00E17A03" w:rsidRDefault="00B01080" w:rsidP="00D53A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7A0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65" w:type="dxa"/>
          </w:tcPr>
          <w:p w:rsidR="00B01080" w:rsidRPr="00B10785" w:rsidRDefault="00B01080" w:rsidP="00D53AC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</w:tbl>
    <w:p w:rsidR="00B01080" w:rsidRDefault="00B01080" w:rsidP="00B010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E7056" w:rsidRPr="00F8309B" w:rsidRDefault="00DE7056" w:rsidP="003644B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309B">
        <w:rPr>
          <w:rFonts w:ascii="Times New Roman" w:hAnsi="Times New Roman"/>
          <w:b/>
          <w:sz w:val="24"/>
          <w:szCs w:val="24"/>
        </w:rPr>
        <w:t>Перечень самостоятельных работ</w:t>
      </w:r>
    </w:p>
    <w:p w:rsidR="00567609" w:rsidRPr="00A86F26" w:rsidRDefault="00DE7056" w:rsidP="003E1DBD">
      <w:pPr>
        <w:pStyle w:val="ac"/>
        <w:rPr>
          <w:rFonts w:ascii="Times New Roman" w:hAnsi="Times New Roman"/>
          <w:sz w:val="24"/>
          <w:szCs w:val="24"/>
        </w:rPr>
      </w:pPr>
      <w:r w:rsidRPr="00A86F26">
        <w:rPr>
          <w:rFonts w:ascii="Times New Roman" w:hAnsi="Times New Roman"/>
          <w:sz w:val="24"/>
          <w:szCs w:val="24"/>
        </w:rPr>
        <w:t xml:space="preserve">1. </w:t>
      </w:r>
      <w:r w:rsidR="00DF3A8E" w:rsidRPr="00DF3A8E">
        <w:rPr>
          <w:rFonts w:ascii="Times New Roman" w:hAnsi="Times New Roman"/>
          <w:sz w:val="24"/>
          <w:szCs w:val="24"/>
        </w:rPr>
        <w:t>Выявление и устранение дефектов деталей, возникающих при шлифовании и полировании</w:t>
      </w:r>
      <w:r w:rsidR="00B01080">
        <w:rPr>
          <w:rFonts w:ascii="Times New Roman" w:hAnsi="Times New Roman"/>
          <w:sz w:val="24"/>
          <w:szCs w:val="24"/>
        </w:rPr>
        <w:t xml:space="preserve"> </w:t>
      </w:r>
    </w:p>
    <w:p w:rsidR="00567609" w:rsidRPr="00A86F26" w:rsidRDefault="00567609" w:rsidP="00567609">
      <w:pPr>
        <w:pStyle w:val="ac"/>
        <w:rPr>
          <w:rFonts w:ascii="Times New Roman" w:hAnsi="Times New Roman"/>
          <w:sz w:val="24"/>
          <w:szCs w:val="24"/>
        </w:rPr>
      </w:pPr>
      <w:r w:rsidRPr="00A86F26">
        <w:rPr>
          <w:rFonts w:ascii="Times New Roman" w:hAnsi="Times New Roman"/>
          <w:bCs/>
          <w:sz w:val="24"/>
          <w:szCs w:val="24"/>
        </w:rPr>
        <w:t xml:space="preserve">2. </w:t>
      </w:r>
      <w:r w:rsidR="00DF3A8E" w:rsidRPr="00DF3A8E">
        <w:rPr>
          <w:rFonts w:ascii="Times New Roman" w:hAnsi="Times New Roman"/>
          <w:bCs/>
          <w:sz w:val="24"/>
          <w:szCs w:val="24"/>
        </w:rPr>
        <w:t>Настройка шлифовально-полировальных станков</w:t>
      </w:r>
      <w:r w:rsidR="00B01080">
        <w:rPr>
          <w:rFonts w:ascii="Times New Roman" w:hAnsi="Times New Roman"/>
          <w:bCs/>
          <w:sz w:val="24"/>
          <w:szCs w:val="24"/>
        </w:rPr>
        <w:t xml:space="preserve"> </w:t>
      </w:r>
    </w:p>
    <w:p w:rsidR="00567609" w:rsidRPr="00A86F26" w:rsidRDefault="00567609" w:rsidP="00567609">
      <w:pPr>
        <w:pStyle w:val="ac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A86F26">
        <w:rPr>
          <w:rFonts w:ascii="Times New Roman" w:hAnsi="Times New Roman"/>
          <w:kern w:val="36"/>
          <w:sz w:val="24"/>
          <w:szCs w:val="24"/>
          <w:lang w:eastAsia="ru-RU"/>
        </w:rPr>
        <w:t>3.</w:t>
      </w:r>
      <w:r w:rsidR="00DF3A8E" w:rsidRPr="00DF3A8E">
        <w:t xml:space="preserve"> </w:t>
      </w:r>
      <w:r w:rsidR="00DF3A8E" w:rsidRPr="00DF3A8E">
        <w:rPr>
          <w:rFonts w:ascii="Times New Roman" w:hAnsi="Times New Roman"/>
          <w:kern w:val="36"/>
          <w:sz w:val="24"/>
          <w:szCs w:val="24"/>
          <w:lang w:eastAsia="ru-RU"/>
        </w:rPr>
        <w:t>Контроль линейных размеров при шлифовке и полировке</w:t>
      </w:r>
      <w:r w:rsidR="00B01080">
        <w:rPr>
          <w:rFonts w:ascii="Times New Roman" w:hAnsi="Times New Roman"/>
          <w:kern w:val="36"/>
          <w:sz w:val="24"/>
          <w:szCs w:val="24"/>
          <w:lang w:eastAsia="ru-RU"/>
        </w:rPr>
        <w:t xml:space="preserve"> </w:t>
      </w:r>
      <w:r w:rsidRPr="00A86F26">
        <w:rPr>
          <w:rFonts w:ascii="Times New Roman" w:hAnsi="Times New Roman"/>
          <w:kern w:val="36"/>
          <w:sz w:val="24"/>
          <w:szCs w:val="24"/>
          <w:lang w:eastAsia="ru-RU"/>
        </w:rPr>
        <w:tab/>
      </w:r>
    </w:p>
    <w:p w:rsidR="00567609" w:rsidRPr="00A86F26" w:rsidRDefault="00567609" w:rsidP="00567609">
      <w:pPr>
        <w:pStyle w:val="ac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A86F26">
        <w:rPr>
          <w:rFonts w:ascii="Times New Roman" w:hAnsi="Times New Roman"/>
          <w:kern w:val="36"/>
          <w:sz w:val="24"/>
          <w:szCs w:val="24"/>
          <w:lang w:eastAsia="ru-RU"/>
        </w:rPr>
        <w:t xml:space="preserve">4. </w:t>
      </w:r>
      <w:r w:rsidR="00DF3A8E" w:rsidRPr="00DF3A8E">
        <w:rPr>
          <w:rFonts w:ascii="Times New Roman" w:hAnsi="Times New Roman"/>
          <w:kern w:val="36"/>
          <w:sz w:val="24"/>
          <w:szCs w:val="24"/>
          <w:lang w:eastAsia="ru-RU"/>
        </w:rPr>
        <w:t>Чтение конструкторской документации и доводка оптиче</w:t>
      </w:r>
      <w:r w:rsidR="00DF3A8E">
        <w:rPr>
          <w:rFonts w:ascii="Times New Roman" w:hAnsi="Times New Roman"/>
          <w:kern w:val="36"/>
          <w:sz w:val="24"/>
          <w:szCs w:val="24"/>
          <w:lang w:eastAsia="ru-RU"/>
        </w:rPr>
        <w:t>ских деталей до заданных величи</w:t>
      </w:r>
      <w:r w:rsidR="00B01080">
        <w:rPr>
          <w:rFonts w:ascii="Times New Roman" w:hAnsi="Times New Roman"/>
          <w:kern w:val="36"/>
          <w:sz w:val="24"/>
          <w:szCs w:val="24"/>
          <w:lang w:eastAsia="ru-RU"/>
        </w:rPr>
        <w:t>н</w:t>
      </w:r>
      <w:r w:rsidR="00DF3A8E">
        <w:rPr>
          <w:rFonts w:ascii="Times New Roman" w:hAnsi="Times New Roman"/>
          <w:kern w:val="36"/>
          <w:sz w:val="24"/>
          <w:szCs w:val="24"/>
          <w:lang w:eastAsia="ru-RU"/>
        </w:rPr>
        <w:t xml:space="preserve"> 5. </w:t>
      </w:r>
      <w:r w:rsidR="00DF3A8E" w:rsidRPr="00DF3A8E">
        <w:rPr>
          <w:rFonts w:ascii="Times New Roman" w:hAnsi="Times New Roman"/>
          <w:kern w:val="36"/>
          <w:sz w:val="24"/>
          <w:szCs w:val="24"/>
          <w:lang w:eastAsia="ru-RU"/>
        </w:rPr>
        <w:t>Склейка сложных оптических деталей</w:t>
      </w:r>
      <w:r w:rsidR="00066AEA">
        <w:rPr>
          <w:rFonts w:ascii="Times New Roman" w:hAnsi="Times New Roman"/>
          <w:kern w:val="36"/>
          <w:sz w:val="24"/>
          <w:szCs w:val="24"/>
          <w:lang w:eastAsia="ru-RU"/>
        </w:rPr>
        <w:t xml:space="preserve"> </w:t>
      </w:r>
    </w:p>
    <w:p w:rsidR="00AF7F08" w:rsidRPr="003E1DBD" w:rsidRDefault="005714C8" w:rsidP="003E1DBD">
      <w:pPr>
        <w:pStyle w:val="ac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3E1DB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:rsidR="00FB78C4" w:rsidRDefault="00FB78C4" w:rsidP="003E1DBD">
      <w:pPr>
        <w:pStyle w:val="ac"/>
        <w:rPr>
          <w:kern w:val="36"/>
          <w:lang w:eastAsia="ru-RU"/>
        </w:rPr>
      </w:pPr>
    </w:p>
    <w:p w:rsidR="005646BA" w:rsidRPr="005646BA" w:rsidRDefault="005646BA" w:rsidP="005646B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  <w:t>ПРАВИЛА ТЕХНИКИ БЕЗОПАСНОСТИ</w:t>
      </w:r>
    </w:p>
    <w:p w:rsidR="005646BA" w:rsidRPr="005646BA" w:rsidRDefault="005646BA" w:rsidP="005646B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  <w:t xml:space="preserve">при работе в </w:t>
      </w:r>
      <w:r w:rsidR="00F8309B"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  <w:t>шлифовально-полировальной</w:t>
      </w:r>
      <w:r w:rsidRPr="005646BA"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  <w:t xml:space="preserve"> мастерской</w:t>
      </w:r>
    </w:p>
    <w:p w:rsidR="005646BA" w:rsidRPr="005646BA" w:rsidRDefault="005646BA" w:rsidP="005646B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</w:pPr>
    </w:p>
    <w:p w:rsidR="005646BA" w:rsidRPr="005646BA" w:rsidRDefault="005646BA" w:rsidP="005646BA">
      <w:pPr>
        <w:spacing w:after="0" w:line="240" w:lineRule="auto"/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  <w:t>1. Общие требования охраны труда</w:t>
      </w:r>
    </w:p>
    <w:p w:rsidR="005646BA" w:rsidRPr="005646BA" w:rsidRDefault="005646BA" w:rsidP="005646BA">
      <w:pPr>
        <w:spacing w:after="0" w:line="240" w:lineRule="auto"/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  <w:t>1.1. К работе допускаются лица, достигшие 16-летнего возраста, обученные по специальности, прошедшие предварительный медицинский осмотр, вводный инструктаж по охране труда и пожарной безопасности, первичный инструктаж и стажировку на рабочем месте в течение 5-10 рабочих смен.</w:t>
      </w:r>
    </w:p>
    <w:p w:rsidR="005646BA" w:rsidRPr="005646BA" w:rsidRDefault="005646BA" w:rsidP="005646BA">
      <w:pPr>
        <w:spacing w:after="0" w:line="240" w:lineRule="auto"/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  <w:t>2. Требования охраны труда до начала работы</w:t>
      </w:r>
    </w:p>
    <w:p w:rsidR="005646BA" w:rsidRPr="005646BA" w:rsidRDefault="005646BA" w:rsidP="005646BA">
      <w:pPr>
        <w:spacing w:after="0" w:line="240" w:lineRule="auto"/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  <w:t>2.1. Привести в порядок спецодежду и правильно надеть ее.</w:t>
      </w:r>
    </w:p>
    <w:p w:rsidR="005646BA" w:rsidRPr="005646BA" w:rsidRDefault="005646BA" w:rsidP="005646BA">
      <w:pPr>
        <w:spacing w:after="0" w:line="240" w:lineRule="auto"/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  <w:t>2.2. Убедится в работе вытяжной вентиляции</w:t>
      </w:r>
    </w:p>
    <w:p w:rsidR="005646BA" w:rsidRPr="005646BA" w:rsidRDefault="005646BA" w:rsidP="005646BA">
      <w:pPr>
        <w:spacing w:after="0" w:line="240" w:lineRule="auto"/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  <w:t>2.3. Отрегулировать местное освещение станка</w:t>
      </w:r>
    </w:p>
    <w:p w:rsidR="005646BA" w:rsidRPr="005646BA" w:rsidRDefault="005646BA" w:rsidP="005646BA">
      <w:pPr>
        <w:spacing w:after="0" w:line="240" w:lineRule="auto"/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  <w:t>2.4. Убрать лишние предметы со станка</w:t>
      </w:r>
    </w:p>
    <w:p w:rsidR="005646BA" w:rsidRPr="005646BA" w:rsidRDefault="005646BA" w:rsidP="005646BA">
      <w:pPr>
        <w:spacing w:after="0" w:line="240" w:lineRule="auto"/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  <w:lastRenderedPageBreak/>
        <w:t>2.5. Проверить на холостом ходу работу станка, убедиться в исправности пусковых устройств, с целью предупреждения самовыключения станка</w:t>
      </w:r>
    </w:p>
    <w:p w:rsidR="005646BA" w:rsidRPr="005646BA" w:rsidRDefault="005646BA" w:rsidP="005646BA">
      <w:pPr>
        <w:spacing w:after="0" w:line="240" w:lineRule="auto"/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  <w:t xml:space="preserve">2.6 Ограждающие устройства станков, работающих с </w:t>
      </w:r>
      <w:proofErr w:type="spellStart"/>
      <w:r w:rsidRPr="005646BA"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  <w:t>автопитанием</w:t>
      </w:r>
      <w:proofErr w:type="spellEnd"/>
      <w:r w:rsidRPr="005646BA"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  <w:t>, должны надежно предохранять рабочее место.</w:t>
      </w:r>
    </w:p>
    <w:p w:rsidR="005646BA" w:rsidRPr="005646BA" w:rsidRDefault="005646BA" w:rsidP="005646BA">
      <w:pPr>
        <w:spacing w:after="0" w:line="240" w:lineRule="auto"/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  <w:t>2.7 Абразивы, предназначенные для текущей работы, должны храниться в расфасованном виде в таре с крышками.</w:t>
      </w:r>
    </w:p>
    <w:p w:rsidR="005646BA" w:rsidRPr="005646BA" w:rsidRDefault="005646BA" w:rsidP="005646BA">
      <w:pPr>
        <w:spacing w:after="0" w:line="240" w:lineRule="auto"/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  <w:t>3. Требования охраны труда во время работы</w:t>
      </w:r>
    </w:p>
    <w:p w:rsidR="005646BA" w:rsidRPr="005646BA" w:rsidRDefault="005646BA" w:rsidP="005646BA">
      <w:pPr>
        <w:spacing w:after="0" w:line="240" w:lineRule="auto"/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  <w:t>3.1.  Выполнять только ту работу, которая разрешена администрацией</w:t>
      </w:r>
    </w:p>
    <w:p w:rsidR="005646BA" w:rsidRPr="005646BA" w:rsidRDefault="005646BA" w:rsidP="005646BA">
      <w:pPr>
        <w:spacing w:after="0" w:line="240" w:lineRule="auto"/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  <w:t xml:space="preserve">3.2. Запрещается навинчивать на шпиндель </w:t>
      </w:r>
      <w:proofErr w:type="spellStart"/>
      <w:r w:rsidRPr="005646BA"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  <w:t>шлифовочный</w:t>
      </w:r>
      <w:proofErr w:type="spellEnd"/>
      <w:r w:rsidRPr="005646BA"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  <w:t xml:space="preserve"> и полировочный инструмент во время работы станка</w:t>
      </w:r>
    </w:p>
    <w:p w:rsidR="005646BA" w:rsidRPr="005646BA" w:rsidRDefault="005646BA" w:rsidP="005646BA">
      <w:pPr>
        <w:spacing w:after="0" w:line="240" w:lineRule="auto"/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  <w:t>3.3. Установку блоков с деталями на обрабатывающий инструмент производить после полной остановки станка</w:t>
      </w:r>
    </w:p>
    <w:p w:rsidR="005646BA" w:rsidRPr="005646BA" w:rsidRDefault="005646BA" w:rsidP="005646BA">
      <w:pPr>
        <w:spacing w:after="0" w:line="240" w:lineRule="auto"/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  <w:t>3.4. при случайном выключении электрического тока надлежит выключить станок.</w:t>
      </w:r>
    </w:p>
    <w:p w:rsidR="005646BA" w:rsidRPr="005646BA" w:rsidRDefault="005646BA" w:rsidP="005646BA">
      <w:pPr>
        <w:spacing w:after="0" w:line="240" w:lineRule="auto"/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  <w:t>3.5. Не допускать к рабочему месту посторонних лиц, не имеющих отношение к работе.</w:t>
      </w:r>
    </w:p>
    <w:p w:rsidR="005646BA" w:rsidRPr="005646BA" w:rsidRDefault="005646BA" w:rsidP="005646BA">
      <w:pPr>
        <w:spacing w:after="0" w:line="240" w:lineRule="auto"/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  <w:t>4. Требования охраны труда после работы</w:t>
      </w:r>
    </w:p>
    <w:p w:rsidR="005646BA" w:rsidRPr="005646BA" w:rsidRDefault="005646BA" w:rsidP="005646BA">
      <w:pPr>
        <w:spacing w:after="0" w:line="240" w:lineRule="auto"/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  <w:t>4.1.  Выключить станок</w:t>
      </w:r>
    </w:p>
    <w:p w:rsidR="005646BA" w:rsidRPr="005646BA" w:rsidRDefault="005646BA" w:rsidP="005646BA">
      <w:pPr>
        <w:spacing w:after="0" w:line="240" w:lineRule="auto"/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  <w:t>4.2.  Привести в порядок рабочее место</w:t>
      </w:r>
    </w:p>
    <w:p w:rsidR="003644BA" w:rsidRPr="005646BA" w:rsidRDefault="005646BA" w:rsidP="005646BA">
      <w:pPr>
        <w:spacing w:after="0" w:line="240" w:lineRule="auto"/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</w:pPr>
      <w:r w:rsidRPr="005646BA"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  <w:t>4.3.  Выключить вытяжную вентиляцию</w:t>
      </w:r>
    </w:p>
    <w:p w:rsidR="003644BA" w:rsidRPr="005646BA" w:rsidRDefault="003644BA" w:rsidP="005646BA">
      <w:pPr>
        <w:spacing w:after="0" w:line="240" w:lineRule="auto"/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</w:pPr>
    </w:p>
    <w:p w:rsidR="003644BA" w:rsidRPr="005646BA" w:rsidRDefault="003644BA" w:rsidP="005646BA">
      <w:pPr>
        <w:spacing w:after="0" w:line="240" w:lineRule="auto"/>
        <w:rPr>
          <w:rFonts w:ascii="Times New Roman" w:hAnsi="Times New Roman"/>
          <w:color w:val="000000" w:themeColor="text1"/>
          <w:kern w:val="36"/>
          <w:sz w:val="24"/>
          <w:szCs w:val="24"/>
          <w:lang w:eastAsia="ru-RU"/>
        </w:rPr>
      </w:pPr>
    </w:p>
    <w:p w:rsidR="00DE7056" w:rsidRPr="00BF6998" w:rsidRDefault="00DE7056" w:rsidP="005646B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BF6998">
        <w:rPr>
          <w:rFonts w:ascii="Times New Roman" w:hAnsi="Times New Roman"/>
          <w:b/>
          <w:color w:val="000000" w:themeColor="text1"/>
          <w:kern w:val="36"/>
          <w:sz w:val="24"/>
          <w:szCs w:val="24"/>
          <w:lang w:eastAsia="ru-RU"/>
        </w:rPr>
        <w:t>Самостоятельная работа №1</w:t>
      </w:r>
    </w:p>
    <w:p w:rsidR="00DE7056" w:rsidRPr="00BF6998" w:rsidRDefault="00DF3A8E" w:rsidP="001F1D3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DF3A8E">
        <w:rPr>
          <w:rFonts w:ascii="Times New Roman" w:hAnsi="Times New Roman"/>
          <w:color w:val="000000" w:themeColor="text1"/>
          <w:sz w:val="24"/>
          <w:szCs w:val="24"/>
          <w:u w:val="single"/>
        </w:rPr>
        <w:t>Выявление и устранение дефектов деталей, возникающих при шлифовании и полировании</w:t>
      </w:r>
    </w:p>
    <w:p w:rsidR="00DF3A8E" w:rsidRDefault="00DF3A8E" w:rsidP="00B1078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E7056" w:rsidRPr="00EA0562" w:rsidRDefault="00DE7056" w:rsidP="00B107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A0562">
        <w:rPr>
          <w:rFonts w:ascii="Times New Roman" w:hAnsi="Times New Roman"/>
          <w:b/>
          <w:sz w:val="24"/>
          <w:szCs w:val="24"/>
        </w:rPr>
        <w:t>Цель:</w:t>
      </w:r>
      <w:r w:rsidR="00B10785">
        <w:rPr>
          <w:rFonts w:ascii="Times New Roman" w:hAnsi="Times New Roman"/>
          <w:b/>
          <w:sz w:val="24"/>
          <w:szCs w:val="24"/>
        </w:rPr>
        <w:t xml:space="preserve"> </w:t>
      </w:r>
      <w:r w:rsidR="00F8309B">
        <w:rPr>
          <w:rFonts w:ascii="Times New Roman" w:hAnsi="Times New Roman"/>
          <w:sz w:val="24"/>
          <w:szCs w:val="24"/>
        </w:rPr>
        <w:t>в</w:t>
      </w:r>
      <w:r w:rsidR="00C520D8">
        <w:rPr>
          <w:rFonts w:ascii="Times New Roman" w:hAnsi="Times New Roman"/>
          <w:sz w:val="24"/>
          <w:szCs w:val="24"/>
        </w:rPr>
        <w:t>ыявить дефекты, возникшие при шлифовании и полировании и устранить их</w:t>
      </w:r>
    </w:p>
    <w:p w:rsidR="00F8309B" w:rsidRDefault="00F8309B" w:rsidP="00F8309B">
      <w:pPr>
        <w:spacing w:after="0" w:line="240" w:lineRule="auto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t>Оборудование:</w:t>
      </w:r>
      <w:r w:rsidRPr="008D3855">
        <w:t xml:space="preserve"> </w:t>
      </w:r>
      <w:r w:rsidRPr="008D3855">
        <w:rPr>
          <w:rFonts w:ascii="Times New Roman" w:hAnsi="Times New Roman"/>
          <w:kern w:val="36"/>
          <w:sz w:val="24"/>
          <w:szCs w:val="24"/>
          <w:lang w:eastAsia="ru-RU"/>
        </w:rPr>
        <w:t>стан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>ок</w:t>
      </w:r>
      <w:r w:rsidRPr="008D3855">
        <w:rPr>
          <w:rFonts w:ascii="Times New Roman" w:hAnsi="Times New Roman"/>
          <w:kern w:val="36"/>
          <w:sz w:val="24"/>
          <w:szCs w:val="24"/>
          <w:lang w:eastAsia="ru-RU"/>
        </w:rPr>
        <w:t xml:space="preserve"> Д150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>, оптическая деталь</w:t>
      </w:r>
    </w:p>
    <w:p w:rsidR="009666BB" w:rsidRPr="0077195C" w:rsidRDefault="009666BB" w:rsidP="009666BB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787A4C" w:rsidRPr="00C520D8" w:rsidRDefault="00787A4C" w:rsidP="00F8309B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t>Задание</w:t>
      </w:r>
      <w:r w:rsidR="00C520D8"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 1</w:t>
      </w:r>
      <w:r w:rsidR="00F8309B"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 </w:t>
      </w:r>
      <w:r w:rsidR="008D3855">
        <w:rPr>
          <w:rFonts w:ascii="Times New Roman" w:hAnsi="Times New Roman"/>
          <w:kern w:val="36"/>
          <w:sz w:val="24"/>
          <w:szCs w:val="24"/>
          <w:lang w:eastAsia="ru-RU"/>
        </w:rPr>
        <w:t>В</w:t>
      </w:r>
      <w:r w:rsidR="00C520D8" w:rsidRPr="00C520D8">
        <w:rPr>
          <w:rFonts w:ascii="Times New Roman" w:hAnsi="Times New Roman"/>
          <w:kern w:val="36"/>
          <w:sz w:val="24"/>
          <w:szCs w:val="24"/>
          <w:lang w:eastAsia="ru-RU"/>
        </w:rPr>
        <w:t>ыявить дефекты, возникшие при шлифовании</w:t>
      </w:r>
      <w:r w:rsidR="00C520D8">
        <w:rPr>
          <w:rFonts w:ascii="Times New Roman" w:hAnsi="Times New Roman"/>
          <w:kern w:val="36"/>
          <w:sz w:val="24"/>
          <w:szCs w:val="24"/>
          <w:lang w:eastAsia="ru-RU"/>
        </w:rPr>
        <w:t xml:space="preserve"> </w:t>
      </w:r>
      <w:r w:rsidR="00C520D8" w:rsidRPr="00C520D8">
        <w:rPr>
          <w:rFonts w:ascii="Times New Roman" w:hAnsi="Times New Roman"/>
          <w:kern w:val="36"/>
          <w:sz w:val="24"/>
          <w:szCs w:val="24"/>
          <w:lang w:eastAsia="ru-RU"/>
        </w:rPr>
        <w:t>и устранить их</w:t>
      </w:r>
      <w:r w:rsidR="00066AEA">
        <w:rPr>
          <w:rFonts w:ascii="Times New Roman" w:hAnsi="Times New Roman"/>
          <w:kern w:val="36"/>
          <w:sz w:val="24"/>
          <w:szCs w:val="24"/>
          <w:lang w:eastAsia="ru-RU"/>
        </w:rPr>
        <w:t>.</w:t>
      </w:r>
    </w:p>
    <w:p w:rsidR="009666BB" w:rsidRPr="009666BB" w:rsidRDefault="00787A4C" w:rsidP="00C520D8">
      <w:pPr>
        <w:pStyle w:val="a6"/>
        <w:spacing w:before="0" w:beforeAutospacing="0" w:after="0" w:afterAutospacing="0"/>
      </w:pPr>
      <w:r>
        <w:rPr>
          <w:kern w:val="36"/>
        </w:rPr>
        <w:t xml:space="preserve">      </w:t>
      </w:r>
    </w:p>
    <w:p w:rsidR="00D53AC7" w:rsidRPr="008D3855" w:rsidRDefault="008D3855" w:rsidP="008D3855">
      <w:pPr>
        <w:spacing w:after="0" w:line="240" w:lineRule="auto"/>
        <w:jc w:val="center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 w:rsidRPr="008D3855">
        <w:rPr>
          <w:rFonts w:ascii="Times New Roman" w:hAnsi="Times New Roman"/>
          <w:b/>
          <w:kern w:val="36"/>
          <w:sz w:val="24"/>
          <w:szCs w:val="24"/>
          <w:lang w:eastAsia="ru-RU"/>
        </w:rPr>
        <w:t>Ход работы</w:t>
      </w:r>
    </w:p>
    <w:p w:rsidR="00D53AC7" w:rsidRPr="00D53AC7" w:rsidRDefault="00D53AC7" w:rsidP="00D53AC7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D53AC7">
        <w:rPr>
          <w:rFonts w:ascii="Times New Roman" w:hAnsi="Times New Roman"/>
          <w:kern w:val="36"/>
          <w:sz w:val="24"/>
          <w:szCs w:val="24"/>
          <w:lang w:eastAsia="ru-RU"/>
        </w:rPr>
        <w:t xml:space="preserve">1.Проконтролировать отшлифованную деталь абразивным порошком М10, выявить дефекты (царапины, точки) не соответствующие эталону. </w:t>
      </w:r>
    </w:p>
    <w:p w:rsidR="00D53AC7" w:rsidRPr="00D53AC7" w:rsidRDefault="00D53AC7" w:rsidP="00D53AC7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D53AC7">
        <w:rPr>
          <w:rFonts w:ascii="Times New Roman" w:hAnsi="Times New Roman"/>
          <w:kern w:val="36"/>
          <w:sz w:val="24"/>
          <w:szCs w:val="24"/>
          <w:lang w:eastAsia="ru-RU"/>
        </w:rPr>
        <w:t xml:space="preserve">2. Наклеить деталь на </w:t>
      </w:r>
      <w:proofErr w:type="spellStart"/>
      <w:r w:rsidRPr="00D53AC7">
        <w:rPr>
          <w:rFonts w:ascii="Times New Roman" w:hAnsi="Times New Roman"/>
          <w:kern w:val="36"/>
          <w:sz w:val="24"/>
          <w:szCs w:val="24"/>
          <w:lang w:eastAsia="ru-RU"/>
        </w:rPr>
        <w:t>наклеечное</w:t>
      </w:r>
      <w:proofErr w:type="spellEnd"/>
      <w:r w:rsidRPr="00D53AC7">
        <w:rPr>
          <w:rFonts w:ascii="Times New Roman" w:hAnsi="Times New Roman"/>
          <w:kern w:val="36"/>
          <w:sz w:val="24"/>
          <w:szCs w:val="24"/>
          <w:lang w:eastAsia="ru-RU"/>
        </w:rPr>
        <w:t xml:space="preserve"> приспособление</w:t>
      </w:r>
    </w:p>
    <w:p w:rsidR="00D53AC7" w:rsidRPr="00D53AC7" w:rsidRDefault="00D53AC7" w:rsidP="00D53AC7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D53AC7">
        <w:rPr>
          <w:rFonts w:ascii="Times New Roman" w:hAnsi="Times New Roman"/>
          <w:kern w:val="36"/>
          <w:sz w:val="24"/>
          <w:szCs w:val="24"/>
          <w:lang w:eastAsia="ru-RU"/>
        </w:rPr>
        <w:t>3. Проверить работу станка Д150 на холостом ходу</w:t>
      </w:r>
    </w:p>
    <w:p w:rsidR="00D53AC7" w:rsidRPr="00D53AC7" w:rsidRDefault="00D53AC7" w:rsidP="00D53AC7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D53AC7">
        <w:rPr>
          <w:rFonts w:ascii="Times New Roman" w:hAnsi="Times New Roman"/>
          <w:kern w:val="36"/>
          <w:sz w:val="24"/>
          <w:szCs w:val="24"/>
          <w:lang w:eastAsia="ru-RU"/>
        </w:rPr>
        <w:t>4. Вставить шлифовальник в нижний шпиндель станка</w:t>
      </w:r>
    </w:p>
    <w:p w:rsidR="00D53AC7" w:rsidRPr="00D53AC7" w:rsidRDefault="00D53AC7" w:rsidP="00D53AC7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D53AC7">
        <w:rPr>
          <w:rFonts w:ascii="Times New Roman" w:hAnsi="Times New Roman"/>
          <w:kern w:val="36"/>
          <w:sz w:val="24"/>
          <w:szCs w:val="24"/>
          <w:lang w:eastAsia="ru-RU"/>
        </w:rPr>
        <w:t>5. Смазать шлифовальник абразивной суспензией</w:t>
      </w:r>
    </w:p>
    <w:p w:rsidR="00D53AC7" w:rsidRPr="00D53AC7" w:rsidRDefault="00D53AC7" w:rsidP="00D53AC7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D53AC7">
        <w:rPr>
          <w:rFonts w:ascii="Times New Roman" w:hAnsi="Times New Roman"/>
          <w:kern w:val="36"/>
          <w:sz w:val="24"/>
          <w:szCs w:val="24"/>
          <w:lang w:eastAsia="ru-RU"/>
        </w:rPr>
        <w:t>6. Притереть блок с деталью к шлифовальнику</w:t>
      </w:r>
    </w:p>
    <w:p w:rsidR="00D53AC7" w:rsidRPr="00D53AC7" w:rsidRDefault="00D53AC7" w:rsidP="00D53AC7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D53AC7">
        <w:rPr>
          <w:rFonts w:ascii="Times New Roman" w:hAnsi="Times New Roman"/>
          <w:kern w:val="36"/>
          <w:sz w:val="24"/>
          <w:szCs w:val="24"/>
          <w:lang w:eastAsia="ru-RU"/>
        </w:rPr>
        <w:t>7. Шлифовать деталь до исчезновения дефектов</w:t>
      </w:r>
    </w:p>
    <w:p w:rsidR="00D53AC7" w:rsidRPr="00D53AC7" w:rsidRDefault="00D53AC7" w:rsidP="00D53AC7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D53AC7">
        <w:rPr>
          <w:rFonts w:ascii="Times New Roman" w:hAnsi="Times New Roman"/>
          <w:kern w:val="36"/>
          <w:sz w:val="24"/>
          <w:szCs w:val="24"/>
          <w:lang w:eastAsia="ru-RU"/>
        </w:rPr>
        <w:t>9. Снять блок с деталью со станка и выключить станок</w:t>
      </w:r>
    </w:p>
    <w:p w:rsidR="00D53AC7" w:rsidRPr="00D53AC7" w:rsidRDefault="00D53AC7" w:rsidP="00D53AC7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D53AC7">
        <w:rPr>
          <w:rFonts w:ascii="Times New Roman" w:hAnsi="Times New Roman"/>
          <w:kern w:val="36"/>
          <w:sz w:val="24"/>
          <w:szCs w:val="24"/>
          <w:lang w:eastAsia="ru-RU"/>
        </w:rPr>
        <w:t>8. Промыть деталь, проверить на наличие дефектов. Если дефекты остались повторить п.5-7</w:t>
      </w:r>
    </w:p>
    <w:p w:rsidR="00F8309B" w:rsidRDefault="00F8309B" w:rsidP="00F8309B">
      <w:pPr>
        <w:spacing w:after="0" w:line="240" w:lineRule="auto"/>
        <w:rPr>
          <w:rFonts w:ascii="Times New Roman" w:hAnsi="Times New Roman"/>
          <w:b/>
          <w:kern w:val="36"/>
          <w:sz w:val="24"/>
          <w:szCs w:val="24"/>
          <w:lang w:eastAsia="ru-RU"/>
        </w:rPr>
      </w:pPr>
    </w:p>
    <w:p w:rsidR="00F8309B" w:rsidRDefault="00F8309B" w:rsidP="00F8309B">
      <w:pPr>
        <w:spacing w:after="0" w:line="240" w:lineRule="auto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 w:rsidRPr="00066AEA">
        <w:rPr>
          <w:rFonts w:ascii="Times New Roman" w:hAnsi="Times New Roman"/>
          <w:b/>
          <w:kern w:val="36"/>
          <w:sz w:val="24"/>
          <w:szCs w:val="24"/>
          <w:lang w:eastAsia="ru-RU"/>
        </w:rPr>
        <w:t>Форма выполнения:</w:t>
      </w: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 </w:t>
      </w:r>
      <w:r w:rsidRPr="008D3855">
        <w:rPr>
          <w:rFonts w:ascii="Times New Roman" w:hAnsi="Times New Roman"/>
          <w:kern w:val="36"/>
          <w:sz w:val="24"/>
          <w:szCs w:val="24"/>
          <w:lang w:eastAsia="ru-RU"/>
        </w:rPr>
        <w:t>проведе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>ние контроля детали и устранение</w:t>
      </w:r>
      <w:r w:rsidRPr="008D3855">
        <w:rPr>
          <w:rFonts w:ascii="Times New Roman" w:hAnsi="Times New Roman"/>
          <w:kern w:val="36"/>
          <w:sz w:val="24"/>
          <w:szCs w:val="24"/>
          <w:lang w:eastAsia="ru-RU"/>
        </w:rPr>
        <w:t xml:space="preserve"> дефектов</w:t>
      </w:r>
    </w:p>
    <w:p w:rsidR="00F8309B" w:rsidRDefault="00F8309B" w:rsidP="00F8309B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Форма сдачи отчетности: 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оптическая деталь с устраненными дефектами </w:t>
      </w:r>
    </w:p>
    <w:p w:rsidR="00D53AC7" w:rsidRDefault="00D53AC7" w:rsidP="00787A4C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263364" w:rsidRPr="00066AEA" w:rsidRDefault="00066AEA" w:rsidP="00F8309B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t>Задание 2</w:t>
      </w:r>
      <w:r w:rsidR="00F8309B"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 </w:t>
      </w:r>
      <w:r w:rsidR="008D3855">
        <w:rPr>
          <w:rFonts w:ascii="Times New Roman" w:hAnsi="Times New Roman"/>
          <w:kern w:val="36"/>
          <w:sz w:val="24"/>
          <w:szCs w:val="24"/>
          <w:lang w:eastAsia="ru-RU"/>
        </w:rPr>
        <w:t>В</w:t>
      </w:r>
      <w:r w:rsidRPr="00066AEA">
        <w:rPr>
          <w:rFonts w:ascii="Times New Roman" w:hAnsi="Times New Roman"/>
          <w:kern w:val="36"/>
          <w:sz w:val="24"/>
          <w:szCs w:val="24"/>
          <w:lang w:eastAsia="ru-RU"/>
        </w:rPr>
        <w:t xml:space="preserve">ыявить дефекты, возникшие при </w:t>
      </w:r>
      <w:r w:rsidR="00B95B21">
        <w:rPr>
          <w:rFonts w:ascii="Times New Roman" w:hAnsi="Times New Roman"/>
          <w:kern w:val="36"/>
          <w:sz w:val="24"/>
          <w:szCs w:val="24"/>
          <w:lang w:eastAsia="ru-RU"/>
        </w:rPr>
        <w:t xml:space="preserve">полировании </w:t>
      </w:r>
      <w:r w:rsidRPr="00066AEA">
        <w:rPr>
          <w:rFonts w:ascii="Times New Roman" w:hAnsi="Times New Roman"/>
          <w:kern w:val="36"/>
          <w:sz w:val="24"/>
          <w:szCs w:val="24"/>
          <w:lang w:eastAsia="ru-RU"/>
        </w:rPr>
        <w:t>и устранить их.</w:t>
      </w:r>
    </w:p>
    <w:p w:rsidR="00F8309B" w:rsidRDefault="00F8309B" w:rsidP="00F8309B">
      <w:pPr>
        <w:spacing w:after="0" w:line="240" w:lineRule="auto"/>
        <w:jc w:val="center"/>
        <w:rPr>
          <w:rFonts w:ascii="Times New Roman" w:hAnsi="Times New Roman"/>
          <w:b/>
          <w:kern w:val="36"/>
          <w:sz w:val="24"/>
          <w:szCs w:val="24"/>
          <w:lang w:eastAsia="ru-RU"/>
        </w:rPr>
      </w:pPr>
    </w:p>
    <w:p w:rsidR="00F8309B" w:rsidRPr="008D3855" w:rsidRDefault="002D65FE" w:rsidP="00F8309B">
      <w:pPr>
        <w:spacing w:after="0" w:line="240" w:lineRule="auto"/>
        <w:jc w:val="center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t>МЕТОДИЧЕСКИЕ РЕКОМЕНДАЦИИ ПО ВЫПОЛНЕНИЮ</w:t>
      </w:r>
    </w:p>
    <w:p w:rsidR="00F8309B" w:rsidRDefault="00F8309B" w:rsidP="00F8309B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1.Проконтролировать отполированную деталь, выявить дефекты (царапины, точки) не соответствующие эталону. </w:t>
      </w:r>
    </w:p>
    <w:p w:rsidR="00F8309B" w:rsidRDefault="00F8309B" w:rsidP="00F8309B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2. Наклеить деталь на </w:t>
      </w:r>
      <w:proofErr w:type="spellStart"/>
      <w:r>
        <w:rPr>
          <w:rFonts w:ascii="Times New Roman" w:hAnsi="Times New Roman"/>
          <w:kern w:val="36"/>
          <w:sz w:val="24"/>
          <w:szCs w:val="24"/>
          <w:lang w:eastAsia="ru-RU"/>
        </w:rPr>
        <w:t>наклеечное</w:t>
      </w:r>
      <w:proofErr w:type="spellEnd"/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 приспособление</w:t>
      </w: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br/>
      </w:r>
      <w:r>
        <w:rPr>
          <w:rFonts w:ascii="Times New Roman" w:hAnsi="Times New Roman"/>
          <w:kern w:val="36"/>
          <w:sz w:val="24"/>
          <w:szCs w:val="24"/>
          <w:lang w:eastAsia="ru-RU"/>
        </w:rPr>
        <w:t>3</w:t>
      </w:r>
      <w:r w:rsidRPr="00D05CA8">
        <w:rPr>
          <w:rFonts w:ascii="Times New Roman" w:hAnsi="Times New Roman"/>
          <w:kern w:val="36"/>
          <w:sz w:val="24"/>
          <w:szCs w:val="24"/>
          <w:lang w:eastAsia="ru-RU"/>
        </w:rPr>
        <w:t>.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 Проверить работу станка Д150 на холостом ходу</w:t>
      </w:r>
    </w:p>
    <w:p w:rsidR="00F8309B" w:rsidRDefault="00F8309B" w:rsidP="00F8309B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>4. Вставить полировальник в нижний шпиндель станка</w:t>
      </w:r>
    </w:p>
    <w:p w:rsidR="00F8309B" w:rsidRDefault="00F8309B" w:rsidP="00F8309B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>5. Смазать полировальник полировальной суспензией</w:t>
      </w:r>
    </w:p>
    <w:p w:rsidR="00F8309B" w:rsidRDefault="00F8309B" w:rsidP="00F8309B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>6. Притереть блок с деталью к полировальнику</w:t>
      </w:r>
    </w:p>
    <w:p w:rsidR="00F8309B" w:rsidRDefault="00F8309B" w:rsidP="00F8309B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>7. Полировать деталь до исчезновения дефектов</w:t>
      </w:r>
    </w:p>
    <w:p w:rsidR="00F8309B" w:rsidRDefault="00F8309B" w:rsidP="00F8309B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lastRenderedPageBreak/>
        <w:t>9. Снять блок с деталью со станка и выключить станок</w:t>
      </w:r>
    </w:p>
    <w:p w:rsidR="00F8309B" w:rsidRDefault="00F8309B" w:rsidP="00F8309B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>8. Промыть деталь, проверить на наличие дефектов. Если дефекты остались повторить п.5-7</w:t>
      </w:r>
    </w:p>
    <w:p w:rsidR="00653789" w:rsidRDefault="00653789" w:rsidP="00066AEA">
      <w:pPr>
        <w:spacing w:after="0" w:line="240" w:lineRule="auto"/>
        <w:rPr>
          <w:rFonts w:ascii="Times New Roman" w:hAnsi="Times New Roman"/>
          <w:b/>
          <w:kern w:val="36"/>
          <w:sz w:val="24"/>
          <w:szCs w:val="24"/>
          <w:lang w:eastAsia="ru-RU"/>
        </w:rPr>
      </w:pPr>
    </w:p>
    <w:p w:rsidR="00066AEA" w:rsidRPr="00066AEA" w:rsidRDefault="00066AEA" w:rsidP="00066AEA">
      <w:pPr>
        <w:spacing w:after="0" w:line="240" w:lineRule="auto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 w:rsidRPr="00066AEA">
        <w:rPr>
          <w:rFonts w:ascii="Times New Roman" w:hAnsi="Times New Roman"/>
          <w:b/>
          <w:kern w:val="36"/>
          <w:sz w:val="24"/>
          <w:szCs w:val="24"/>
          <w:lang w:eastAsia="ru-RU"/>
        </w:rPr>
        <w:t>Форма выполнения:</w:t>
      </w:r>
      <w:r w:rsidR="008D3855">
        <w:rPr>
          <w:rFonts w:ascii="Times New Roman" w:hAnsi="Times New Roman"/>
          <w:color w:val="FF0000"/>
          <w:kern w:val="36"/>
          <w:sz w:val="24"/>
          <w:szCs w:val="24"/>
          <w:lang w:eastAsia="ru-RU"/>
        </w:rPr>
        <w:t xml:space="preserve"> </w:t>
      </w:r>
      <w:r w:rsidR="008D3855" w:rsidRPr="008D3855">
        <w:rPr>
          <w:rFonts w:ascii="Times New Roman" w:hAnsi="Times New Roman"/>
          <w:kern w:val="36"/>
          <w:sz w:val="24"/>
          <w:szCs w:val="24"/>
          <w:lang w:eastAsia="ru-RU"/>
        </w:rPr>
        <w:t>проведе</w:t>
      </w:r>
      <w:r w:rsidR="0016544C">
        <w:rPr>
          <w:rFonts w:ascii="Times New Roman" w:hAnsi="Times New Roman"/>
          <w:kern w:val="36"/>
          <w:sz w:val="24"/>
          <w:szCs w:val="24"/>
          <w:lang w:eastAsia="ru-RU"/>
        </w:rPr>
        <w:t>ние контроля детали и устранение</w:t>
      </w:r>
      <w:r w:rsidR="008D3855" w:rsidRPr="008D3855">
        <w:rPr>
          <w:rFonts w:ascii="Times New Roman" w:hAnsi="Times New Roman"/>
          <w:kern w:val="36"/>
          <w:sz w:val="24"/>
          <w:szCs w:val="24"/>
          <w:lang w:eastAsia="ru-RU"/>
        </w:rPr>
        <w:t xml:space="preserve"> дефектов</w:t>
      </w:r>
    </w:p>
    <w:p w:rsidR="00F8309B" w:rsidRDefault="00F8309B" w:rsidP="00F8309B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Форма сдачи отчетности: 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оптическая деталь с устраненными дефектами </w:t>
      </w:r>
    </w:p>
    <w:p w:rsidR="00066AEA" w:rsidRDefault="00066AEA" w:rsidP="008D3855">
      <w:pPr>
        <w:spacing w:after="0" w:line="240" w:lineRule="auto"/>
        <w:jc w:val="center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682977" w:rsidRDefault="00682977" w:rsidP="00682977">
      <w:pPr>
        <w:pStyle w:val="1"/>
        <w:spacing w:before="0" w:beforeAutospacing="0" w:after="0" w:afterAutospacing="0"/>
        <w:rPr>
          <w:sz w:val="24"/>
          <w:szCs w:val="24"/>
        </w:rPr>
      </w:pPr>
      <w:r w:rsidRPr="003864A1">
        <w:rPr>
          <w:sz w:val="24"/>
          <w:szCs w:val="24"/>
        </w:rPr>
        <w:t>Критерии оценки</w:t>
      </w:r>
      <w:r w:rsidR="00F8309B">
        <w:rPr>
          <w:sz w:val="24"/>
          <w:szCs w:val="24"/>
        </w:rPr>
        <w:t>:</w:t>
      </w:r>
    </w:p>
    <w:p w:rsidR="003644BA" w:rsidRDefault="003644BA" w:rsidP="00682977">
      <w:pPr>
        <w:pStyle w:val="1"/>
        <w:spacing w:before="0" w:beforeAutospacing="0" w:after="0" w:afterAutospacing="0"/>
        <w:rPr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54"/>
        <w:gridCol w:w="2517"/>
      </w:tblGrid>
      <w:tr w:rsidR="003644BA" w:rsidRPr="00045C3D" w:rsidTr="00F8309B">
        <w:trPr>
          <w:trHeight w:val="70"/>
        </w:trPr>
        <w:tc>
          <w:tcPr>
            <w:tcW w:w="7054" w:type="dxa"/>
          </w:tcPr>
          <w:p w:rsidR="003644BA" w:rsidRPr="00045C3D" w:rsidRDefault="003644BA" w:rsidP="00F830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45C3D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Указания к оцениванию</w:t>
            </w:r>
          </w:p>
        </w:tc>
        <w:tc>
          <w:tcPr>
            <w:tcW w:w="2517" w:type="dxa"/>
          </w:tcPr>
          <w:p w:rsidR="003644BA" w:rsidRPr="00045C3D" w:rsidRDefault="003644BA" w:rsidP="00F830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45C3D">
              <w:rPr>
                <w:rFonts w:ascii="Times New Roman" w:hAnsi="Times New Roman"/>
                <w:b/>
                <w:sz w:val="24"/>
                <w:szCs w:val="24"/>
              </w:rPr>
              <w:t xml:space="preserve">          Оценка</w:t>
            </w:r>
          </w:p>
        </w:tc>
      </w:tr>
      <w:tr w:rsidR="003644BA" w:rsidTr="008D3855">
        <w:tc>
          <w:tcPr>
            <w:tcW w:w="7054" w:type="dxa"/>
          </w:tcPr>
          <w:p w:rsidR="003644BA" w:rsidRDefault="003644BA" w:rsidP="00F830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Дефекты выявлены и устранены. </w:t>
            </w:r>
          </w:p>
        </w:tc>
        <w:tc>
          <w:tcPr>
            <w:tcW w:w="2517" w:type="dxa"/>
          </w:tcPr>
          <w:p w:rsidR="003644BA" w:rsidRDefault="003644BA" w:rsidP="00F830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3644BA" w:rsidTr="008D3855">
        <w:tc>
          <w:tcPr>
            <w:tcW w:w="7054" w:type="dxa"/>
          </w:tcPr>
          <w:p w:rsidR="003644BA" w:rsidRDefault="003644BA" w:rsidP="00F830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Дефекты выявлены, </w:t>
            </w:r>
            <w:r w:rsidR="00F8309B">
              <w:rPr>
                <w:rFonts w:ascii="Times New Roman" w:hAnsi="Times New Roman"/>
                <w:sz w:val="24"/>
                <w:szCs w:val="24"/>
              </w:rPr>
              <w:t>н</w:t>
            </w:r>
            <w:r w:rsidR="008D3855">
              <w:rPr>
                <w:rFonts w:ascii="Times New Roman" w:hAnsi="Times New Roman"/>
                <w:sz w:val="24"/>
                <w:szCs w:val="24"/>
              </w:rPr>
              <w:t xml:space="preserve">а шлифованной детали дефекты удалены, НО на полированной детали не удалены. </w:t>
            </w:r>
          </w:p>
        </w:tc>
        <w:tc>
          <w:tcPr>
            <w:tcW w:w="2517" w:type="dxa"/>
          </w:tcPr>
          <w:p w:rsidR="003644BA" w:rsidRDefault="003644BA" w:rsidP="00F830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3644BA" w:rsidTr="008D3855">
        <w:tc>
          <w:tcPr>
            <w:tcW w:w="7054" w:type="dxa"/>
          </w:tcPr>
          <w:p w:rsidR="003644BA" w:rsidRDefault="008D3855" w:rsidP="00F830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855">
              <w:rPr>
                <w:rFonts w:ascii="Times New Roman" w:hAnsi="Times New Roman"/>
                <w:sz w:val="24"/>
                <w:szCs w:val="24"/>
              </w:rPr>
              <w:t xml:space="preserve">Дефекты выявлены, </w:t>
            </w:r>
            <w:r w:rsidR="00F8309B">
              <w:rPr>
                <w:rFonts w:ascii="Times New Roman" w:hAnsi="Times New Roman"/>
                <w:sz w:val="24"/>
                <w:szCs w:val="24"/>
              </w:rPr>
              <w:t>н</w:t>
            </w:r>
            <w:r w:rsidRPr="008D3855">
              <w:rPr>
                <w:rFonts w:ascii="Times New Roman" w:hAnsi="Times New Roman"/>
                <w:sz w:val="24"/>
                <w:szCs w:val="24"/>
              </w:rPr>
              <w:t xml:space="preserve">а полированной детали дефекты удалены, НО на шлифованной детали не удалены. </w:t>
            </w:r>
          </w:p>
        </w:tc>
        <w:tc>
          <w:tcPr>
            <w:tcW w:w="2517" w:type="dxa"/>
          </w:tcPr>
          <w:p w:rsidR="003644BA" w:rsidRDefault="003644BA" w:rsidP="00F830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3644BA" w:rsidTr="008D3855">
        <w:tc>
          <w:tcPr>
            <w:tcW w:w="7054" w:type="dxa"/>
          </w:tcPr>
          <w:p w:rsidR="003644BA" w:rsidRDefault="003644BA" w:rsidP="00F830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Дефекты не устранены </w:t>
            </w:r>
            <w:r w:rsidR="00F830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</w:tcPr>
          <w:p w:rsidR="003644BA" w:rsidRDefault="003644BA" w:rsidP="00F830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 w:rsidRPr="00045C3D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</w:tbl>
    <w:p w:rsidR="003644BA" w:rsidRDefault="003644BA" w:rsidP="003644BA">
      <w:pPr>
        <w:rPr>
          <w:rFonts w:ascii="Times New Roman" w:hAnsi="Times New Roman"/>
          <w:sz w:val="24"/>
          <w:szCs w:val="24"/>
        </w:rPr>
      </w:pPr>
    </w:p>
    <w:p w:rsidR="00066AEA" w:rsidRPr="00066AEA" w:rsidRDefault="00066AEA" w:rsidP="003644BA">
      <w:pPr>
        <w:spacing w:after="0" w:line="240" w:lineRule="auto"/>
        <w:jc w:val="center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 w:rsidRPr="00066AEA">
        <w:rPr>
          <w:rFonts w:ascii="Times New Roman" w:hAnsi="Times New Roman"/>
          <w:b/>
          <w:kern w:val="36"/>
          <w:sz w:val="24"/>
          <w:szCs w:val="24"/>
          <w:lang w:eastAsia="ru-RU"/>
        </w:rPr>
        <w:t>Самостоятельная работа № 2</w:t>
      </w:r>
    </w:p>
    <w:p w:rsidR="00066AEA" w:rsidRDefault="00066AEA" w:rsidP="00066AEA">
      <w:pPr>
        <w:spacing w:after="0" w:line="240" w:lineRule="auto"/>
        <w:jc w:val="center"/>
        <w:rPr>
          <w:rFonts w:ascii="Times New Roman" w:hAnsi="Times New Roman"/>
          <w:kern w:val="36"/>
          <w:sz w:val="24"/>
          <w:szCs w:val="24"/>
          <w:u w:val="single"/>
          <w:lang w:eastAsia="ru-RU"/>
        </w:rPr>
      </w:pPr>
      <w:r w:rsidRPr="00066AEA">
        <w:rPr>
          <w:rFonts w:ascii="Times New Roman" w:hAnsi="Times New Roman"/>
          <w:kern w:val="36"/>
          <w:sz w:val="24"/>
          <w:szCs w:val="24"/>
          <w:u w:val="single"/>
          <w:lang w:eastAsia="ru-RU"/>
        </w:rPr>
        <w:t>Настройка шлифовально-полировальных станков</w:t>
      </w:r>
    </w:p>
    <w:p w:rsidR="008D3855" w:rsidRDefault="008D3855" w:rsidP="00066AEA">
      <w:pPr>
        <w:spacing w:after="0" w:line="240" w:lineRule="auto"/>
        <w:jc w:val="center"/>
        <w:rPr>
          <w:rFonts w:ascii="Times New Roman" w:hAnsi="Times New Roman"/>
          <w:kern w:val="36"/>
          <w:sz w:val="24"/>
          <w:szCs w:val="24"/>
          <w:u w:val="single"/>
          <w:lang w:eastAsia="ru-RU"/>
        </w:rPr>
      </w:pPr>
    </w:p>
    <w:p w:rsidR="008D3855" w:rsidRPr="00653789" w:rsidRDefault="00653789" w:rsidP="008D3855">
      <w:pPr>
        <w:spacing w:after="0" w:line="240" w:lineRule="auto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Цель: </w:t>
      </w:r>
      <w:r w:rsidR="00F8309B">
        <w:rPr>
          <w:rFonts w:ascii="Times New Roman" w:hAnsi="Times New Roman"/>
          <w:kern w:val="36"/>
          <w:sz w:val="24"/>
          <w:szCs w:val="24"/>
          <w:lang w:eastAsia="ru-RU"/>
        </w:rPr>
        <w:t>н</w:t>
      </w:r>
      <w:r w:rsidRPr="00653789">
        <w:rPr>
          <w:rFonts w:ascii="Times New Roman" w:hAnsi="Times New Roman"/>
          <w:kern w:val="36"/>
          <w:sz w:val="24"/>
          <w:szCs w:val="24"/>
          <w:lang w:eastAsia="ru-RU"/>
        </w:rPr>
        <w:t>астроить шлифовально-полировальный станок</w:t>
      </w:r>
    </w:p>
    <w:p w:rsidR="002D65FE" w:rsidRPr="00E745ED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E745ED">
        <w:rPr>
          <w:rFonts w:ascii="Times New Roman" w:hAnsi="Times New Roman"/>
          <w:b/>
          <w:color w:val="000000" w:themeColor="text1"/>
          <w:sz w:val="24"/>
          <w:szCs w:val="24"/>
        </w:rPr>
        <w:t>Оборудование:</w:t>
      </w:r>
      <w:r w:rsidRPr="00E745ED">
        <w:rPr>
          <w:rFonts w:ascii="Times New Roman" w:hAnsi="Times New Roman"/>
          <w:color w:val="000000" w:themeColor="text1"/>
          <w:sz w:val="24"/>
          <w:szCs w:val="24"/>
        </w:rPr>
        <w:t xml:space="preserve"> станок 6ШП 200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E745ED">
        <w:rPr>
          <w:rFonts w:ascii="Times New Roman" w:hAnsi="Times New Roman"/>
          <w:color w:val="000000" w:themeColor="text1"/>
          <w:sz w:val="24"/>
          <w:szCs w:val="24"/>
        </w:rPr>
        <w:t>станок 3ШП 350М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E745ED">
        <w:rPr>
          <w:rFonts w:ascii="Times New Roman" w:hAnsi="Times New Roman"/>
          <w:color w:val="000000" w:themeColor="text1"/>
          <w:sz w:val="24"/>
          <w:szCs w:val="24"/>
        </w:rPr>
        <w:t>станок 4ПД-200А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E745ED">
        <w:rPr>
          <w:rFonts w:ascii="Times New Roman" w:hAnsi="Times New Roman"/>
          <w:color w:val="000000" w:themeColor="text1"/>
          <w:sz w:val="24"/>
          <w:szCs w:val="24"/>
        </w:rPr>
        <w:t>станок 9ШП-50Л</w:t>
      </w:r>
    </w:p>
    <w:p w:rsidR="002D65FE" w:rsidRPr="00E745ED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B60D61">
        <w:rPr>
          <w:rFonts w:ascii="Times New Roman" w:hAnsi="Times New Roman"/>
          <w:b/>
          <w:color w:val="000000" w:themeColor="text1"/>
          <w:sz w:val="24"/>
          <w:szCs w:val="24"/>
        </w:rPr>
        <w:t>Задание 1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Настроить станок 6ШП 200</w:t>
      </w:r>
    </w:p>
    <w:p w:rsidR="002D65FE" w:rsidRPr="008D3855" w:rsidRDefault="002D65FE" w:rsidP="002D65FE">
      <w:pPr>
        <w:spacing w:after="0" w:line="240" w:lineRule="auto"/>
        <w:jc w:val="center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t>МЕТОДИЧЕСКИЕ РЕКОМЕНДАЦИИ ПО ВЫПОЛНЕНИЮ</w:t>
      </w:r>
    </w:p>
    <w:p w:rsidR="002D65FE" w:rsidRPr="00AD3049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1. </w:t>
      </w:r>
      <w:r w:rsidRPr="00AD3049">
        <w:rPr>
          <w:rFonts w:ascii="Times New Roman" w:hAnsi="Times New Roman"/>
          <w:color w:val="000000" w:themeColor="text1"/>
          <w:sz w:val="24"/>
          <w:szCs w:val="24"/>
        </w:rPr>
        <w:t>Проверить работу на холостом ходу.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2. </w:t>
      </w:r>
      <w:r w:rsidRPr="00AD3049">
        <w:rPr>
          <w:rFonts w:ascii="Times New Roman" w:hAnsi="Times New Roman"/>
          <w:color w:val="000000" w:themeColor="text1"/>
          <w:sz w:val="24"/>
          <w:szCs w:val="24"/>
        </w:rPr>
        <w:t>Вставить шлифовальник в нижний шпиндель станка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3. Выставить давление станка, указанное в операционном эскизе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поворотом  ручки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монометра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, величина давления контролируется по показаниям прибора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Настроить предохранительным винтом высоту каретки с пальцем, так чтобы расстояние от пальца до шлифовальника соответствовало требованиям операционного эскиза и зафиксировать это положение винтом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5. Выставить давление каретки, указанное в операционном эскизе, с помощью барабана установки усилия давления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6. Зафиксировать стопорным винтом это усилие.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 Смазать шлифовальник абразивной суспензией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8. Притереть вручную блок с деталями к шлифовальнику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9. Придерживая рукой блок с деталями вставить палец каретки в отверстие блока 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Опустить каретку и выставить размах каретки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11. С помощью специального ключа зафиксировать размах каретки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12. Предъявить настроенный станок для проверки. </w:t>
      </w:r>
    </w:p>
    <w:p w:rsidR="00B60D61" w:rsidRDefault="00B60D61" w:rsidP="00066AEA">
      <w:pPr>
        <w:pStyle w:val="ac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745ED" w:rsidRPr="00E745ED" w:rsidRDefault="00E745ED" w:rsidP="00E745ED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E745ED">
        <w:rPr>
          <w:rFonts w:ascii="Times New Roman" w:hAnsi="Times New Roman"/>
          <w:b/>
          <w:color w:val="000000" w:themeColor="text1"/>
          <w:sz w:val="24"/>
          <w:szCs w:val="24"/>
        </w:rPr>
        <w:t>Форма выполнения:</w:t>
      </w:r>
      <w:r w:rsidRPr="00E745ED">
        <w:rPr>
          <w:rFonts w:ascii="Times New Roman" w:hAnsi="Times New Roman"/>
          <w:color w:val="000000" w:themeColor="text1"/>
          <w:sz w:val="24"/>
          <w:szCs w:val="24"/>
        </w:rPr>
        <w:t xml:space="preserve"> настройка шлифовально-полировального станка</w:t>
      </w:r>
    </w:p>
    <w:p w:rsidR="00E745ED" w:rsidRDefault="00E745ED" w:rsidP="00E745ED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E745ED">
        <w:rPr>
          <w:rFonts w:ascii="Times New Roman" w:hAnsi="Times New Roman"/>
          <w:b/>
          <w:color w:val="000000" w:themeColor="text1"/>
          <w:sz w:val="24"/>
          <w:szCs w:val="24"/>
        </w:rPr>
        <w:t>Форма сдачи отчетности:</w:t>
      </w:r>
      <w:r w:rsidRPr="00E745ED">
        <w:rPr>
          <w:rFonts w:ascii="Times New Roman" w:hAnsi="Times New Roman"/>
          <w:color w:val="000000" w:themeColor="text1"/>
          <w:sz w:val="24"/>
          <w:szCs w:val="24"/>
        </w:rPr>
        <w:t xml:space="preserve"> настроенный станок</w:t>
      </w:r>
    </w:p>
    <w:p w:rsidR="00E745ED" w:rsidRDefault="00E745ED" w:rsidP="00E745ED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</w:p>
    <w:p w:rsidR="0003125F" w:rsidRDefault="0003125F" w:rsidP="00AD3049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</w:p>
    <w:p w:rsidR="0003125F" w:rsidRDefault="0003125F" w:rsidP="00AD3049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</w:p>
    <w:p w:rsidR="0003125F" w:rsidRDefault="0014173F" w:rsidP="00AD3049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09pt">
            <v:imagedata r:id="rId6" o:title="111"/>
          </v:shape>
        </w:pict>
      </w:r>
    </w:p>
    <w:p w:rsidR="00AD3049" w:rsidRPr="00AD3049" w:rsidRDefault="00AD3049" w:rsidP="00AD3049">
      <w:pPr>
        <w:pStyle w:val="ac"/>
        <w:ind w:left="360"/>
        <w:rPr>
          <w:rFonts w:ascii="Times New Roman" w:hAnsi="Times New Roman"/>
          <w:color w:val="000000" w:themeColor="text1"/>
          <w:sz w:val="24"/>
          <w:szCs w:val="24"/>
        </w:rPr>
      </w:pPr>
    </w:p>
    <w:p w:rsidR="00066AEA" w:rsidRDefault="00066AEA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B60D61">
        <w:rPr>
          <w:rFonts w:ascii="Times New Roman" w:hAnsi="Times New Roman"/>
          <w:b/>
          <w:color w:val="000000" w:themeColor="text1"/>
          <w:sz w:val="24"/>
          <w:szCs w:val="24"/>
        </w:rPr>
        <w:t>Задание 2</w:t>
      </w:r>
      <w:r w:rsidR="002D65F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653789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="00D05CA8">
        <w:rPr>
          <w:rFonts w:ascii="Times New Roman" w:hAnsi="Times New Roman"/>
          <w:color w:val="000000" w:themeColor="text1"/>
          <w:sz w:val="24"/>
          <w:szCs w:val="24"/>
        </w:rPr>
        <w:t>астроить станок 3ШП 35</w:t>
      </w:r>
      <w:r w:rsidR="00D05CA8" w:rsidRPr="00D05CA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B60D61">
        <w:rPr>
          <w:rFonts w:ascii="Times New Roman" w:hAnsi="Times New Roman"/>
          <w:color w:val="000000" w:themeColor="text1"/>
          <w:sz w:val="24"/>
          <w:szCs w:val="24"/>
        </w:rPr>
        <w:t>М</w:t>
      </w:r>
    </w:p>
    <w:p w:rsidR="002D65FE" w:rsidRPr="008D3855" w:rsidRDefault="002D65FE" w:rsidP="002D65FE">
      <w:pPr>
        <w:spacing w:after="0" w:line="240" w:lineRule="auto"/>
        <w:jc w:val="center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t>МЕТОДИЧЕСКИЕ РЕКОМЕНДАЦИИ ПО ВЫПОЛНЕНИЮ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1. Проверить работу на холостом ходу.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2. Вставить шлифовальник в нижний шпиндель станка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 xml:space="preserve">3. Выставить давление станка, указанное в операционном эскизе </w:t>
      </w:r>
      <w:proofErr w:type="gramStart"/>
      <w:r w:rsidRPr="00921CC0">
        <w:rPr>
          <w:rFonts w:ascii="Times New Roman" w:hAnsi="Times New Roman"/>
          <w:color w:val="000000" w:themeColor="text1"/>
          <w:sz w:val="24"/>
          <w:szCs w:val="24"/>
        </w:rPr>
        <w:t>поворотом  ручки</w:t>
      </w:r>
      <w:proofErr w:type="gramEnd"/>
      <w:r w:rsidRPr="00921CC0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proofErr w:type="spellStart"/>
      <w:r w:rsidRPr="00921CC0">
        <w:rPr>
          <w:rFonts w:ascii="Times New Roman" w:hAnsi="Times New Roman"/>
          <w:color w:val="000000" w:themeColor="text1"/>
          <w:sz w:val="24"/>
          <w:szCs w:val="24"/>
        </w:rPr>
        <w:t>монометра</w:t>
      </w:r>
      <w:proofErr w:type="spellEnd"/>
      <w:r w:rsidRPr="00921CC0">
        <w:rPr>
          <w:rFonts w:ascii="Times New Roman" w:hAnsi="Times New Roman"/>
          <w:color w:val="000000" w:themeColor="text1"/>
          <w:sz w:val="24"/>
          <w:szCs w:val="24"/>
        </w:rPr>
        <w:t>, величина давления контролируется по показаниям прибора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4. Настроить предохранительным винтом высоту каретки с пальцем, так чтобы расстояние от пальца до шлифовальника соответствовало требованиям операционного эскиза и зафиксировать это положение винтом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5. Выставить давление каретки, указанное в операционном эскизе, с помощью барабана установки усилия давления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6. Зафиксировать стопорным винтом это усилие.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7. Смазать шлифовальник абразивной суспензией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8. Притереть вручную блок с деталями к шлифовальнику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 xml:space="preserve">9. Придерживая рукой блок с деталями вставить палец каретки в отверстие блока 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10. Опустить каретку и выставить размах каретки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11. С помощью специального ключа зафиксировать размах каретки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 xml:space="preserve">12. Предъявить настроенный станок для проверки. </w:t>
      </w:r>
    </w:p>
    <w:p w:rsidR="002D65FE" w:rsidRDefault="002D65FE" w:rsidP="002D65FE">
      <w:pPr>
        <w:pStyle w:val="ac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745ED" w:rsidRDefault="002D65FE" w:rsidP="002D65FE">
      <w:pPr>
        <w:pStyle w:val="ac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296025" cy="4181475"/>
            <wp:effectExtent l="0" t="0" r="0" b="0"/>
            <wp:docPr id="3" name="Рисунок 3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5FE" w:rsidRDefault="002D65FE" w:rsidP="00E745ED">
      <w:pPr>
        <w:pStyle w:val="ac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745ED" w:rsidRPr="00E745ED" w:rsidRDefault="00E745ED" w:rsidP="00E745ED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E745ED">
        <w:rPr>
          <w:rFonts w:ascii="Times New Roman" w:hAnsi="Times New Roman"/>
          <w:b/>
          <w:color w:val="000000" w:themeColor="text1"/>
          <w:sz w:val="24"/>
          <w:szCs w:val="24"/>
        </w:rPr>
        <w:t>Форма выполнения:</w:t>
      </w:r>
      <w:r w:rsidRPr="00E745ED">
        <w:rPr>
          <w:rFonts w:ascii="Times New Roman" w:hAnsi="Times New Roman"/>
          <w:color w:val="000000" w:themeColor="text1"/>
          <w:sz w:val="24"/>
          <w:szCs w:val="24"/>
        </w:rPr>
        <w:t xml:space="preserve"> настройка шлифовально-полировального станка</w:t>
      </w:r>
    </w:p>
    <w:p w:rsidR="00E745ED" w:rsidRDefault="00E745ED" w:rsidP="00E745ED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E745ED">
        <w:rPr>
          <w:rFonts w:ascii="Times New Roman" w:hAnsi="Times New Roman"/>
          <w:b/>
          <w:color w:val="000000" w:themeColor="text1"/>
          <w:sz w:val="24"/>
          <w:szCs w:val="24"/>
        </w:rPr>
        <w:t>Форма сдачи отчетности:</w:t>
      </w:r>
      <w:r w:rsidRPr="00E745ED">
        <w:rPr>
          <w:rFonts w:ascii="Times New Roman" w:hAnsi="Times New Roman"/>
          <w:color w:val="000000" w:themeColor="text1"/>
          <w:sz w:val="24"/>
          <w:szCs w:val="24"/>
        </w:rPr>
        <w:t xml:space="preserve"> настроенный станок</w:t>
      </w:r>
    </w:p>
    <w:p w:rsidR="00E745ED" w:rsidRDefault="00E745ED" w:rsidP="009666BB">
      <w:pPr>
        <w:pStyle w:val="ac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066AEA" w:rsidRDefault="00066AEA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B60D61">
        <w:rPr>
          <w:rFonts w:ascii="Times New Roman" w:hAnsi="Times New Roman"/>
          <w:b/>
          <w:color w:val="000000" w:themeColor="text1"/>
          <w:sz w:val="24"/>
          <w:szCs w:val="24"/>
        </w:rPr>
        <w:t>Задание 3</w:t>
      </w:r>
      <w:r w:rsidR="002D65F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653789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="00D05CA8" w:rsidRPr="00D05CA8">
        <w:rPr>
          <w:rFonts w:ascii="Times New Roman" w:hAnsi="Times New Roman"/>
          <w:color w:val="000000" w:themeColor="text1"/>
          <w:sz w:val="24"/>
          <w:szCs w:val="24"/>
        </w:rPr>
        <w:t>астроить станок 4ПД-200А</w:t>
      </w:r>
    </w:p>
    <w:p w:rsidR="002D65FE" w:rsidRPr="008D3855" w:rsidRDefault="002D65FE" w:rsidP="002D65FE">
      <w:pPr>
        <w:spacing w:after="0" w:line="240" w:lineRule="auto"/>
        <w:jc w:val="center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t>МЕТОДИЧЕСКИЕ РЕКОМЕНДАЦИИ ПО ВЫПОЛНЕНИЮ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1. Проверить работу на холостом ходу.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2. Вставить шлифовальник в нижний шпиндель станка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 xml:space="preserve">3. Выставить давление станка, указанное в операционном эскизе </w:t>
      </w:r>
      <w:proofErr w:type="gramStart"/>
      <w:r w:rsidRPr="00921CC0">
        <w:rPr>
          <w:rFonts w:ascii="Times New Roman" w:hAnsi="Times New Roman"/>
          <w:color w:val="000000" w:themeColor="text1"/>
          <w:sz w:val="24"/>
          <w:szCs w:val="24"/>
        </w:rPr>
        <w:t>поворотом  ручки</w:t>
      </w:r>
      <w:proofErr w:type="gramEnd"/>
      <w:r w:rsidRPr="00921CC0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proofErr w:type="spellStart"/>
      <w:r w:rsidRPr="00921CC0">
        <w:rPr>
          <w:rFonts w:ascii="Times New Roman" w:hAnsi="Times New Roman"/>
          <w:color w:val="000000" w:themeColor="text1"/>
          <w:sz w:val="24"/>
          <w:szCs w:val="24"/>
        </w:rPr>
        <w:t>монометра</w:t>
      </w:r>
      <w:proofErr w:type="spellEnd"/>
      <w:r w:rsidRPr="00921CC0">
        <w:rPr>
          <w:rFonts w:ascii="Times New Roman" w:hAnsi="Times New Roman"/>
          <w:color w:val="000000" w:themeColor="text1"/>
          <w:sz w:val="24"/>
          <w:szCs w:val="24"/>
        </w:rPr>
        <w:t>, величина давления контролируется по показаниям прибора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4. Настроить предохранительным винтом высоту каретки с пальцем, так чтобы расстояние от пальца до шлифовальника соответствовало требованиям операционного эскиза и зафиксировать это положение винтом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5. Выставить давление каретки, указанное в операционном эскизе, с помощью барабана установки усилия давления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6. Зафиксировать стопорным винтом это усилие.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7. Смазать шлифовальник абразивной суспензией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8. Притереть вручную блок с деталями к шлифовальнику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 xml:space="preserve">9. Придерживая рукой блок с деталями вставить палец каретки в отверстие блока 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10. Опустить каретку и выставить размах каретки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11. С помощью специального ключа зафиксировать размах каретки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 xml:space="preserve">12. Предъявить настроенный станок для проверки. </w:t>
      </w:r>
    </w:p>
    <w:p w:rsidR="00E745ED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6296025" cy="4467225"/>
            <wp:effectExtent l="0" t="0" r="0" b="0"/>
            <wp:docPr id="4" name="Рисунок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5FE" w:rsidRDefault="002D65FE" w:rsidP="00E745ED">
      <w:pPr>
        <w:pStyle w:val="ac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745ED" w:rsidRPr="00E745ED" w:rsidRDefault="00E745ED" w:rsidP="00E745ED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E745ED">
        <w:rPr>
          <w:rFonts w:ascii="Times New Roman" w:hAnsi="Times New Roman"/>
          <w:b/>
          <w:color w:val="000000" w:themeColor="text1"/>
          <w:sz w:val="24"/>
          <w:szCs w:val="24"/>
        </w:rPr>
        <w:t>Форма выполнения:</w:t>
      </w:r>
      <w:r w:rsidRPr="00E745ED">
        <w:rPr>
          <w:rFonts w:ascii="Times New Roman" w:hAnsi="Times New Roman"/>
          <w:color w:val="000000" w:themeColor="text1"/>
          <w:sz w:val="24"/>
          <w:szCs w:val="24"/>
        </w:rPr>
        <w:t xml:space="preserve"> настройка шлифовально-полировального станка</w:t>
      </w:r>
    </w:p>
    <w:p w:rsidR="00E745ED" w:rsidRPr="00066AEA" w:rsidRDefault="00E745ED" w:rsidP="00E745ED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E745ED">
        <w:rPr>
          <w:rFonts w:ascii="Times New Roman" w:hAnsi="Times New Roman"/>
          <w:b/>
          <w:color w:val="000000" w:themeColor="text1"/>
          <w:sz w:val="24"/>
          <w:szCs w:val="24"/>
        </w:rPr>
        <w:t>Форма сдачи отчетности:</w:t>
      </w:r>
      <w:r w:rsidRPr="00E745ED">
        <w:rPr>
          <w:rFonts w:ascii="Times New Roman" w:hAnsi="Times New Roman"/>
          <w:color w:val="000000" w:themeColor="text1"/>
          <w:sz w:val="24"/>
          <w:szCs w:val="24"/>
        </w:rPr>
        <w:t xml:space="preserve"> настроенный станок</w:t>
      </w:r>
    </w:p>
    <w:p w:rsidR="0003125F" w:rsidRPr="00135BC5" w:rsidRDefault="0003125F" w:rsidP="0016544C">
      <w:pPr>
        <w:pStyle w:val="ac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066AEA" w:rsidRDefault="00066AEA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B60D61">
        <w:rPr>
          <w:rFonts w:ascii="Times New Roman" w:hAnsi="Times New Roman"/>
          <w:b/>
          <w:color w:val="000000" w:themeColor="text1"/>
          <w:sz w:val="24"/>
          <w:szCs w:val="24"/>
        </w:rPr>
        <w:t>Задание 4</w:t>
      </w:r>
      <w:r w:rsidR="002D65F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653789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="00D05CA8" w:rsidRPr="00D05CA8">
        <w:rPr>
          <w:rFonts w:ascii="Times New Roman" w:hAnsi="Times New Roman"/>
          <w:color w:val="000000" w:themeColor="text1"/>
          <w:sz w:val="24"/>
          <w:szCs w:val="24"/>
        </w:rPr>
        <w:t>астроить станок 9ШП-50Л</w:t>
      </w:r>
    </w:p>
    <w:p w:rsidR="002D65FE" w:rsidRPr="008D3855" w:rsidRDefault="002D65FE" w:rsidP="002D65FE">
      <w:pPr>
        <w:spacing w:after="0" w:line="240" w:lineRule="auto"/>
        <w:jc w:val="center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t>МЕТОДИЧЕСКИЕ РЕКОМЕНДАЦИИ ПО ВЫПОЛНЕНИЮ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1. Проверить работу на холостом ходу.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2. Вставить шлифовальник в нижний шпиндель станка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 xml:space="preserve">3. Выставить давление станка, указанное в операционном эскизе </w:t>
      </w:r>
      <w:proofErr w:type="gramStart"/>
      <w:r w:rsidRPr="00921CC0">
        <w:rPr>
          <w:rFonts w:ascii="Times New Roman" w:hAnsi="Times New Roman"/>
          <w:color w:val="000000" w:themeColor="text1"/>
          <w:sz w:val="24"/>
          <w:szCs w:val="24"/>
        </w:rPr>
        <w:t>поворотом  ручки</w:t>
      </w:r>
      <w:proofErr w:type="gramEnd"/>
      <w:r w:rsidRPr="00921CC0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proofErr w:type="spellStart"/>
      <w:r w:rsidRPr="00921CC0">
        <w:rPr>
          <w:rFonts w:ascii="Times New Roman" w:hAnsi="Times New Roman"/>
          <w:color w:val="000000" w:themeColor="text1"/>
          <w:sz w:val="24"/>
          <w:szCs w:val="24"/>
        </w:rPr>
        <w:t>монометра</w:t>
      </w:r>
      <w:proofErr w:type="spellEnd"/>
      <w:r w:rsidRPr="00921CC0">
        <w:rPr>
          <w:rFonts w:ascii="Times New Roman" w:hAnsi="Times New Roman"/>
          <w:color w:val="000000" w:themeColor="text1"/>
          <w:sz w:val="24"/>
          <w:szCs w:val="24"/>
        </w:rPr>
        <w:t>, величина давления контролируется по показаниям прибора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4. Настроить предохранительным винтом высоту каретки с пальцем, так чтобы расстояние от пальца до шлифовальника соответствовало требованиям операционного эскиза и зафиксировать это положение винтом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5. Выставить давление каретки, указанное в операционном эскизе, с помощью барабана установки усилия давления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6. Зафиксировать стопорным винтом это усилие.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7. Смазать шлифовальник абразивной суспензией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8. Притереть вручную блок с деталями к шлифовальнику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 xml:space="preserve">9. Придерживая рукой блок с деталями вставить палец каретки в отверстие блока 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10. Опустить каретку и выставить размах каретки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>11. С помощью специального ключа зафиксировать размах каретки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21CC0">
        <w:rPr>
          <w:rFonts w:ascii="Times New Roman" w:hAnsi="Times New Roman"/>
          <w:color w:val="000000" w:themeColor="text1"/>
          <w:sz w:val="24"/>
          <w:szCs w:val="24"/>
        </w:rPr>
        <w:t xml:space="preserve">12. Предъявить настроенный станок для проверки. </w:t>
      </w:r>
    </w:p>
    <w:p w:rsidR="002D65FE" w:rsidRPr="00921CC0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</w:p>
    <w:p w:rsidR="00E745ED" w:rsidRDefault="002D65FE" w:rsidP="002D65FE">
      <w:pPr>
        <w:pStyle w:val="ac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296025" cy="4133850"/>
            <wp:effectExtent l="0" t="0" r="0" b="0"/>
            <wp:docPr id="5" name="Рисунок 5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5FE" w:rsidRDefault="002D65FE" w:rsidP="00E745ED">
      <w:pPr>
        <w:pStyle w:val="ac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745ED" w:rsidRPr="00E745ED" w:rsidRDefault="00E745ED" w:rsidP="00E745ED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E745ED">
        <w:rPr>
          <w:rFonts w:ascii="Times New Roman" w:hAnsi="Times New Roman"/>
          <w:b/>
          <w:color w:val="000000" w:themeColor="text1"/>
          <w:sz w:val="24"/>
          <w:szCs w:val="24"/>
        </w:rPr>
        <w:t>Форма выполнения:</w:t>
      </w:r>
      <w:r w:rsidRPr="00E745ED">
        <w:rPr>
          <w:rFonts w:ascii="Times New Roman" w:hAnsi="Times New Roman"/>
          <w:color w:val="000000" w:themeColor="text1"/>
          <w:sz w:val="24"/>
          <w:szCs w:val="24"/>
        </w:rPr>
        <w:t xml:space="preserve"> настройка шлифовально-полировального станка</w:t>
      </w:r>
    </w:p>
    <w:p w:rsidR="00E745ED" w:rsidRPr="00D05CA8" w:rsidRDefault="00E745ED" w:rsidP="00E745ED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E745ED">
        <w:rPr>
          <w:rFonts w:ascii="Times New Roman" w:hAnsi="Times New Roman"/>
          <w:b/>
          <w:color w:val="000000" w:themeColor="text1"/>
          <w:sz w:val="24"/>
          <w:szCs w:val="24"/>
        </w:rPr>
        <w:t>Форма сдачи отчетности:</w:t>
      </w:r>
      <w:r w:rsidRPr="00E745ED">
        <w:rPr>
          <w:rFonts w:ascii="Times New Roman" w:hAnsi="Times New Roman"/>
          <w:color w:val="000000" w:themeColor="text1"/>
          <w:sz w:val="24"/>
          <w:szCs w:val="24"/>
        </w:rPr>
        <w:t xml:space="preserve"> настроенный станок</w:t>
      </w:r>
    </w:p>
    <w:p w:rsidR="00921CC0" w:rsidRPr="00653789" w:rsidRDefault="00921CC0" w:rsidP="00921CC0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</w:p>
    <w:p w:rsidR="00653789" w:rsidRDefault="00653789" w:rsidP="00653789">
      <w:pPr>
        <w:pStyle w:val="1"/>
        <w:spacing w:before="0" w:beforeAutospacing="0" w:after="0" w:afterAutospacing="0"/>
        <w:rPr>
          <w:sz w:val="24"/>
          <w:szCs w:val="24"/>
        </w:rPr>
      </w:pPr>
      <w:r w:rsidRPr="003864A1">
        <w:rPr>
          <w:sz w:val="24"/>
          <w:szCs w:val="24"/>
        </w:rPr>
        <w:t>Критерии оценки</w:t>
      </w:r>
      <w:r w:rsidR="002D65FE">
        <w:rPr>
          <w:sz w:val="24"/>
          <w:szCs w:val="24"/>
        </w:rPr>
        <w:t>:</w:t>
      </w:r>
    </w:p>
    <w:p w:rsidR="00653789" w:rsidRDefault="00653789" w:rsidP="00653789">
      <w:pPr>
        <w:pStyle w:val="1"/>
        <w:spacing w:before="0" w:beforeAutospacing="0" w:after="0" w:afterAutospacing="0"/>
        <w:rPr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54"/>
        <w:gridCol w:w="2517"/>
      </w:tblGrid>
      <w:tr w:rsidR="00653789" w:rsidRPr="00045C3D" w:rsidTr="00344F75">
        <w:tc>
          <w:tcPr>
            <w:tcW w:w="7054" w:type="dxa"/>
          </w:tcPr>
          <w:p w:rsidR="00653789" w:rsidRPr="00045C3D" w:rsidRDefault="00653789" w:rsidP="002D65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45C3D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Указания к оцениванию</w:t>
            </w:r>
            <w:r w:rsidRPr="00045C3D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2517" w:type="dxa"/>
          </w:tcPr>
          <w:p w:rsidR="00653789" w:rsidRPr="00045C3D" w:rsidRDefault="00653789" w:rsidP="002D65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45C3D">
              <w:rPr>
                <w:rFonts w:ascii="Times New Roman" w:hAnsi="Times New Roman"/>
                <w:b/>
                <w:sz w:val="24"/>
                <w:szCs w:val="24"/>
              </w:rPr>
              <w:t xml:space="preserve">          Оценка</w:t>
            </w:r>
          </w:p>
        </w:tc>
      </w:tr>
      <w:tr w:rsidR="00653789" w:rsidTr="00344F75">
        <w:tc>
          <w:tcPr>
            <w:tcW w:w="7054" w:type="dxa"/>
          </w:tcPr>
          <w:p w:rsidR="00653789" w:rsidRDefault="00921CC0" w:rsidP="002D6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Станок настроен в соответствии с требованиями операционного эскиза</w:t>
            </w:r>
          </w:p>
        </w:tc>
        <w:tc>
          <w:tcPr>
            <w:tcW w:w="2517" w:type="dxa"/>
          </w:tcPr>
          <w:p w:rsidR="00653789" w:rsidRDefault="00653789" w:rsidP="002D6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653789" w:rsidTr="00344F75">
        <w:tc>
          <w:tcPr>
            <w:tcW w:w="7054" w:type="dxa"/>
          </w:tcPr>
          <w:p w:rsidR="00653789" w:rsidRDefault="009D0C72" w:rsidP="002D6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C72">
              <w:rPr>
                <w:rFonts w:ascii="Times New Roman" w:hAnsi="Times New Roman"/>
                <w:sz w:val="24"/>
                <w:szCs w:val="24"/>
              </w:rPr>
              <w:t>Один из элемен</w:t>
            </w:r>
            <w:r>
              <w:rPr>
                <w:rFonts w:ascii="Times New Roman" w:hAnsi="Times New Roman"/>
                <w:sz w:val="24"/>
                <w:szCs w:val="24"/>
              </w:rPr>
              <w:t>тов настройки станка настроен неправильно (не соответствует требованиям эскиза)</w:t>
            </w:r>
          </w:p>
        </w:tc>
        <w:tc>
          <w:tcPr>
            <w:tcW w:w="2517" w:type="dxa"/>
          </w:tcPr>
          <w:p w:rsidR="00653789" w:rsidRDefault="00653789" w:rsidP="002D6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653789" w:rsidTr="00344F75">
        <w:tc>
          <w:tcPr>
            <w:tcW w:w="7054" w:type="dxa"/>
          </w:tcPr>
          <w:p w:rsidR="00653789" w:rsidRDefault="009D0C72" w:rsidP="002D6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B95B21">
              <w:rPr>
                <w:rFonts w:ascii="Times New Roman" w:hAnsi="Times New Roman"/>
                <w:sz w:val="24"/>
                <w:szCs w:val="24"/>
              </w:rPr>
              <w:t xml:space="preserve">ва элемента настройки станка </w:t>
            </w:r>
            <w:r>
              <w:rPr>
                <w:rFonts w:ascii="Times New Roman" w:hAnsi="Times New Roman"/>
                <w:sz w:val="24"/>
                <w:szCs w:val="24"/>
              </w:rPr>
              <w:t>настроены неправильно (не соответствую</w:t>
            </w:r>
            <w:r w:rsidRPr="009D0C72">
              <w:rPr>
                <w:rFonts w:ascii="Times New Roman" w:hAnsi="Times New Roman"/>
                <w:sz w:val="24"/>
                <w:szCs w:val="24"/>
              </w:rPr>
              <w:t>т требованиям эскиза)</w:t>
            </w:r>
          </w:p>
        </w:tc>
        <w:tc>
          <w:tcPr>
            <w:tcW w:w="2517" w:type="dxa"/>
          </w:tcPr>
          <w:p w:rsidR="00653789" w:rsidRDefault="00653789" w:rsidP="002D6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653789" w:rsidTr="00344F75">
        <w:tc>
          <w:tcPr>
            <w:tcW w:w="7054" w:type="dxa"/>
          </w:tcPr>
          <w:p w:rsidR="00653789" w:rsidRDefault="00921CC0" w:rsidP="002D6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Станок не настроен</w:t>
            </w:r>
          </w:p>
        </w:tc>
        <w:tc>
          <w:tcPr>
            <w:tcW w:w="2517" w:type="dxa"/>
          </w:tcPr>
          <w:p w:rsidR="00653789" w:rsidRDefault="00921CC0" w:rsidP="002D6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</w:tr>
    </w:tbl>
    <w:p w:rsidR="00E745ED" w:rsidRDefault="00E745ED" w:rsidP="00B95B21">
      <w:pPr>
        <w:jc w:val="center"/>
        <w:rPr>
          <w:rFonts w:ascii="Times New Roman" w:hAnsi="Times New Roman"/>
          <w:b/>
          <w:sz w:val="24"/>
          <w:szCs w:val="24"/>
        </w:rPr>
      </w:pPr>
    </w:p>
    <w:p w:rsidR="00653789" w:rsidRPr="00653789" w:rsidRDefault="00653789" w:rsidP="002D65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№3</w:t>
      </w:r>
    </w:p>
    <w:p w:rsidR="00D05CA8" w:rsidRDefault="00653789" w:rsidP="002D65FE">
      <w:pPr>
        <w:pStyle w:val="ac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653789">
        <w:rPr>
          <w:rFonts w:ascii="Times New Roman" w:hAnsi="Times New Roman"/>
          <w:color w:val="000000" w:themeColor="text1"/>
          <w:sz w:val="24"/>
          <w:szCs w:val="24"/>
          <w:u w:val="single"/>
        </w:rPr>
        <w:t>Контроль линейных размеров при шлифовке и полировке</w:t>
      </w:r>
    </w:p>
    <w:p w:rsidR="009D0C72" w:rsidRDefault="009D0C72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</w:p>
    <w:p w:rsidR="009D0C72" w:rsidRPr="009D0C72" w:rsidRDefault="009D0C72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D0C72">
        <w:rPr>
          <w:rFonts w:ascii="Times New Roman" w:hAnsi="Times New Roman"/>
          <w:b/>
          <w:color w:val="000000" w:themeColor="text1"/>
          <w:sz w:val="24"/>
          <w:szCs w:val="24"/>
        </w:rPr>
        <w:t>Цель:</w:t>
      </w:r>
      <w:r w:rsidRPr="009D0C7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D65FE">
        <w:rPr>
          <w:rFonts w:ascii="Times New Roman" w:hAnsi="Times New Roman"/>
          <w:color w:val="000000" w:themeColor="text1"/>
          <w:sz w:val="24"/>
          <w:szCs w:val="24"/>
        </w:rPr>
        <w:t>п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роконтролировать линейные размеры при </w:t>
      </w:r>
      <w:r w:rsidRPr="009D0C72">
        <w:rPr>
          <w:rFonts w:ascii="Times New Roman" w:hAnsi="Times New Roman"/>
          <w:color w:val="000000" w:themeColor="text1"/>
          <w:sz w:val="24"/>
          <w:szCs w:val="24"/>
        </w:rPr>
        <w:t>шлифовке и полировке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D0C72">
        <w:rPr>
          <w:rFonts w:ascii="Times New Roman" w:hAnsi="Times New Roman"/>
          <w:b/>
          <w:color w:val="000000" w:themeColor="text1"/>
          <w:sz w:val="24"/>
          <w:szCs w:val="24"/>
        </w:rPr>
        <w:t>Оборудование:</w:t>
      </w:r>
      <w:r w:rsidRPr="009D0C7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чертеж оптической детали, операционный эскиз, мерительный инструмент</w:t>
      </w:r>
    </w:p>
    <w:p w:rsidR="002D65FE" w:rsidRPr="009D0C72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9D0C72">
        <w:rPr>
          <w:rFonts w:ascii="Times New Roman" w:hAnsi="Times New Roman"/>
          <w:b/>
          <w:color w:val="000000" w:themeColor="text1"/>
          <w:sz w:val="24"/>
          <w:szCs w:val="24"/>
        </w:rPr>
        <w:t>Раздаточный материал: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оптические детали</w:t>
      </w:r>
    </w:p>
    <w:p w:rsidR="009D0C72" w:rsidRPr="009D0C72" w:rsidRDefault="009D0C72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</w:p>
    <w:p w:rsidR="009D0C72" w:rsidRDefault="009D0C72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Задание 1</w:t>
      </w:r>
      <w:r w:rsidR="002D65F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Проконтролировать линейные размеры оптической детали после шлифовки</w:t>
      </w:r>
    </w:p>
    <w:p w:rsidR="002D65FE" w:rsidRPr="008D3855" w:rsidRDefault="002D65FE" w:rsidP="002D65FE">
      <w:pPr>
        <w:spacing w:after="0" w:line="240" w:lineRule="auto"/>
        <w:jc w:val="center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t>МЕТОДИЧЕСКИЕ РЕКОМЕНДАЦИИ ПО ВЫПОЛНЕНИЮ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1.Внимательно прочитать </w:t>
      </w:r>
      <w:r w:rsidRPr="00CE51AB">
        <w:rPr>
          <w:rFonts w:ascii="Times New Roman" w:hAnsi="Times New Roman"/>
          <w:color w:val="000000" w:themeColor="text1"/>
          <w:sz w:val="24"/>
          <w:szCs w:val="24"/>
        </w:rPr>
        <w:t xml:space="preserve">операционный эскиз 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 Проверить исправность микрометра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3. Отвести микрометрический винт от пятки, вращая барабан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Измеряемую оптическую деталь установить между пяткой и микрометрическим винтом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5. Осторожно, вращая барабан, приблизить шпиндель до соприкосновения с оптической деталью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6. Замерить размер, для этого нужно сложить показания на стебле и барабане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 Вращая барабан в обратном направлении освободить деталь.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8. Сравнить полученный результат с требованиями операционного эскиза.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9. Сделать заключение о соответствии линейного размера требованиям операционного эскиза </w:t>
      </w:r>
    </w:p>
    <w:p w:rsidR="00E745ED" w:rsidRDefault="00E745ED" w:rsidP="00E745ED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</w:p>
    <w:p w:rsidR="0016544C" w:rsidRDefault="0014173F" w:rsidP="00195017">
      <w:pPr>
        <w:pStyle w:val="ac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pict>
          <v:shape id="_x0000_i1026" type="#_x0000_t75" style="width:358.5pt;height:249.75pt">
            <v:imagedata r:id="rId10" o:title="13"/>
          </v:shape>
        </w:pict>
      </w:r>
    </w:p>
    <w:p w:rsidR="002D65FE" w:rsidRDefault="002D65FE" w:rsidP="002D65FE">
      <w:pPr>
        <w:pStyle w:val="ac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D65FE" w:rsidRDefault="002D65FE" w:rsidP="002D65FE">
      <w:pPr>
        <w:pStyle w:val="ac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95017" w:rsidRDefault="00195017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195017">
        <w:rPr>
          <w:rFonts w:ascii="Times New Roman" w:hAnsi="Times New Roman"/>
          <w:b/>
          <w:color w:val="000000" w:themeColor="text1"/>
          <w:sz w:val="24"/>
          <w:szCs w:val="24"/>
        </w:rPr>
        <w:t>Задание 2</w:t>
      </w:r>
      <w:r w:rsidR="002D65F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195017">
        <w:rPr>
          <w:rFonts w:ascii="Times New Roman" w:hAnsi="Times New Roman"/>
          <w:color w:val="000000" w:themeColor="text1"/>
          <w:sz w:val="24"/>
          <w:szCs w:val="24"/>
        </w:rPr>
        <w:t xml:space="preserve">Проконтролировать линейные размеры оптической детали после </w:t>
      </w:r>
      <w:r w:rsidR="00135BC5">
        <w:rPr>
          <w:rFonts w:ascii="Times New Roman" w:hAnsi="Times New Roman"/>
          <w:color w:val="000000" w:themeColor="text1"/>
          <w:sz w:val="24"/>
          <w:szCs w:val="24"/>
        </w:rPr>
        <w:t>полировки</w:t>
      </w:r>
    </w:p>
    <w:p w:rsidR="002D65FE" w:rsidRPr="008D3855" w:rsidRDefault="002D65FE" w:rsidP="002D65FE">
      <w:pPr>
        <w:spacing w:after="0" w:line="240" w:lineRule="auto"/>
        <w:jc w:val="center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t>МЕТОДИЧЕСКИЕ РЕКОМЕНДАЦИИ ПО ВЫПОЛНЕНИЮ</w:t>
      </w:r>
    </w:p>
    <w:p w:rsidR="00195017" w:rsidRPr="00195017" w:rsidRDefault="00195017" w:rsidP="00195017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195017">
        <w:rPr>
          <w:rFonts w:ascii="Times New Roman" w:hAnsi="Times New Roman"/>
          <w:color w:val="000000" w:themeColor="text1"/>
          <w:sz w:val="24"/>
          <w:szCs w:val="24"/>
        </w:rPr>
        <w:t xml:space="preserve">1.Внимательно прочитать </w:t>
      </w:r>
      <w:r>
        <w:rPr>
          <w:rFonts w:ascii="Times New Roman" w:hAnsi="Times New Roman"/>
          <w:color w:val="000000" w:themeColor="text1"/>
          <w:sz w:val="24"/>
          <w:szCs w:val="24"/>
        </w:rPr>
        <w:t>чертеж оптической детали</w:t>
      </w:r>
    </w:p>
    <w:p w:rsidR="00195017" w:rsidRPr="00195017" w:rsidRDefault="00195017" w:rsidP="00195017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195017">
        <w:rPr>
          <w:rFonts w:ascii="Times New Roman" w:hAnsi="Times New Roman"/>
          <w:color w:val="000000" w:themeColor="text1"/>
          <w:sz w:val="24"/>
          <w:szCs w:val="24"/>
        </w:rPr>
        <w:t>2. Проверить исправность микрометра</w:t>
      </w:r>
    </w:p>
    <w:p w:rsidR="00195017" w:rsidRPr="00195017" w:rsidRDefault="00195017" w:rsidP="00195017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195017">
        <w:rPr>
          <w:rFonts w:ascii="Times New Roman" w:hAnsi="Times New Roman"/>
          <w:color w:val="000000" w:themeColor="text1"/>
          <w:sz w:val="24"/>
          <w:szCs w:val="24"/>
        </w:rPr>
        <w:t>3. Отвести микрометрический винт от пятки, вращая барабан</w:t>
      </w:r>
    </w:p>
    <w:p w:rsidR="00195017" w:rsidRPr="00195017" w:rsidRDefault="00195017" w:rsidP="00195017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195017">
        <w:rPr>
          <w:rFonts w:ascii="Times New Roman" w:hAnsi="Times New Roman"/>
          <w:color w:val="000000" w:themeColor="text1"/>
          <w:sz w:val="24"/>
          <w:szCs w:val="24"/>
        </w:rPr>
        <w:t>4. Измеряемую оптическую деталь установить между пяткой и микрометрическим винтом</w:t>
      </w:r>
    </w:p>
    <w:p w:rsidR="00195017" w:rsidRPr="00195017" w:rsidRDefault="00195017" w:rsidP="00195017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195017">
        <w:rPr>
          <w:rFonts w:ascii="Times New Roman" w:hAnsi="Times New Roman"/>
          <w:color w:val="000000" w:themeColor="text1"/>
          <w:sz w:val="24"/>
          <w:szCs w:val="24"/>
        </w:rPr>
        <w:t>5. Осторожно, вращая барабан, приблизить шпиндель до соприкосновения с оптической деталью</w:t>
      </w:r>
    </w:p>
    <w:p w:rsidR="00195017" w:rsidRPr="00195017" w:rsidRDefault="00195017" w:rsidP="00195017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195017">
        <w:rPr>
          <w:rFonts w:ascii="Times New Roman" w:hAnsi="Times New Roman"/>
          <w:color w:val="000000" w:themeColor="text1"/>
          <w:sz w:val="24"/>
          <w:szCs w:val="24"/>
        </w:rPr>
        <w:t>6. Замерить размер, для этого нужно сложить показания на стебле и барабане</w:t>
      </w:r>
    </w:p>
    <w:p w:rsidR="00195017" w:rsidRPr="00195017" w:rsidRDefault="00195017" w:rsidP="00195017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195017">
        <w:rPr>
          <w:rFonts w:ascii="Times New Roman" w:hAnsi="Times New Roman"/>
          <w:color w:val="000000" w:themeColor="text1"/>
          <w:sz w:val="24"/>
          <w:szCs w:val="24"/>
        </w:rPr>
        <w:t>7. Вращая барабан в обратном направлении освободить деталь.</w:t>
      </w:r>
    </w:p>
    <w:p w:rsidR="00195017" w:rsidRPr="00195017" w:rsidRDefault="00195017" w:rsidP="00195017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195017">
        <w:rPr>
          <w:rFonts w:ascii="Times New Roman" w:hAnsi="Times New Roman"/>
          <w:color w:val="000000" w:themeColor="text1"/>
          <w:sz w:val="24"/>
          <w:szCs w:val="24"/>
        </w:rPr>
        <w:t xml:space="preserve">8. Сравнить полученный результат с требованиями </w:t>
      </w:r>
      <w:r>
        <w:rPr>
          <w:rFonts w:ascii="Times New Roman" w:hAnsi="Times New Roman"/>
          <w:color w:val="000000" w:themeColor="text1"/>
          <w:sz w:val="24"/>
          <w:szCs w:val="24"/>
        </w:rPr>
        <w:t>чертежа</w:t>
      </w:r>
    </w:p>
    <w:p w:rsidR="00195017" w:rsidRPr="00195017" w:rsidRDefault="00195017" w:rsidP="00195017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195017">
        <w:rPr>
          <w:rFonts w:ascii="Times New Roman" w:hAnsi="Times New Roman"/>
          <w:color w:val="000000" w:themeColor="text1"/>
          <w:sz w:val="24"/>
          <w:szCs w:val="24"/>
        </w:rPr>
        <w:t xml:space="preserve">9. Сделать заключение о соответствии линейного размера требованиям </w:t>
      </w:r>
      <w:r>
        <w:rPr>
          <w:rFonts w:ascii="Times New Roman" w:hAnsi="Times New Roman"/>
          <w:color w:val="000000" w:themeColor="text1"/>
          <w:sz w:val="24"/>
          <w:szCs w:val="24"/>
        </w:rPr>
        <w:t>чертежа</w:t>
      </w:r>
    </w:p>
    <w:p w:rsidR="00D05CA8" w:rsidRDefault="00D05CA8" w:rsidP="00195017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</w:p>
    <w:p w:rsidR="00135BC5" w:rsidRDefault="00135BC5" w:rsidP="00195017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</w:p>
    <w:p w:rsidR="00135BC5" w:rsidRDefault="00135BC5" w:rsidP="00135BC5">
      <w:pPr>
        <w:pStyle w:val="ac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1B3921A">
            <wp:extent cx="2952750" cy="21211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82" cy="2121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B21" w:rsidRDefault="00B95B21" w:rsidP="00195017">
      <w:pPr>
        <w:pStyle w:val="1"/>
        <w:spacing w:before="0" w:beforeAutospacing="0" w:after="0" w:afterAutospacing="0"/>
        <w:rPr>
          <w:sz w:val="24"/>
          <w:szCs w:val="24"/>
        </w:rPr>
      </w:pPr>
    </w:p>
    <w:p w:rsidR="002D65FE" w:rsidRPr="00E745ED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E745ED">
        <w:rPr>
          <w:rFonts w:ascii="Times New Roman" w:hAnsi="Times New Roman"/>
          <w:b/>
          <w:color w:val="000000" w:themeColor="text1"/>
          <w:sz w:val="24"/>
          <w:szCs w:val="24"/>
        </w:rPr>
        <w:t>Форма выполнения:</w:t>
      </w:r>
      <w:r w:rsidRPr="00E745ED">
        <w:rPr>
          <w:rFonts w:ascii="Times New Roman" w:hAnsi="Times New Roman"/>
          <w:color w:val="000000" w:themeColor="text1"/>
          <w:sz w:val="24"/>
          <w:szCs w:val="24"/>
        </w:rPr>
        <w:t xml:space="preserve"> проконтролированная оптическая деталь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E745ED">
        <w:rPr>
          <w:rFonts w:ascii="Times New Roman" w:hAnsi="Times New Roman"/>
          <w:b/>
          <w:color w:val="000000" w:themeColor="text1"/>
          <w:sz w:val="24"/>
          <w:szCs w:val="24"/>
        </w:rPr>
        <w:t>Форма сдачи отчетности:</w:t>
      </w:r>
      <w:r w:rsidRPr="00E745ED">
        <w:rPr>
          <w:rFonts w:ascii="Times New Roman" w:hAnsi="Times New Roman"/>
          <w:color w:val="000000" w:themeColor="text1"/>
          <w:sz w:val="24"/>
          <w:szCs w:val="24"/>
        </w:rPr>
        <w:t xml:space="preserve"> проконтролированная деталь</w:t>
      </w:r>
    </w:p>
    <w:p w:rsidR="00195017" w:rsidRDefault="00195017" w:rsidP="00195017">
      <w:pPr>
        <w:pStyle w:val="1"/>
        <w:spacing w:before="0" w:beforeAutospacing="0" w:after="0" w:afterAutospacing="0"/>
        <w:rPr>
          <w:sz w:val="24"/>
          <w:szCs w:val="24"/>
        </w:rPr>
      </w:pPr>
      <w:r w:rsidRPr="003864A1">
        <w:rPr>
          <w:sz w:val="24"/>
          <w:szCs w:val="24"/>
        </w:rPr>
        <w:lastRenderedPageBreak/>
        <w:t>Критерии оценки</w:t>
      </w:r>
      <w:r w:rsidR="002D65FE">
        <w:rPr>
          <w:sz w:val="24"/>
          <w:szCs w:val="24"/>
        </w:rPr>
        <w:t>:</w:t>
      </w:r>
    </w:p>
    <w:p w:rsidR="00195017" w:rsidRDefault="00195017" w:rsidP="00195017">
      <w:pPr>
        <w:pStyle w:val="1"/>
        <w:spacing w:before="0" w:beforeAutospacing="0" w:after="0" w:afterAutospacing="0"/>
        <w:rPr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54"/>
        <w:gridCol w:w="2517"/>
      </w:tblGrid>
      <w:tr w:rsidR="00195017" w:rsidRPr="00045C3D" w:rsidTr="0073204E">
        <w:tc>
          <w:tcPr>
            <w:tcW w:w="7054" w:type="dxa"/>
          </w:tcPr>
          <w:p w:rsidR="00195017" w:rsidRPr="00045C3D" w:rsidRDefault="00195017" w:rsidP="002D65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45C3D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Указания к оцениванию</w:t>
            </w:r>
            <w:r w:rsidRPr="00045C3D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2517" w:type="dxa"/>
          </w:tcPr>
          <w:p w:rsidR="00195017" w:rsidRPr="00045C3D" w:rsidRDefault="00195017" w:rsidP="002D65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45C3D">
              <w:rPr>
                <w:rFonts w:ascii="Times New Roman" w:hAnsi="Times New Roman"/>
                <w:b/>
                <w:sz w:val="24"/>
                <w:szCs w:val="24"/>
              </w:rPr>
              <w:t xml:space="preserve">          Оценка</w:t>
            </w:r>
          </w:p>
        </w:tc>
      </w:tr>
      <w:tr w:rsidR="00195017" w:rsidTr="0073204E">
        <w:tc>
          <w:tcPr>
            <w:tcW w:w="7054" w:type="dxa"/>
          </w:tcPr>
          <w:p w:rsidR="00195017" w:rsidRDefault="00195017" w:rsidP="002D6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Измеренная толщина оптических деталей соответствуе</w:t>
            </w:r>
            <w:r w:rsidRPr="00195017">
              <w:rPr>
                <w:rFonts w:ascii="Times New Roman" w:hAnsi="Times New Roman"/>
                <w:sz w:val="24"/>
                <w:szCs w:val="24"/>
              </w:rPr>
              <w:t>т реальным значениям.  Выводы о годности детали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толщине </w:t>
            </w:r>
            <w:r w:rsidRPr="00195017">
              <w:rPr>
                <w:rFonts w:ascii="Times New Roman" w:hAnsi="Times New Roman"/>
                <w:sz w:val="24"/>
                <w:szCs w:val="24"/>
              </w:rPr>
              <w:t>сделаны обоснованно.</w:t>
            </w:r>
          </w:p>
        </w:tc>
        <w:tc>
          <w:tcPr>
            <w:tcW w:w="2517" w:type="dxa"/>
          </w:tcPr>
          <w:p w:rsidR="00195017" w:rsidRDefault="00195017" w:rsidP="002D6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195017" w:rsidTr="0073204E">
        <w:tc>
          <w:tcPr>
            <w:tcW w:w="7054" w:type="dxa"/>
          </w:tcPr>
          <w:p w:rsidR="00195017" w:rsidRDefault="00195017" w:rsidP="002D6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017">
              <w:rPr>
                <w:rFonts w:ascii="Times New Roman" w:hAnsi="Times New Roman"/>
                <w:sz w:val="24"/>
                <w:szCs w:val="24"/>
              </w:rPr>
              <w:t xml:space="preserve">Измеренная толщина оптических деталей соответствует реальным значениям.  Выводы о годности детали по толщине сделаны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r w:rsidRPr="00195017">
              <w:rPr>
                <w:rFonts w:ascii="Times New Roman" w:hAnsi="Times New Roman"/>
                <w:sz w:val="24"/>
                <w:szCs w:val="24"/>
              </w:rPr>
              <w:t>обоснованно.</w:t>
            </w:r>
          </w:p>
        </w:tc>
        <w:tc>
          <w:tcPr>
            <w:tcW w:w="2517" w:type="dxa"/>
          </w:tcPr>
          <w:p w:rsidR="00195017" w:rsidRDefault="00195017" w:rsidP="002D6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195017" w:rsidTr="0073204E">
        <w:tc>
          <w:tcPr>
            <w:tcW w:w="7054" w:type="dxa"/>
          </w:tcPr>
          <w:p w:rsidR="00195017" w:rsidRDefault="00195017" w:rsidP="002D6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017">
              <w:rPr>
                <w:rFonts w:ascii="Times New Roman" w:hAnsi="Times New Roman"/>
                <w:sz w:val="24"/>
                <w:szCs w:val="24"/>
              </w:rPr>
              <w:t xml:space="preserve">Измеренная толщина оптических деталей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r w:rsidRPr="00195017">
              <w:rPr>
                <w:rFonts w:ascii="Times New Roman" w:hAnsi="Times New Roman"/>
                <w:sz w:val="24"/>
                <w:szCs w:val="24"/>
              </w:rPr>
              <w:t>соответствует реальным значениям.  Выводы о годности детали по толщине сделаны обоснованно.</w:t>
            </w:r>
          </w:p>
        </w:tc>
        <w:tc>
          <w:tcPr>
            <w:tcW w:w="2517" w:type="dxa"/>
          </w:tcPr>
          <w:p w:rsidR="00195017" w:rsidRDefault="00195017" w:rsidP="002D6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195017" w:rsidTr="0073204E">
        <w:tc>
          <w:tcPr>
            <w:tcW w:w="7054" w:type="dxa"/>
          </w:tcPr>
          <w:p w:rsidR="00195017" w:rsidRDefault="00195017" w:rsidP="002D6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017">
              <w:rPr>
                <w:rFonts w:ascii="Times New Roman" w:hAnsi="Times New Roman"/>
                <w:sz w:val="24"/>
                <w:szCs w:val="24"/>
              </w:rPr>
              <w:t>Измерения не произведены</w:t>
            </w:r>
          </w:p>
        </w:tc>
        <w:tc>
          <w:tcPr>
            <w:tcW w:w="2517" w:type="dxa"/>
          </w:tcPr>
          <w:p w:rsidR="00195017" w:rsidRDefault="00195017" w:rsidP="002D6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</w:tr>
    </w:tbl>
    <w:p w:rsidR="00195017" w:rsidRPr="00195017" w:rsidRDefault="00195017" w:rsidP="00195017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</w:p>
    <w:p w:rsidR="002D65FE" w:rsidRDefault="002D65FE" w:rsidP="009666BB">
      <w:pPr>
        <w:pStyle w:val="ac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53789" w:rsidRPr="00653789" w:rsidRDefault="00653789" w:rsidP="009666BB">
      <w:pPr>
        <w:pStyle w:val="ac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53789">
        <w:rPr>
          <w:rFonts w:ascii="Times New Roman" w:hAnsi="Times New Roman"/>
          <w:b/>
          <w:color w:val="000000" w:themeColor="text1"/>
          <w:sz w:val="24"/>
          <w:szCs w:val="24"/>
        </w:rPr>
        <w:t>Самостоятельная работа № 4</w:t>
      </w:r>
    </w:p>
    <w:p w:rsidR="00D05CA8" w:rsidRPr="00653789" w:rsidRDefault="00653789" w:rsidP="009666BB">
      <w:pPr>
        <w:pStyle w:val="ac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653789">
        <w:rPr>
          <w:rFonts w:ascii="Times New Roman" w:hAnsi="Times New Roman"/>
          <w:color w:val="000000" w:themeColor="text1"/>
          <w:sz w:val="24"/>
          <w:szCs w:val="24"/>
          <w:u w:val="single"/>
        </w:rPr>
        <w:t>Чтение конструкторской документации и доводка оптических деталей до заданных величин</w:t>
      </w:r>
    </w:p>
    <w:p w:rsidR="00D05CA8" w:rsidRPr="00195017" w:rsidRDefault="00D05CA8" w:rsidP="009666BB">
      <w:pPr>
        <w:pStyle w:val="ac"/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p w:rsidR="00195017" w:rsidRPr="00195017" w:rsidRDefault="00195017" w:rsidP="00195017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195017">
        <w:rPr>
          <w:rFonts w:ascii="Times New Roman" w:hAnsi="Times New Roman"/>
          <w:b/>
          <w:color w:val="000000" w:themeColor="text1"/>
          <w:sz w:val="24"/>
          <w:szCs w:val="24"/>
        </w:rPr>
        <w:t>Цель:</w:t>
      </w:r>
      <w:r w:rsidRPr="0019501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D65FE">
        <w:rPr>
          <w:rFonts w:ascii="Times New Roman" w:hAnsi="Times New Roman"/>
          <w:color w:val="000000" w:themeColor="text1"/>
          <w:sz w:val="24"/>
          <w:szCs w:val="24"/>
        </w:rPr>
        <w:t>п</w:t>
      </w:r>
      <w:r>
        <w:rPr>
          <w:rFonts w:ascii="Times New Roman" w:hAnsi="Times New Roman"/>
          <w:color w:val="000000" w:themeColor="text1"/>
          <w:sz w:val="24"/>
          <w:szCs w:val="24"/>
        </w:rPr>
        <w:t>рочитать конструкторскую документацию (чертеж) и довести детали до заданных величин</w:t>
      </w: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195017">
        <w:rPr>
          <w:rFonts w:ascii="Times New Roman" w:hAnsi="Times New Roman"/>
          <w:b/>
          <w:color w:val="000000" w:themeColor="text1"/>
          <w:sz w:val="24"/>
          <w:szCs w:val="24"/>
        </w:rPr>
        <w:t>Оборудование:</w:t>
      </w:r>
      <w:r w:rsidRPr="0019501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РПС, лупа, станок Д150, чертеж оптической детали</w:t>
      </w:r>
    </w:p>
    <w:p w:rsidR="002D65FE" w:rsidRDefault="002D65FE" w:rsidP="00195017">
      <w:pPr>
        <w:pStyle w:val="ac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D65FE" w:rsidRPr="008D3855" w:rsidRDefault="002D65FE" w:rsidP="002D65FE">
      <w:pPr>
        <w:spacing w:after="0" w:line="240" w:lineRule="auto"/>
        <w:jc w:val="center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t>МЕТОДИЧЕСКИЕ РЕКОМЕНДАЦИИ ПО ВЫПОЛНЕНИЮ</w:t>
      </w:r>
    </w:p>
    <w:p w:rsidR="006F1801" w:rsidRDefault="006F1801" w:rsidP="006F1801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1.Проконтролировать оптическую деталь на соответствие требованиям чертежа (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N</w:t>
      </w:r>
      <w:r w:rsidRPr="006F1801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:rsidR="006F1801" w:rsidRDefault="006F1801" w:rsidP="006F1801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2. Наклеить оптическую деталь на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наклеечное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приспособление</w:t>
      </w:r>
    </w:p>
    <w:p w:rsidR="006F1801" w:rsidRDefault="006F1801" w:rsidP="006F1801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3.Проверить работу станка Д150 на холостом ходу</w:t>
      </w:r>
    </w:p>
    <w:p w:rsidR="006F1801" w:rsidRDefault="006F1801" w:rsidP="006F1801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4.Установить полировальник в нижний шпиндель станка</w:t>
      </w:r>
    </w:p>
    <w:p w:rsidR="006F1801" w:rsidRDefault="006F1801" w:rsidP="006F1801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5.Смазать полировальник полирующей суспензией</w:t>
      </w:r>
    </w:p>
    <w:p w:rsidR="006F1801" w:rsidRDefault="006F1801" w:rsidP="006F1801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6.Притереть оптическую деталь к полировальнику</w:t>
      </w:r>
    </w:p>
    <w:p w:rsidR="006F1801" w:rsidRDefault="006F1801" w:rsidP="006F1801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 Начать полировку</w:t>
      </w:r>
    </w:p>
    <w:p w:rsidR="006F1801" w:rsidRDefault="006F1801" w:rsidP="006F1801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8. Периодически смазывая полировальник полирующей суспензией, полировать детали до получения </w:t>
      </w:r>
      <w:r w:rsidRPr="006F1801">
        <w:rPr>
          <w:rFonts w:ascii="Times New Roman" w:hAnsi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/>
          <w:color w:val="000000" w:themeColor="text1"/>
          <w:sz w:val="24"/>
          <w:szCs w:val="24"/>
        </w:rPr>
        <w:t>, заданного в чертеже.</w:t>
      </w:r>
    </w:p>
    <w:p w:rsidR="006F1801" w:rsidRDefault="006F1801" w:rsidP="006F1801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9. Снять деталь со станка</w:t>
      </w:r>
      <w:r w:rsidR="00841690">
        <w:rPr>
          <w:rFonts w:ascii="Times New Roman" w:hAnsi="Times New Roman"/>
          <w:color w:val="000000" w:themeColor="text1"/>
          <w:sz w:val="24"/>
          <w:szCs w:val="24"/>
        </w:rPr>
        <w:t xml:space="preserve"> и выключить станок</w:t>
      </w:r>
    </w:p>
    <w:p w:rsidR="006F1801" w:rsidRDefault="00841690" w:rsidP="006F1801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</w:t>
      </w:r>
      <w:r w:rsidR="006F1801">
        <w:rPr>
          <w:rFonts w:ascii="Times New Roman" w:hAnsi="Times New Roman"/>
          <w:color w:val="000000" w:themeColor="text1"/>
          <w:sz w:val="24"/>
          <w:szCs w:val="24"/>
        </w:rPr>
        <w:t xml:space="preserve">. Отклеить </w:t>
      </w:r>
      <w:proofErr w:type="spellStart"/>
      <w:r w:rsidR="006F1801">
        <w:rPr>
          <w:rFonts w:ascii="Times New Roman" w:hAnsi="Times New Roman"/>
          <w:color w:val="000000" w:themeColor="text1"/>
          <w:sz w:val="24"/>
          <w:szCs w:val="24"/>
        </w:rPr>
        <w:t>наклеечное</w:t>
      </w:r>
      <w:proofErr w:type="spellEnd"/>
      <w:r w:rsidR="006F1801">
        <w:rPr>
          <w:rFonts w:ascii="Times New Roman" w:hAnsi="Times New Roman"/>
          <w:color w:val="000000" w:themeColor="text1"/>
          <w:sz w:val="24"/>
          <w:szCs w:val="24"/>
        </w:rPr>
        <w:t xml:space="preserve"> приспособление</w:t>
      </w:r>
    </w:p>
    <w:p w:rsidR="006F1801" w:rsidRDefault="00841690" w:rsidP="006F1801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11</w:t>
      </w:r>
      <w:r w:rsidR="006F1801">
        <w:rPr>
          <w:rFonts w:ascii="Times New Roman" w:hAnsi="Times New Roman"/>
          <w:color w:val="000000" w:themeColor="text1"/>
          <w:sz w:val="24"/>
          <w:szCs w:val="24"/>
        </w:rPr>
        <w:t>. Промыть оптическую деталь</w:t>
      </w:r>
    </w:p>
    <w:p w:rsidR="006F1801" w:rsidRDefault="00841690" w:rsidP="006F1801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12. </w:t>
      </w:r>
      <w:r w:rsidRPr="00841690">
        <w:rPr>
          <w:rFonts w:ascii="Times New Roman" w:hAnsi="Times New Roman"/>
          <w:color w:val="000000" w:themeColor="text1"/>
          <w:sz w:val="24"/>
          <w:szCs w:val="24"/>
        </w:rPr>
        <w:t>Проконтролировать оптическую деталь на соответствие требованиям чертежа (N)</w:t>
      </w:r>
    </w:p>
    <w:p w:rsidR="006F1801" w:rsidRDefault="006F1801" w:rsidP="006F1801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</w:p>
    <w:p w:rsidR="00135BC5" w:rsidRDefault="00135BC5" w:rsidP="00135BC5">
      <w:pPr>
        <w:pStyle w:val="ac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6B1D769">
            <wp:extent cx="1468653" cy="2019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77" cy="2029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BC5" w:rsidRDefault="00135BC5" w:rsidP="006F1801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</w:p>
    <w:p w:rsidR="002D65FE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195017">
        <w:rPr>
          <w:rFonts w:ascii="Times New Roman" w:hAnsi="Times New Roman"/>
          <w:b/>
          <w:color w:val="000000" w:themeColor="text1"/>
          <w:sz w:val="24"/>
          <w:szCs w:val="24"/>
        </w:rPr>
        <w:t>Форма выполнения:</w:t>
      </w:r>
      <w:r w:rsidRPr="0019501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доводка оптических деталей до заданных величин</w:t>
      </w:r>
    </w:p>
    <w:p w:rsidR="002D65FE" w:rsidRPr="00195017" w:rsidRDefault="002D65FE" w:rsidP="002D65FE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6F1801">
        <w:rPr>
          <w:rFonts w:ascii="Times New Roman" w:hAnsi="Times New Roman"/>
          <w:b/>
          <w:color w:val="000000" w:themeColor="text1"/>
          <w:sz w:val="24"/>
          <w:szCs w:val="24"/>
        </w:rPr>
        <w:t>Форма сдачи отчетности:</w:t>
      </w:r>
      <w:r w:rsidRPr="0019501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оптическая деталь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соответствующая требованиям чертежа.</w:t>
      </w:r>
    </w:p>
    <w:p w:rsidR="002D65FE" w:rsidRPr="006F1801" w:rsidRDefault="002D65FE" w:rsidP="006F1801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</w:p>
    <w:p w:rsidR="00841690" w:rsidRDefault="00841690" w:rsidP="00841690">
      <w:pPr>
        <w:pStyle w:val="1"/>
        <w:spacing w:before="0" w:beforeAutospacing="0" w:after="0" w:afterAutospacing="0"/>
        <w:rPr>
          <w:sz w:val="24"/>
          <w:szCs w:val="24"/>
        </w:rPr>
      </w:pPr>
      <w:r w:rsidRPr="003864A1">
        <w:rPr>
          <w:sz w:val="24"/>
          <w:szCs w:val="24"/>
        </w:rPr>
        <w:t>Критерии оценки</w:t>
      </w:r>
      <w:r w:rsidR="002D65FE">
        <w:rPr>
          <w:sz w:val="24"/>
          <w:szCs w:val="24"/>
        </w:rPr>
        <w:t>:</w:t>
      </w:r>
    </w:p>
    <w:p w:rsidR="00841690" w:rsidRDefault="00841690" w:rsidP="00841690">
      <w:pPr>
        <w:pStyle w:val="1"/>
        <w:spacing w:before="0" w:beforeAutospacing="0" w:after="0" w:afterAutospacing="0"/>
        <w:rPr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54"/>
        <w:gridCol w:w="2517"/>
      </w:tblGrid>
      <w:tr w:rsidR="00841690" w:rsidRPr="00045C3D" w:rsidTr="0073204E">
        <w:tc>
          <w:tcPr>
            <w:tcW w:w="7054" w:type="dxa"/>
          </w:tcPr>
          <w:p w:rsidR="00841690" w:rsidRPr="00045C3D" w:rsidRDefault="00841690" w:rsidP="002D65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45C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                           Указания к оцениванию</w:t>
            </w:r>
            <w:r w:rsidRPr="00045C3D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2517" w:type="dxa"/>
          </w:tcPr>
          <w:p w:rsidR="00841690" w:rsidRPr="00045C3D" w:rsidRDefault="00841690" w:rsidP="002D65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45C3D">
              <w:rPr>
                <w:rFonts w:ascii="Times New Roman" w:hAnsi="Times New Roman"/>
                <w:b/>
                <w:sz w:val="24"/>
                <w:szCs w:val="24"/>
              </w:rPr>
              <w:t xml:space="preserve">          Оценка</w:t>
            </w:r>
          </w:p>
        </w:tc>
      </w:tr>
      <w:tr w:rsidR="00841690" w:rsidTr="0073204E">
        <w:tc>
          <w:tcPr>
            <w:tcW w:w="7054" w:type="dxa"/>
          </w:tcPr>
          <w:p w:rsidR="00841690" w:rsidRDefault="00841690" w:rsidP="002D6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Конструкторская документация</w:t>
            </w:r>
            <w:r w:rsidRPr="00841690">
              <w:rPr>
                <w:rFonts w:ascii="Times New Roman" w:hAnsi="Times New Roman"/>
                <w:sz w:val="24"/>
                <w:szCs w:val="24"/>
              </w:rPr>
              <w:t xml:space="preserve"> (чертеж)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прочитана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верно,  деталь</w:t>
            </w:r>
            <w:proofErr w:type="gramEnd"/>
            <w:r w:rsidRPr="008416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доведена </w:t>
            </w:r>
            <w:r w:rsidRPr="00841690">
              <w:rPr>
                <w:rFonts w:ascii="Times New Roman" w:hAnsi="Times New Roman"/>
                <w:sz w:val="24"/>
                <w:szCs w:val="24"/>
              </w:rPr>
              <w:t>до заданных величин</w:t>
            </w:r>
          </w:p>
        </w:tc>
        <w:tc>
          <w:tcPr>
            <w:tcW w:w="2517" w:type="dxa"/>
          </w:tcPr>
          <w:p w:rsidR="00841690" w:rsidRDefault="00841690" w:rsidP="002D6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841690" w:rsidTr="0073204E">
        <w:tc>
          <w:tcPr>
            <w:tcW w:w="7054" w:type="dxa"/>
          </w:tcPr>
          <w:p w:rsidR="00841690" w:rsidRDefault="00841690" w:rsidP="002D6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1690">
              <w:rPr>
                <w:rFonts w:ascii="Times New Roman" w:hAnsi="Times New Roman"/>
                <w:sz w:val="24"/>
                <w:szCs w:val="24"/>
              </w:rPr>
              <w:t xml:space="preserve">Конструкторская документация (чертеж) прочитана </w:t>
            </w:r>
            <w:proofErr w:type="gramStart"/>
            <w:r w:rsidRPr="00841690">
              <w:rPr>
                <w:rFonts w:ascii="Times New Roman" w:hAnsi="Times New Roman"/>
                <w:sz w:val="24"/>
                <w:szCs w:val="24"/>
              </w:rPr>
              <w:t xml:space="preserve">верно,  </w:t>
            </w:r>
            <w:r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1690">
              <w:rPr>
                <w:rFonts w:ascii="Times New Roman" w:hAnsi="Times New Roman"/>
                <w:sz w:val="24"/>
                <w:szCs w:val="24"/>
              </w:rPr>
              <w:t xml:space="preserve">деталь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r w:rsidRPr="00841690">
              <w:rPr>
                <w:rFonts w:ascii="Times New Roman" w:hAnsi="Times New Roman"/>
                <w:sz w:val="24"/>
                <w:szCs w:val="24"/>
              </w:rPr>
              <w:t>доведена до заданных величин</w:t>
            </w:r>
          </w:p>
        </w:tc>
        <w:tc>
          <w:tcPr>
            <w:tcW w:w="2517" w:type="dxa"/>
          </w:tcPr>
          <w:p w:rsidR="00841690" w:rsidRDefault="00841690" w:rsidP="002D6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841690" w:rsidTr="0073204E">
        <w:tc>
          <w:tcPr>
            <w:tcW w:w="7054" w:type="dxa"/>
          </w:tcPr>
          <w:p w:rsidR="00841690" w:rsidRDefault="00E132A8" w:rsidP="002D6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32A8">
              <w:rPr>
                <w:rFonts w:ascii="Times New Roman" w:hAnsi="Times New Roman"/>
                <w:sz w:val="24"/>
                <w:szCs w:val="24"/>
              </w:rPr>
              <w:t>Конструкторская документ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ация (чертеж) прочитана верно,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деталь </w:t>
            </w:r>
            <w:r w:rsidRPr="00E132A8">
              <w:rPr>
                <w:rFonts w:ascii="Times New Roman" w:hAnsi="Times New Roman"/>
                <w:sz w:val="24"/>
                <w:szCs w:val="24"/>
              </w:rPr>
              <w:t xml:space="preserve"> доведена</w:t>
            </w:r>
            <w:proofErr w:type="gramEnd"/>
            <w:r w:rsidRPr="00E132A8">
              <w:rPr>
                <w:rFonts w:ascii="Times New Roman" w:hAnsi="Times New Roman"/>
                <w:sz w:val="24"/>
                <w:szCs w:val="24"/>
              </w:rPr>
              <w:t xml:space="preserve"> до заданных величин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E132A8"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), НО при обработке деталь зацарапана</w:t>
            </w:r>
          </w:p>
        </w:tc>
        <w:tc>
          <w:tcPr>
            <w:tcW w:w="2517" w:type="dxa"/>
          </w:tcPr>
          <w:p w:rsidR="00841690" w:rsidRDefault="00841690" w:rsidP="002D6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841690" w:rsidTr="0073204E">
        <w:tc>
          <w:tcPr>
            <w:tcW w:w="7054" w:type="dxa"/>
          </w:tcPr>
          <w:p w:rsidR="00841690" w:rsidRDefault="00841690" w:rsidP="002D6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Конструкторская документация не прочитана, деталь не исправлена</w:t>
            </w:r>
          </w:p>
        </w:tc>
        <w:tc>
          <w:tcPr>
            <w:tcW w:w="2517" w:type="dxa"/>
          </w:tcPr>
          <w:p w:rsidR="00841690" w:rsidRDefault="00841690" w:rsidP="002D6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</w:tr>
    </w:tbl>
    <w:p w:rsidR="006F1801" w:rsidRPr="006F1801" w:rsidRDefault="006F1801" w:rsidP="006F1801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</w:p>
    <w:p w:rsidR="00195017" w:rsidRDefault="00195017" w:rsidP="009666BB">
      <w:pPr>
        <w:pStyle w:val="ac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05CA8" w:rsidRPr="00653789" w:rsidRDefault="00653789" w:rsidP="009666BB">
      <w:pPr>
        <w:pStyle w:val="ac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53789">
        <w:rPr>
          <w:rFonts w:ascii="Times New Roman" w:hAnsi="Times New Roman"/>
          <w:b/>
          <w:color w:val="000000" w:themeColor="text1"/>
          <w:sz w:val="24"/>
          <w:szCs w:val="24"/>
        </w:rPr>
        <w:t>Самостоятельная работа № 5</w:t>
      </w:r>
    </w:p>
    <w:p w:rsidR="009666BB" w:rsidRPr="00BF6998" w:rsidRDefault="00653789" w:rsidP="009666B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653789">
        <w:rPr>
          <w:rFonts w:ascii="Times New Roman" w:hAnsi="Times New Roman"/>
          <w:color w:val="000000" w:themeColor="text1"/>
          <w:sz w:val="24"/>
          <w:szCs w:val="24"/>
          <w:u w:val="single"/>
        </w:rPr>
        <w:t>Склейка сложных оптических деталей</w:t>
      </w:r>
    </w:p>
    <w:p w:rsidR="002F19F9" w:rsidRDefault="002F19F9" w:rsidP="009B6059">
      <w:pPr>
        <w:spacing w:after="0" w:line="240" w:lineRule="auto"/>
        <w:rPr>
          <w:rFonts w:ascii="Times New Roman" w:hAnsi="Times New Roman"/>
          <w:b/>
          <w:kern w:val="36"/>
          <w:sz w:val="24"/>
          <w:szCs w:val="24"/>
          <w:lang w:eastAsia="ru-RU"/>
        </w:rPr>
      </w:pPr>
    </w:p>
    <w:p w:rsidR="00B95B21" w:rsidRPr="00B95B21" w:rsidRDefault="00B95B21" w:rsidP="00B95B21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B95B21"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Цель: </w:t>
      </w:r>
      <w:r w:rsidR="002D65FE">
        <w:rPr>
          <w:rFonts w:ascii="Times New Roman" w:hAnsi="Times New Roman"/>
          <w:kern w:val="36"/>
          <w:sz w:val="24"/>
          <w:szCs w:val="24"/>
          <w:lang w:eastAsia="ru-RU"/>
        </w:rPr>
        <w:t>с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>клеить сложные оптические детали</w:t>
      </w:r>
    </w:p>
    <w:p w:rsidR="002D65FE" w:rsidRPr="00B95B21" w:rsidRDefault="002D65FE" w:rsidP="002D65FE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B95B21"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Оборудование: </w:t>
      </w:r>
      <w:r w:rsidRPr="00B95B21">
        <w:rPr>
          <w:rFonts w:ascii="Times New Roman" w:hAnsi="Times New Roman"/>
          <w:kern w:val="36"/>
          <w:sz w:val="24"/>
          <w:szCs w:val="24"/>
          <w:lang w:eastAsia="ru-RU"/>
        </w:rPr>
        <w:t>операционный эскиз, оптические детали,</w:t>
      </w: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 </w:t>
      </w:r>
      <w:r w:rsidRPr="008372E9">
        <w:rPr>
          <w:rFonts w:ascii="Times New Roman" w:hAnsi="Times New Roman"/>
          <w:kern w:val="36"/>
          <w:sz w:val="24"/>
          <w:szCs w:val="24"/>
          <w:lang w:eastAsia="ru-RU"/>
        </w:rPr>
        <w:t>клей,</w:t>
      </w: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прибор для склейки </w:t>
      </w:r>
      <w:proofErr w:type="spellStart"/>
      <w:r>
        <w:rPr>
          <w:rFonts w:ascii="Times New Roman" w:hAnsi="Times New Roman"/>
          <w:kern w:val="36"/>
          <w:sz w:val="24"/>
          <w:szCs w:val="24"/>
          <w:lang w:val="en-US" w:eastAsia="ru-RU"/>
        </w:rPr>
        <w:t>Opticetric</w:t>
      </w:r>
      <w:proofErr w:type="spellEnd"/>
    </w:p>
    <w:p w:rsidR="002D65FE" w:rsidRDefault="002D65FE" w:rsidP="00B95B21">
      <w:pPr>
        <w:spacing w:after="0" w:line="240" w:lineRule="auto"/>
        <w:rPr>
          <w:rFonts w:ascii="Times New Roman" w:hAnsi="Times New Roman"/>
          <w:b/>
          <w:kern w:val="36"/>
          <w:sz w:val="24"/>
          <w:szCs w:val="24"/>
          <w:lang w:eastAsia="ru-RU"/>
        </w:rPr>
      </w:pPr>
    </w:p>
    <w:p w:rsidR="002D65FE" w:rsidRPr="008D3855" w:rsidRDefault="002D65FE" w:rsidP="002D65FE">
      <w:pPr>
        <w:spacing w:after="0" w:line="240" w:lineRule="auto"/>
        <w:jc w:val="center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t>МЕТОДИЧЕСКИЕ РЕКОМЕНДАЦИИ ПО ВЫПОЛНЕНИЮ</w:t>
      </w:r>
    </w:p>
    <w:p w:rsidR="00B95B21" w:rsidRDefault="008372E9" w:rsidP="00B95B21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>1.</w:t>
      </w:r>
      <w:r w:rsidR="00B95B21">
        <w:rPr>
          <w:rFonts w:ascii="Times New Roman" w:hAnsi="Times New Roman"/>
          <w:kern w:val="36"/>
          <w:sz w:val="24"/>
          <w:szCs w:val="24"/>
          <w:lang w:eastAsia="ru-RU"/>
        </w:rPr>
        <w:t>Вычистить две оптические детали, используя ацетон, ватный тампон и батистовую салфетку</w:t>
      </w:r>
    </w:p>
    <w:p w:rsidR="00B95B21" w:rsidRDefault="008372E9" w:rsidP="00B95B21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2.Нанести клей на </w:t>
      </w:r>
      <w:proofErr w:type="spellStart"/>
      <w:r>
        <w:rPr>
          <w:rFonts w:ascii="Times New Roman" w:hAnsi="Times New Roman"/>
          <w:kern w:val="36"/>
          <w:sz w:val="24"/>
          <w:szCs w:val="24"/>
          <w:lang w:eastAsia="ru-RU"/>
        </w:rPr>
        <w:t>флинтовую</w:t>
      </w:r>
      <w:proofErr w:type="spellEnd"/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 деталь </w:t>
      </w:r>
    </w:p>
    <w:p w:rsidR="008372E9" w:rsidRDefault="008372E9" w:rsidP="00B95B21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>3.</w:t>
      </w:r>
      <w:r w:rsidRPr="008372E9">
        <w:rPr>
          <w:rFonts w:ascii="Times New Roman" w:hAnsi="Times New Roman"/>
          <w:kern w:val="36"/>
          <w:sz w:val="24"/>
          <w:szCs w:val="24"/>
          <w:lang w:eastAsia="ru-RU"/>
        </w:rPr>
        <w:t>На клей осторожно, стараясь не захвати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ть воздушные пузыри, наложить </w:t>
      </w:r>
      <w:r w:rsidRPr="008372E9">
        <w:rPr>
          <w:rFonts w:ascii="Times New Roman" w:hAnsi="Times New Roman"/>
          <w:kern w:val="36"/>
          <w:sz w:val="24"/>
          <w:szCs w:val="24"/>
          <w:lang w:eastAsia="ru-RU"/>
        </w:rPr>
        <w:t xml:space="preserve"> вторую, выпуклую склеиваемую поверхность.</w:t>
      </w:r>
    </w:p>
    <w:p w:rsidR="008372E9" w:rsidRDefault="008372E9" w:rsidP="00B95B21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>4.</w:t>
      </w:r>
      <w:r w:rsidRPr="008372E9">
        <w:rPr>
          <w:rFonts w:ascii="Times New Roman" w:hAnsi="Times New Roman"/>
          <w:kern w:val="36"/>
          <w:sz w:val="24"/>
          <w:szCs w:val="24"/>
          <w:lang w:eastAsia="ru-RU"/>
        </w:rPr>
        <w:t>Отдельные случайно захваченные пузыри и пылинки должны быть удалены путем надавливания на верхнюю деталь.</w:t>
      </w:r>
    </w:p>
    <w:p w:rsidR="008372E9" w:rsidRDefault="008372E9" w:rsidP="00B95B21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>5.</w:t>
      </w:r>
      <w:r w:rsidRPr="008372E9">
        <w:rPr>
          <w:rFonts w:ascii="Times New Roman" w:hAnsi="Times New Roman"/>
          <w:kern w:val="36"/>
          <w:sz w:val="24"/>
          <w:szCs w:val="24"/>
          <w:lang w:eastAsia="ru-RU"/>
        </w:rPr>
        <w:t xml:space="preserve">Образовавшаяся клиновидность слоя между линзами устраняется посредством вращения кроновой линзы относительно </w:t>
      </w:r>
      <w:proofErr w:type="spellStart"/>
      <w:r w:rsidRPr="008372E9">
        <w:rPr>
          <w:rFonts w:ascii="Times New Roman" w:hAnsi="Times New Roman"/>
          <w:kern w:val="36"/>
          <w:sz w:val="24"/>
          <w:szCs w:val="24"/>
          <w:lang w:eastAsia="ru-RU"/>
        </w:rPr>
        <w:t>флинтовой</w:t>
      </w:r>
      <w:proofErr w:type="spellEnd"/>
    </w:p>
    <w:p w:rsidR="008372E9" w:rsidRDefault="008372E9" w:rsidP="00B95B21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>6.Установить детали на оправу прибора</w:t>
      </w:r>
    </w:p>
    <w:p w:rsidR="008372E9" w:rsidRDefault="008372E9" w:rsidP="00B95B21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7.Произвести </w:t>
      </w:r>
      <w:r w:rsidRPr="008372E9">
        <w:rPr>
          <w:rFonts w:ascii="Times New Roman" w:hAnsi="Times New Roman"/>
          <w:kern w:val="36"/>
          <w:sz w:val="24"/>
          <w:szCs w:val="24"/>
          <w:lang w:eastAsia="ru-RU"/>
        </w:rPr>
        <w:t xml:space="preserve"> центрирование линз, т. е. совмещение их оптических осей.</w:t>
      </w:r>
    </w:p>
    <w:p w:rsidR="008372E9" w:rsidRDefault="008372E9" w:rsidP="00B95B21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8.Проверить </w:t>
      </w:r>
      <w:proofErr w:type="spellStart"/>
      <w:r>
        <w:rPr>
          <w:rFonts w:ascii="Times New Roman" w:hAnsi="Times New Roman"/>
          <w:kern w:val="36"/>
          <w:sz w:val="24"/>
          <w:szCs w:val="24"/>
          <w:lang w:eastAsia="ru-RU"/>
        </w:rPr>
        <w:t>децентрировку</w:t>
      </w:r>
      <w:proofErr w:type="spellEnd"/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 деталей</w:t>
      </w:r>
    </w:p>
    <w:p w:rsidR="008372E9" w:rsidRDefault="008372E9" w:rsidP="00B95B21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9.Если </w:t>
      </w:r>
      <w:proofErr w:type="spellStart"/>
      <w:r>
        <w:rPr>
          <w:rFonts w:ascii="Times New Roman" w:hAnsi="Times New Roman"/>
          <w:kern w:val="36"/>
          <w:sz w:val="24"/>
          <w:szCs w:val="24"/>
          <w:lang w:eastAsia="ru-RU"/>
        </w:rPr>
        <w:t>децентрировка</w:t>
      </w:r>
      <w:proofErr w:type="spellEnd"/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 &lt;0,03 облучить ул</w:t>
      </w:r>
      <w:r w:rsidR="0016544C">
        <w:rPr>
          <w:rFonts w:ascii="Times New Roman" w:hAnsi="Times New Roman"/>
          <w:kern w:val="36"/>
          <w:sz w:val="24"/>
          <w:szCs w:val="24"/>
          <w:lang w:eastAsia="ru-RU"/>
        </w:rPr>
        <w:t>ь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>трафиолетовым светом</w:t>
      </w:r>
    </w:p>
    <w:p w:rsidR="008372E9" w:rsidRDefault="008372E9" w:rsidP="00B95B21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10.Проверить </w:t>
      </w:r>
      <w:proofErr w:type="spellStart"/>
      <w:r>
        <w:rPr>
          <w:rFonts w:ascii="Times New Roman" w:hAnsi="Times New Roman"/>
          <w:kern w:val="36"/>
          <w:sz w:val="24"/>
          <w:szCs w:val="24"/>
          <w:lang w:eastAsia="ru-RU"/>
        </w:rPr>
        <w:t>децентрировку</w:t>
      </w:r>
      <w:proofErr w:type="spellEnd"/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 и облучить еще раз в течение 20секунд</w:t>
      </w:r>
    </w:p>
    <w:p w:rsidR="008372E9" w:rsidRDefault="008372E9" w:rsidP="00B95B21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>11.С помощью ватного тампона удалить со склейки остатки клея.</w:t>
      </w:r>
    </w:p>
    <w:p w:rsidR="002F19F9" w:rsidRPr="00E745ED" w:rsidRDefault="008372E9" w:rsidP="009B6059">
      <w:pPr>
        <w:spacing w:after="0" w:line="240" w:lineRule="auto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kern w:val="36"/>
          <w:sz w:val="24"/>
          <w:szCs w:val="24"/>
          <w:lang w:eastAsia="ru-RU"/>
        </w:rPr>
        <w:t>12.Привести в порядок рабочее место.</w:t>
      </w:r>
    </w:p>
    <w:p w:rsidR="002F19F9" w:rsidRDefault="002F19F9" w:rsidP="009B6059">
      <w:pPr>
        <w:spacing w:after="0" w:line="240" w:lineRule="auto"/>
        <w:rPr>
          <w:rFonts w:ascii="Times New Roman" w:hAnsi="Times New Roman"/>
          <w:b/>
          <w:kern w:val="36"/>
          <w:sz w:val="24"/>
          <w:szCs w:val="24"/>
          <w:lang w:eastAsia="ru-RU"/>
        </w:rPr>
      </w:pPr>
    </w:p>
    <w:p w:rsidR="00D7485F" w:rsidRDefault="0014173F" w:rsidP="008372E9">
      <w:pPr>
        <w:spacing w:after="0" w:line="240" w:lineRule="auto"/>
        <w:jc w:val="center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kern w:val="36"/>
          <w:sz w:val="24"/>
          <w:szCs w:val="24"/>
          <w:lang w:eastAsia="ru-RU"/>
        </w:rPr>
        <w:pict>
          <v:shape id="_x0000_i1027" type="#_x0000_t75" style="width:303.75pt;height:222.75pt">
            <v:imagedata r:id="rId13" o:title="111"/>
          </v:shape>
        </w:pict>
      </w:r>
    </w:p>
    <w:p w:rsidR="007063B2" w:rsidRDefault="007063B2" w:rsidP="008372E9">
      <w:pPr>
        <w:pStyle w:val="1"/>
        <w:spacing w:before="0" w:beforeAutospacing="0" w:after="0" w:afterAutospacing="0"/>
        <w:rPr>
          <w:sz w:val="24"/>
          <w:szCs w:val="24"/>
        </w:rPr>
      </w:pPr>
    </w:p>
    <w:p w:rsidR="002D65FE" w:rsidRDefault="002D65FE" w:rsidP="002D65FE">
      <w:pPr>
        <w:spacing w:after="0" w:line="240" w:lineRule="auto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 w:rsidRPr="00B95B21"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Форма выполнения: </w:t>
      </w:r>
      <w:r w:rsidRPr="00B95B21">
        <w:rPr>
          <w:rFonts w:ascii="Times New Roman" w:hAnsi="Times New Roman"/>
          <w:kern w:val="36"/>
          <w:sz w:val="24"/>
          <w:szCs w:val="24"/>
          <w:lang w:eastAsia="ru-RU"/>
        </w:rPr>
        <w:t xml:space="preserve">склейка 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>оптических деталей</w:t>
      </w:r>
    </w:p>
    <w:p w:rsidR="002D65FE" w:rsidRPr="00B95B21" w:rsidRDefault="002D65FE" w:rsidP="002D65FE">
      <w:pPr>
        <w:spacing w:after="0" w:line="240" w:lineRule="auto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 w:rsidRPr="00B95B21"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Форма сдачи отчетности: </w:t>
      </w:r>
      <w:r w:rsidRPr="00B95B21">
        <w:rPr>
          <w:rFonts w:ascii="Times New Roman" w:hAnsi="Times New Roman"/>
          <w:kern w:val="36"/>
          <w:sz w:val="24"/>
          <w:szCs w:val="24"/>
          <w:lang w:eastAsia="ru-RU"/>
        </w:rPr>
        <w:t>склеенные детали</w:t>
      </w:r>
    </w:p>
    <w:p w:rsidR="008372E9" w:rsidRDefault="008372E9" w:rsidP="008372E9">
      <w:pPr>
        <w:pStyle w:val="1"/>
        <w:spacing w:before="0" w:beforeAutospacing="0" w:after="0" w:afterAutospacing="0"/>
        <w:rPr>
          <w:sz w:val="24"/>
          <w:szCs w:val="24"/>
        </w:rPr>
      </w:pPr>
      <w:r w:rsidRPr="003864A1">
        <w:rPr>
          <w:sz w:val="24"/>
          <w:szCs w:val="24"/>
        </w:rPr>
        <w:lastRenderedPageBreak/>
        <w:t>Критерии оценки</w:t>
      </w:r>
      <w:r w:rsidR="002D65FE">
        <w:rPr>
          <w:sz w:val="24"/>
          <w:szCs w:val="24"/>
        </w:rPr>
        <w:t>:</w:t>
      </w:r>
    </w:p>
    <w:p w:rsidR="008372E9" w:rsidRDefault="008372E9" w:rsidP="008372E9">
      <w:pPr>
        <w:pStyle w:val="1"/>
        <w:spacing w:before="0" w:beforeAutospacing="0" w:after="0" w:afterAutospacing="0"/>
        <w:rPr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54"/>
        <w:gridCol w:w="2517"/>
      </w:tblGrid>
      <w:tr w:rsidR="008372E9" w:rsidRPr="00045C3D" w:rsidTr="00296594">
        <w:tc>
          <w:tcPr>
            <w:tcW w:w="7054" w:type="dxa"/>
          </w:tcPr>
          <w:p w:rsidR="008372E9" w:rsidRPr="00045C3D" w:rsidRDefault="008372E9" w:rsidP="002D65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45C3D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Указания к оцениванию</w:t>
            </w:r>
            <w:r w:rsidRPr="00045C3D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2517" w:type="dxa"/>
          </w:tcPr>
          <w:p w:rsidR="008372E9" w:rsidRPr="00045C3D" w:rsidRDefault="008372E9" w:rsidP="002D65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45C3D">
              <w:rPr>
                <w:rFonts w:ascii="Times New Roman" w:hAnsi="Times New Roman"/>
                <w:b/>
                <w:sz w:val="24"/>
                <w:szCs w:val="24"/>
              </w:rPr>
              <w:t xml:space="preserve">          Оценка</w:t>
            </w:r>
          </w:p>
        </w:tc>
      </w:tr>
      <w:tr w:rsidR="008372E9" w:rsidTr="00296594">
        <w:tc>
          <w:tcPr>
            <w:tcW w:w="7054" w:type="dxa"/>
          </w:tcPr>
          <w:p w:rsidR="008372E9" w:rsidRDefault="007063B2" w:rsidP="002D6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Детали склеены в соответствии с требованиями операционного эскиза</w:t>
            </w:r>
          </w:p>
        </w:tc>
        <w:tc>
          <w:tcPr>
            <w:tcW w:w="2517" w:type="dxa"/>
          </w:tcPr>
          <w:p w:rsidR="008372E9" w:rsidRDefault="008372E9" w:rsidP="002D6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8372E9" w:rsidTr="00296594">
        <w:tc>
          <w:tcPr>
            <w:tcW w:w="7054" w:type="dxa"/>
          </w:tcPr>
          <w:p w:rsidR="008372E9" w:rsidRDefault="007063B2" w:rsidP="002D6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63B2">
              <w:rPr>
                <w:rFonts w:ascii="Times New Roman" w:hAnsi="Times New Roman"/>
                <w:sz w:val="24"/>
                <w:szCs w:val="24"/>
              </w:rPr>
              <w:t>Детали склеены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децентрировка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соответствует требованиям</w:t>
            </w:r>
            <w:r w:rsidRPr="007063B2">
              <w:rPr>
                <w:rFonts w:ascii="Times New Roman" w:hAnsi="Times New Roman"/>
                <w:sz w:val="24"/>
                <w:szCs w:val="24"/>
              </w:rPr>
              <w:t xml:space="preserve"> операционного эскиза</w:t>
            </w:r>
            <w:r>
              <w:rPr>
                <w:rFonts w:ascii="Times New Roman" w:hAnsi="Times New Roman"/>
                <w:sz w:val="24"/>
                <w:szCs w:val="24"/>
              </w:rPr>
              <w:t>, НО детали в процессе склейки зацарапаны</w:t>
            </w:r>
          </w:p>
        </w:tc>
        <w:tc>
          <w:tcPr>
            <w:tcW w:w="2517" w:type="dxa"/>
          </w:tcPr>
          <w:p w:rsidR="008372E9" w:rsidRDefault="008372E9" w:rsidP="002D6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8372E9" w:rsidTr="00296594">
        <w:tc>
          <w:tcPr>
            <w:tcW w:w="7054" w:type="dxa"/>
          </w:tcPr>
          <w:p w:rsidR="008372E9" w:rsidRDefault="007063B2" w:rsidP="002D6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63B2">
              <w:rPr>
                <w:rFonts w:ascii="Times New Roman" w:hAnsi="Times New Roman"/>
                <w:sz w:val="24"/>
                <w:szCs w:val="24"/>
              </w:rPr>
              <w:t xml:space="preserve">Детали склеены,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 </w:t>
            </w:r>
            <w:proofErr w:type="spellStart"/>
            <w:r w:rsidRPr="007063B2">
              <w:rPr>
                <w:rFonts w:ascii="Times New Roman" w:hAnsi="Times New Roman"/>
                <w:sz w:val="24"/>
                <w:szCs w:val="24"/>
              </w:rPr>
              <w:t>децентрировка</w:t>
            </w:r>
            <w:proofErr w:type="spellEnd"/>
            <w:r w:rsidRPr="007063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r w:rsidRPr="007063B2">
              <w:rPr>
                <w:rFonts w:ascii="Times New Roman" w:hAnsi="Times New Roman"/>
                <w:sz w:val="24"/>
                <w:szCs w:val="24"/>
              </w:rPr>
              <w:t>соответствует требованиям операционного эскиза</w:t>
            </w:r>
          </w:p>
        </w:tc>
        <w:tc>
          <w:tcPr>
            <w:tcW w:w="2517" w:type="dxa"/>
          </w:tcPr>
          <w:p w:rsidR="008372E9" w:rsidRDefault="008372E9" w:rsidP="002D6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8372E9" w:rsidTr="00296594">
        <w:tc>
          <w:tcPr>
            <w:tcW w:w="7054" w:type="dxa"/>
          </w:tcPr>
          <w:p w:rsidR="008372E9" w:rsidRDefault="007063B2" w:rsidP="002D65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63B2">
              <w:rPr>
                <w:rFonts w:ascii="Times New Roman" w:hAnsi="Times New Roman"/>
                <w:sz w:val="24"/>
                <w:szCs w:val="24"/>
              </w:rPr>
              <w:t xml:space="preserve">Детали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r w:rsidRPr="007063B2">
              <w:rPr>
                <w:rFonts w:ascii="Times New Roman" w:hAnsi="Times New Roman"/>
                <w:sz w:val="24"/>
                <w:szCs w:val="24"/>
              </w:rPr>
              <w:t>склеены</w:t>
            </w:r>
          </w:p>
        </w:tc>
        <w:tc>
          <w:tcPr>
            <w:tcW w:w="2517" w:type="dxa"/>
          </w:tcPr>
          <w:p w:rsidR="008372E9" w:rsidRDefault="008372E9" w:rsidP="002D6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</w:tr>
    </w:tbl>
    <w:p w:rsidR="008372E9" w:rsidRPr="006F1801" w:rsidRDefault="008372E9" w:rsidP="008372E9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</w:p>
    <w:p w:rsidR="00327B28" w:rsidRDefault="00327B28" w:rsidP="00327B28">
      <w:pPr>
        <w:spacing w:after="0" w:line="240" w:lineRule="auto"/>
        <w:rPr>
          <w:rFonts w:ascii="Times New Roman" w:hAnsi="Times New Roman"/>
          <w:bCs/>
          <w:sz w:val="24"/>
          <w:szCs w:val="24"/>
          <w:shd w:val="clear" w:color="auto" w:fill="F6F5F4"/>
        </w:rPr>
      </w:pPr>
    </w:p>
    <w:sectPr w:rsidR="00327B28" w:rsidSect="003C061C">
      <w:pgSz w:w="11906" w:h="16838"/>
      <w:pgMar w:top="851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6E41E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20626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AA6211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DDAFC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C4446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085F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268C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8086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0FE2D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83CDE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Cs/>
        <w:sz w:val="28"/>
        <w:szCs w:val="28"/>
        <w:lang w:val="en-US"/>
      </w:rPr>
    </w:lvl>
  </w:abstractNum>
  <w:abstractNum w:abstractNumId="1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2" w15:restartNumberingAfterBreak="0">
    <w:nsid w:val="08955C76"/>
    <w:multiLevelType w:val="multilevel"/>
    <w:tmpl w:val="A5066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18801197"/>
    <w:multiLevelType w:val="multilevel"/>
    <w:tmpl w:val="006C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530ED2"/>
    <w:multiLevelType w:val="hybridMultilevel"/>
    <w:tmpl w:val="81DC3630"/>
    <w:lvl w:ilvl="0" w:tplc="641A95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BFC3F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AC61F60"/>
    <w:multiLevelType w:val="hybridMultilevel"/>
    <w:tmpl w:val="D1564F7A"/>
    <w:lvl w:ilvl="0" w:tplc="0419000F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 w15:restartNumberingAfterBreak="0">
    <w:nsid w:val="2DB7755C"/>
    <w:multiLevelType w:val="hybridMultilevel"/>
    <w:tmpl w:val="5BBEDD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10C4EC3"/>
    <w:multiLevelType w:val="multilevel"/>
    <w:tmpl w:val="87AA1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7B387E"/>
    <w:multiLevelType w:val="hybridMultilevel"/>
    <w:tmpl w:val="F02415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9B43BF2"/>
    <w:multiLevelType w:val="hybridMultilevel"/>
    <w:tmpl w:val="54C0E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B2156A"/>
    <w:multiLevelType w:val="hybridMultilevel"/>
    <w:tmpl w:val="37949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D15043"/>
    <w:multiLevelType w:val="hybridMultilevel"/>
    <w:tmpl w:val="370AC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846166"/>
    <w:multiLevelType w:val="hybridMultilevel"/>
    <w:tmpl w:val="FBCC6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8641E3"/>
    <w:multiLevelType w:val="hybridMultilevel"/>
    <w:tmpl w:val="653AE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BB3CF9"/>
    <w:multiLevelType w:val="hybridMultilevel"/>
    <w:tmpl w:val="C3EE1FBA"/>
    <w:lvl w:ilvl="0" w:tplc="EFA8A4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D8F707E"/>
    <w:multiLevelType w:val="hybridMultilevel"/>
    <w:tmpl w:val="F5DED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7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4"/>
  </w:num>
  <w:num w:numId="16">
    <w:abstractNumId w:val="14"/>
  </w:num>
  <w:num w:numId="17">
    <w:abstractNumId w:val="23"/>
  </w:num>
  <w:num w:numId="18">
    <w:abstractNumId w:val="11"/>
  </w:num>
  <w:num w:numId="19">
    <w:abstractNumId w:val="19"/>
  </w:num>
  <w:num w:numId="20">
    <w:abstractNumId w:val="15"/>
  </w:num>
  <w:num w:numId="21">
    <w:abstractNumId w:val="10"/>
  </w:num>
  <w:num w:numId="22">
    <w:abstractNumId w:val="13"/>
  </w:num>
  <w:num w:numId="23">
    <w:abstractNumId w:val="22"/>
  </w:num>
  <w:num w:numId="24">
    <w:abstractNumId w:val="25"/>
  </w:num>
  <w:num w:numId="25">
    <w:abstractNumId w:val="20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5481"/>
    <w:rsid w:val="0003125F"/>
    <w:rsid w:val="000501D9"/>
    <w:rsid w:val="000608D2"/>
    <w:rsid w:val="00061BA7"/>
    <w:rsid w:val="00066AEA"/>
    <w:rsid w:val="000777CE"/>
    <w:rsid w:val="000A3F67"/>
    <w:rsid w:val="000A6136"/>
    <w:rsid w:val="000C5959"/>
    <w:rsid w:val="000E0DA6"/>
    <w:rsid w:val="000E4B73"/>
    <w:rsid w:val="000E645B"/>
    <w:rsid w:val="000F0FCE"/>
    <w:rsid w:val="000F42D8"/>
    <w:rsid w:val="0012551A"/>
    <w:rsid w:val="001258ED"/>
    <w:rsid w:val="00125AF2"/>
    <w:rsid w:val="00135BC5"/>
    <w:rsid w:val="0014173F"/>
    <w:rsid w:val="0016544C"/>
    <w:rsid w:val="00174F63"/>
    <w:rsid w:val="001755CD"/>
    <w:rsid w:val="00176F96"/>
    <w:rsid w:val="0018084D"/>
    <w:rsid w:val="001842CE"/>
    <w:rsid w:val="00187811"/>
    <w:rsid w:val="00195017"/>
    <w:rsid w:val="001D17C6"/>
    <w:rsid w:val="001F1D3B"/>
    <w:rsid w:val="00203268"/>
    <w:rsid w:val="00204BF4"/>
    <w:rsid w:val="002468BE"/>
    <w:rsid w:val="00250F74"/>
    <w:rsid w:val="00254E89"/>
    <w:rsid w:val="00263364"/>
    <w:rsid w:val="00267A71"/>
    <w:rsid w:val="00292C99"/>
    <w:rsid w:val="002A60E3"/>
    <w:rsid w:val="002C7AF3"/>
    <w:rsid w:val="002D65FE"/>
    <w:rsid w:val="002D75D8"/>
    <w:rsid w:val="002F19F9"/>
    <w:rsid w:val="002F5832"/>
    <w:rsid w:val="003016C8"/>
    <w:rsid w:val="00306B87"/>
    <w:rsid w:val="00317EC9"/>
    <w:rsid w:val="003207A0"/>
    <w:rsid w:val="00320947"/>
    <w:rsid w:val="00327B28"/>
    <w:rsid w:val="003342DD"/>
    <w:rsid w:val="00337869"/>
    <w:rsid w:val="00340C08"/>
    <w:rsid w:val="00351712"/>
    <w:rsid w:val="003600D3"/>
    <w:rsid w:val="003644BA"/>
    <w:rsid w:val="00390A05"/>
    <w:rsid w:val="0039402C"/>
    <w:rsid w:val="003A3671"/>
    <w:rsid w:val="003C061C"/>
    <w:rsid w:val="003C3F59"/>
    <w:rsid w:val="003E1DBD"/>
    <w:rsid w:val="003E2DC9"/>
    <w:rsid w:val="003F005F"/>
    <w:rsid w:val="003F42DC"/>
    <w:rsid w:val="00401ED5"/>
    <w:rsid w:val="00404F0E"/>
    <w:rsid w:val="00417EB5"/>
    <w:rsid w:val="004241C3"/>
    <w:rsid w:val="00436373"/>
    <w:rsid w:val="00442E6D"/>
    <w:rsid w:val="00452D8D"/>
    <w:rsid w:val="0046379F"/>
    <w:rsid w:val="00480CC2"/>
    <w:rsid w:val="004A1DF6"/>
    <w:rsid w:val="004A454D"/>
    <w:rsid w:val="004A5D9F"/>
    <w:rsid w:val="004B3E92"/>
    <w:rsid w:val="004C1795"/>
    <w:rsid w:val="004C2135"/>
    <w:rsid w:val="004C578D"/>
    <w:rsid w:val="004F5A36"/>
    <w:rsid w:val="005131D5"/>
    <w:rsid w:val="0051418C"/>
    <w:rsid w:val="005152AC"/>
    <w:rsid w:val="0052152E"/>
    <w:rsid w:val="005405D1"/>
    <w:rsid w:val="00545BA4"/>
    <w:rsid w:val="00552D2C"/>
    <w:rsid w:val="0055301C"/>
    <w:rsid w:val="005646BA"/>
    <w:rsid w:val="00567609"/>
    <w:rsid w:val="005714C8"/>
    <w:rsid w:val="00582853"/>
    <w:rsid w:val="005922F6"/>
    <w:rsid w:val="005A7E78"/>
    <w:rsid w:val="005C34A8"/>
    <w:rsid w:val="00606E68"/>
    <w:rsid w:val="0061579F"/>
    <w:rsid w:val="00615A23"/>
    <w:rsid w:val="00653789"/>
    <w:rsid w:val="00682977"/>
    <w:rsid w:val="006A42A1"/>
    <w:rsid w:val="006B2D07"/>
    <w:rsid w:val="006C5481"/>
    <w:rsid w:val="006C6E26"/>
    <w:rsid w:val="006F1801"/>
    <w:rsid w:val="006F33A3"/>
    <w:rsid w:val="007033D4"/>
    <w:rsid w:val="007063B2"/>
    <w:rsid w:val="007067A9"/>
    <w:rsid w:val="00711390"/>
    <w:rsid w:val="00730171"/>
    <w:rsid w:val="007347B0"/>
    <w:rsid w:val="00744D45"/>
    <w:rsid w:val="00755F23"/>
    <w:rsid w:val="0077195C"/>
    <w:rsid w:val="0078254E"/>
    <w:rsid w:val="00787A4C"/>
    <w:rsid w:val="007A187E"/>
    <w:rsid w:val="007B3C30"/>
    <w:rsid w:val="007E675A"/>
    <w:rsid w:val="007F2ED5"/>
    <w:rsid w:val="007F47BF"/>
    <w:rsid w:val="00800F77"/>
    <w:rsid w:val="00802F50"/>
    <w:rsid w:val="008056F1"/>
    <w:rsid w:val="00812916"/>
    <w:rsid w:val="00824832"/>
    <w:rsid w:val="008372E9"/>
    <w:rsid w:val="00840341"/>
    <w:rsid w:val="00841690"/>
    <w:rsid w:val="00866F88"/>
    <w:rsid w:val="00872CE4"/>
    <w:rsid w:val="00885925"/>
    <w:rsid w:val="008C3DC9"/>
    <w:rsid w:val="008C73E9"/>
    <w:rsid w:val="008D3855"/>
    <w:rsid w:val="008D574C"/>
    <w:rsid w:val="008E3780"/>
    <w:rsid w:val="00902895"/>
    <w:rsid w:val="00903668"/>
    <w:rsid w:val="00913BA1"/>
    <w:rsid w:val="00914504"/>
    <w:rsid w:val="00921CC0"/>
    <w:rsid w:val="00927748"/>
    <w:rsid w:val="00935CDB"/>
    <w:rsid w:val="00936B6F"/>
    <w:rsid w:val="00946094"/>
    <w:rsid w:val="00954B08"/>
    <w:rsid w:val="009666BB"/>
    <w:rsid w:val="00970897"/>
    <w:rsid w:val="00977315"/>
    <w:rsid w:val="00993C5D"/>
    <w:rsid w:val="00997C63"/>
    <w:rsid w:val="009A172A"/>
    <w:rsid w:val="009B0EA8"/>
    <w:rsid w:val="009B6059"/>
    <w:rsid w:val="009D0C72"/>
    <w:rsid w:val="009E3E74"/>
    <w:rsid w:val="009F1111"/>
    <w:rsid w:val="009F5470"/>
    <w:rsid w:val="00A1527E"/>
    <w:rsid w:val="00A20D51"/>
    <w:rsid w:val="00A335A4"/>
    <w:rsid w:val="00A45FA4"/>
    <w:rsid w:val="00A61A01"/>
    <w:rsid w:val="00A65766"/>
    <w:rsid w:val="00A86F26"/>
    <w:rsid w:val="00AA5AB8"/>
    <w:rsid w:val="00AA7D26"/>
    <w:rsid w:val="00AB33A3"/>
    <w:rsid w:val="00AD3049"/>
    <w:rsid w:val="00AD4DDD"/>
    <w:rsid w:val="00AD6B71"/>
    <w:rsid w:val="00AE606A"/>
    <w:rsid w:val="00AE6FA2"/>
    <w:rsid w:val="00AE7AE4"/>
    <w:rsid w:val="00AF7F08"/>
    <w:rsid w:val="00B01080"/>
    <w:rsid w:val="00B037B7"/>
    <w:rsid w:val="00B10785"/>
    <w:rsid w:val="00B15D9E"/>
    <w:rsid w:val="00B32A87"/>
    <w:rsid w:val="00B42676"/>
    <w:rsid w:val="00B50123"/>
    <w:rsid w:val="00B606ED"/>
    <w:rsid w:val="00B60D61"/>
    <w:rsid w:val="00B753BE"/>
    <w:rsid w:val="00B75938"/>
    <w:rsid w:val="00B92FDF"/>
    <w:rsid w:val="00B934E7"/>
    <w:rsid w:val="00B95B21"/>
    <w:rsid w:val="00BB3F8E"/>
    <w:rsid w:val="00BC2902"/>
    <w:rsid w:val="00BF32D6"/>
    <w:rsid w:val="00BF65D5"/>
    <w:rsid w:val="00BF6998"/>
    <w:rsid w:val="00C174A7"/>
    <w:rsid w:val="00C37ED0"/>
    <w:rsid w:val="00C440E4"/>
    <w:rsid w:val="00C4449D"/>
    <w:rsid w:val="00C50EEC"/>
    <w:rsid w:val="00C520D8"/>
    <w:rsid w:val="00C67381"/>
    <w:rsid w:val="00C7093E"/>
    <w:rsid w:val="00C93D6F"/>
    <w:rsid w:val="00CA2800"/>
    <w:rsid w:val="00CC0E7A"/>
    <w:rsid w:val="00CD6297"/>
    <w:rsid w:val="00CE094C"/>
    <w:rsid w:val="00CE51AB"/>
    <w:rsid w:val="00D000F5"/>
    <w:rsid w:val="00D05CA8"/>
    <w:rsid w:val="00D24548"/>
    <w:rsid w:val="00D4646B"/>
    <w:rsid w:val="00D51175"/>
    <w:rsid w:val="00D53AC7"/>
    <w:rsid w:val="00D7485F"/>
    <w:rsid w:val="00D8219D"/>
    <w:rsid w:val="00DB3830"/>
    <w:rsid w:val="00DC57F4"/>
    <w:rsid w:val="00DD143D"/>
    <w:rsid w:val="00DD1616"/>
    <w:rsid w:val="00DE7056"/>
    <w:rsid w:val="00DF0183"/>
    <w:rsid w:val="00DF3A8E"/>
    <w:rsid w:val="00E01C81"/>
    <w:rsid w:val="00E132A8"/>
    <w:rsid w:val="00E17A03"/>
    <w:rsid w:val="00E46A48"/>
    <w:rsid w:val="00E4790F"/>
    <w:rsid w:val="00E50F9E"/>
    <w:rsid w:val="00E5204B"/>
    <w:rsid w:val="00E745ED"/>
    <w:rsid w:val="00E77319"/>
    <w:rsid w:val="00E94EAE"/>
    <w:rsid w:val="00EA0562"/>
    <w:rsid w:val="00EA113E"/>
    <w:rsid w:val="00EA3B1A"/>
    <w:rsid w:val="00EC2D7F"/>
    <w:rsid w:val="00ED0179"/>
    <w:rsid w:val="00EE2DBC"/>
    <w:rsid w:val="00EF0C18"/>
    <w:rsid w:val="00EF1F10"/>
    <w:rsid w:val="00EF2E30"/>
    <w:rsid w:val="00F17D07"/>
    <w:rsid w:val="00F20EB5"/>
    <w:rsid w:val="00F255B8"/>
    <w:rsid w:val="00F33A20"/>
    <w:rsid w:val="00F349FF"/>
    <w:rsid w:val="00F37925"/>
    <w:rsid w:val="00F52076"/>
    <w:rsid w:val="00F53C0A"/>
    <w:rsid w:val="00F62A36"/>
    <w:rsid w:val="00F809BD"/>
    <w:rsid w:val="00F8309B"/>
    <w:rsid w:val="00F83B4B"/>
    <w:rsid w:val="00F862A6"/>
    <w:rsid w:val="00FA318B"/>
    <w:rsid w:val="00FB3EFE"/>
    <w:rsid w:val="00FB78C4"/>
    <w:rsid w:val="00FC0FFE"/>
    <w:rsid w:val="00FC4FAB"/>
    <w:rsid w:val="00FD408F"/>
    <w:rsid w:val="00FD6D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1A0D12"/>
  <w15:docId w15:val="{9BBEBE5B-3255-4627-BE42-3F7D03B30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50F74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6C54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4449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C5481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4449D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11">
    <w:name w:val="Дата1"/>
    <w:basedOn w:val="a0"/>
    <w:uiPriority w:val="99"/>
    <w:rsid w:val="006C5481"/>
    <w:rPr>
      <w:rFonts w:cs="Times New Roman"/>
    </w:rPr>
  </w:style>
  <w:style w:type="character" w:customStyle="1" w:styleId="author">
    <w:name w:val="author"/>
    <w:basedOn w:val="a0"/>
    <w:uiPriority w:val="99"/>
    <w:rsid w:val="006C5481"/>
    <w:rPr>
      <w:rFonts w:cs="Times New Roman"/>
    </w:rPr>
  </w:style>
  <w:style w:type="character" w:styleId="a3">
    <w:name w:val="Hyperlink"/>
    <w:basedOn w:val="a0"/>
    <w:uiPriority w:val="99"/>
    <w:semiHidden/>
    <w:rsid w:val="006C5481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6C5481"/>
    <w:rPr>
      <w:rFonts w:cs="Times New Roman"/>
      <w:color w:val="800080"/>
      <w:u w:val="single"/>
    </w:rPr>
  </w:style>
  <w:style w:type="character" w:customStyle="1" w:styleId="favoured">
    <w:name w:val="favoured"/>
    <w:basedOn w:val="a0"/>
    <w:uiPriority w:val="99"/>
    <w:rsid w:val="006C5481"/>
    <w:rPr>
      <w:rFonts w:cs="Times New Roman"/>
    </w:rPr>
  </w:style>
  <w:style w:type="character" w:customStyle="1" w:styleId="comments">
    <w:name w:val="comments"/>
    <w:basedOn w:val="a0"/>
    <w:uiPriority w:val="99"/>
    <w:rsid w:val="006C5481"/>
    <w:rPr>
      <w:rFonts w:cs="Times New Roman"/>
    </w:rPr>
  </w:style>
  <w:style w:type="character" w:styleId="a5">
    <w:name w:val="Strong"/>
    <w:basedOn w:val="a0"/>
    <w:uiPriority w:val="99"/>
    <w:qFormat/>
    <w:rsid w:val="006C5481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6C5481"/>
    <w:rPr>
      <w:rFonts w:cs="Times New Roman"/>
    </w:rPr>
  </w:style>
  <w:style w:type="paragraph" w:styleId="a6">
    <w:name w:val="List Paragraph"/>
    <w:basedOn w:val="a"/>
    <w:uiPriority w:val="99"/>
    <w:qFormat/>
    <w:rsid w:val="006C54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Emphasis"/>
    <w:basedOn w:val="a0"/>
    <w:uiPriority w:val="99"/>
    <w:qFormat/>
    <w:rsid w:val="006C5481"/>
    <w:rPr>
      <w:rFonts w:cs="Times New Roman"/>
      <w:i/>
      <w:iCs/>
    </w:rPr>
  </w:style>
  <w:style w:type="paragraph" w:styleId="a8">
    <w:name w:val="Normal (Web)"/>
    <w:basedOn w:val="a"/>
    <w:uiPriority w:val="99"/>
    <w:rsid w:val="006C54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9F547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rsid w:val="009F54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9F5470"/>
    <w:rPr>
      <w:rFonts w:ascii="Courier New" w:hAnsi="Courier New" w:cs="Courier New"/>
      <w:sz w:val="20"/>
      <w:szCs w:val="20"/>
      <w:lang w:eastAsia="ru-RU"/>
    </w:rPr>
  </w:style>
  <w:style w:type="paragraph" w:customStyle="1" w:styleId="c0">
    <w:name w:val="c0"/>
    <w:basedOn w:val="a"/>
    <w:uiPriority w:val="99"/>
    <w:rsid w:val="009F54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9F5470"/>
    <w:rPr>
      <w:rFonts w:cs="Times New Roman"/>
    </w:rPr>
  </w:style>
  <w:style w:type="character" w:customStyle="1" w:styleId="center">
    <w:name w:val="center"/>
    <w:basedOn w:val="a0"/>
    <w:uiPriority w:val="99"/>
    <w:rsid w:val="008C3DC9"/>
    <w:rPr>
      <w:rFonts w:cs="Times New Roman"/>
    </w:rPr>
  </w:style>
  <w:style w:type="character" w:customStyle="1" w:styleId="mw-headline">
    <w:name w:val="mw-headline"/>
    <w:basedOn w:val="a0"/>
    <w:uiPriority w:val="99"/>
    <w:rsid w:val="00C4449D"/>
    <w:rPr>
      <w:rFonts w:cs="Times New Roman"/>
    </w:rPr>
  </w:style>
  <w:style w:type="paragraph" w:customStyle="1" w:styleId="12">
    <w:name w:val="Абзац списка1"/>
    <w:basedOn w:val="a"/>
    <w:uiPriority w:val="99"/>
    <w:rsid w:val="00977315"/>
    <w:pPr>
      <w:ind w:left="720"/>
      <w:contextualSpacing/>
    </w:pPr>
    <w:rPr>
      <w:rFonts w:eastAsia="Times New Roman"/>
    </w:rPr>
  </w:style>
  <w:style w:type="paragraph" w:customStyle="1" w:styleId="a10">
    <w:name w:val="a1"/>
    <w:basedOn w:val="a"/>
    <w:uiPriority w:val="99"/>
    <w:rsid w:val="00DE70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52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2D2C"/>
    <w:rPr>
      <w:rFonts w:ascii="Tahoma" w:hAnsi="Tahoma" w:cs="Tahoma"/>
      <w:sz w:val="16"/>
      <w:szCs w:val="16"/>
      <w:lang w:eastAsia="en-US"/>
    </w:rPr>
  </w:style>
  <w:style w:type="paragraph" w:styleId="ac">
    <w:name w:val="No Spacing"/>
    <w:uiPriority w:val="1"/>
    <w:qFormat/>
    <w:rsid w:val="00D7485F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642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2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429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42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2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42953">
          <w:marLeft w:val="0"/>
          <w:marRight w:val="0"/>
          <w:marTop w:val="0"/>
          <w:marBottom w:val="0"/>
          <w:divBdr>
            <w:top w:val="single" w:sz="6" w:space="11" w:color="E5E5E5"/>
            <w:left w:val="single" w:sz="6" w:space="11" w:color="E5E5E5"/>
            <w:bottom w:val="single" w:sz="6" w:space="11" w:color="E5E5E5"/>
            <w:right w:val="single" w:sz="6" w:space="11" w:color="E5E5E5"/>
          </w:divBdr>
        </w:div>
      </w:divsChild>
    </w:div>
    <w:div w:id="237642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434E0-DE2B-40FD-899C-2A57DDDE5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13</Pages>
  <Words>2615</Words>
  <Characters>14908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Санкт-Петербургское государственное бюджетное профессиональное образовательное учреждение «Оптико-механический лицей»</vt:lpstr>
    </vt:vector>
  </TitlesOfParts>
  <Company>ГБПОУ ОМЛ</Company>
  <LinksUpToDate>false</LinksUpToDate>
  <CharactersWithSpaces>17489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Санкт-Петербургское государственное бюджетное профессиональное образовательное учреждение «Оптико-механический лицей»</dc:title>
  <dc:subject/>
  <dc:creator>Смирнягина</dc:creator>
  <cp:keywords/>
  <dc:description/>
  <cp:lastModifiedBy>Смирнягина Наталия Николаевна</cp:lastModifiedBy>
  <cp:revision>67</cp:revision>
  <cp:lastPrinted>2021-02-19T12:23:00Z</cp:lastPrinted>
  <dcterms:created xsi:type="dcterms:W3CDTF">2016-03-13T13:44:00Z</dcterms:created>
  <dcterms:modified xsi:type="dcterms:W3CDTF">2021-02-20T09:08:00Z</dcterms:modified>
</cp:coreProperties>
</file>